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5546E" w14:textId="160436AB" w:rsidR="00303B02" w:rsidRPr="00303B02" w:rsidRDefault="003C62B8" w:rsidP="00660AFC">
      <w:pPr>
        <w:pStyle w:val="01"/>
      </w:pPr>
      <w:r>
        <w:rPr>
          <w:noProof/>
        </w:rPr>
        <w:pict w14:anchorId="3AB1F665">
          <v:shapetype id="_x0000_t202" coordsize="21600,21600" o:spt="202" path="m,l,21600r21600,l21600,xe">
            <v:stroke joinstyle="miter"/>
            <v:path gradientshapeok="t" o:connecttype="rect"/>
          </v:shapetype>
          <v:shape id="_x0000_s1027" type="#_x0000_t202" style="position:absolute;left:0;text-align:left;margin-left:331.7pt;margin-top:43.4pt;width:235.65pt;height:20.95pt;z-index:1;mso-position-horizontal:absolute;mso-position-horizontal-relative:page;mso-position-vertical:absolute;mso-position-vertical-relative:page" filled="f" stroked="f">
            <v:textbox inset="5.85pt,.7pt,5.85pt,.7pt">
              <w:txbxContent>
                <w:p w14:paraId="20958891" w14:textId="23A4F33A" w:rsidR="00D34199" w:rsidRDefault="00D34199">
                  <w:r>
                    <w:rPr>
                      <w:rFonts w:ascii="ＭＳ ゴシック" w:eastAsia="ＭＳ ゴシック" w:hAnsi="ＭＳ ゴシック" w:cs="ShinGoPr6N-Regular" w:hint="eastAsia"/>
                      <w:kern w:val="0"/>
                      <w:sz w:val="22"/>
                    </w:rPr>
                    <w:t xml:space="preserve">１ </w:t>
                  </w:r>
                  <w:r w:rsidRPr="006644B6">
                    <w:rPr>
                      <w:rFonts w:ascii="ＭＳ ゴシック" w:eastAsia="ＭＳ ゴシック" w:hAnsi="ＭＳ ゴシック" w:cs="ShinGoPr6N-Regular" w:hint="eastAsia"/>
                      <w:kern w:val="0"/>
                      <w:sz w:val="22"/>
                    </w:rPr>
                    <w:t>これは自分の仕事？パートナーの仕事？</w:t>
                  </w:r>
                </w:p>
              </w:txbxContent>
            </v:textbox>
            <w10:wrap anchorx="page" anchory="page"/>
          </v:shape>
        </w:pict>
      </w:r>
      <w:r w:rsidR="00303B02" w:rsidRPr="00303B02">
        <w:rPr>
          <w:rFonts w:hint="eastAsia"/>
          <w:bdr w:val="single" w:sz="4" w:space="0" w:color="auto"/>
        </w:rPr>
        <w:t>１</w:t>
      </w:r>
      <w:r w:rsidR="00303B02" w:rsidRPr="00303B02">
        <w:tab/>
      </w:r>
      <w:r w:rsidR="0006262A">
        <w:rPr>
          <w:rFonts w:hint="eastAsia"/>
        </w:rPr>
        <w:t>将来，</w:t>
      </w:r>
      <w:r w:rsidR="00303B02" w:rsidRPr="00303B02">
        <w:rPr>
          <w:rFonts w:hint="eastAsia"/>
        </w:rPr>
        <w:t>あなたがパートナーと暮らすとき，以下の①～⑥の家事は自分の仕事だと思うか，パートナーの仕事だと思うかを考え，○を書き入れてみましょう。</w:t>
      </w:r>
    </w:p>
    <w:p w14:paraId="4B44D30E" w14:textId="641025B5" w:rsidR="00303B02" w:rsidRDefault="00303B02" w:rsidP="00660AFC">
      <w:pPr>
        <w:pStyle w:val="01"/>
      </w:pPr>
      <w:r w:rsidRPr="00303B02">
        <w:tab/>
      </w:r>
      <w:r w:rsidRPr="00303B02">
        <w:rPr>
          <w:rFonts w:hint="eastAsia"/>
        </w:rPr>
        <w:t>また，そのような分担にした理由を考えてみましょう。</w:t>
      </w:r>
    </w:p>
    <w:p w14:paraId="5A838AE3" w14:textId="7A425D8D" w:rsidR="00303B02" w:rsidRPr="00303B02" w:rsidRDefault="00303B02" w:rsidP="00A426DE">
      <w:pPr>
        <w:autoSpaceDE w:val="0"/>
        <w:autoSpaceDN w:val="0"/>
        <w:spacing w:line="140" w:lineRule="exact"/>
        <w:rPr>
          <w:rFonts w:ascii="ＭＳ 明朝" w:hAnsi="ＭＳ 明朝" w:cs="RyuminPr5-Medium"/>
          <w:color w:val="000000"/>
          <w:kern w:val="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2778"/>
        <w:gridCol w:w="3402"/>
      </w:tblGrid>
      <w:tr w:rsidR="00E41E01" w:rsidRPr="00E41E01" w14:paraId="521AF186" w14:textId="77777777" w:rsidTr="00E41E01">
        <w:trPr>
          <w:trHeight w:val="454"/>
          <w:jc w:val="center"/>
        </w:trPr>
        <w:tc>
          <w:tcPr>
            <w:tcW w:w="3402" w:type="dxa"/>
            <w:tcBorders>
              <w:top w:val="nil"/>
              <w:left w:val="nil"/>
              <w:right w:val="nil"/>
            </w:tcBorders>
            <w:shd w:val="clear" w:color="auto" w:fill="auto"/>
            <w:vAlign w:val="center"/>
          </w:tcPr>
          <w:p w14:paraId="75974E45" w14:textId="3758E7E1" w:rsidR="00303B02" w:rsidRPr="0039177C" w:rsidRDefault="00303B02" w:rsidP="00E41E01">
            <w:pPr>
              <w:tabs>
                <w:tab w:val="left" w:pos="312"/>
                <w:tab w:val="left" w:pos="416"/>
              </w:tabs>
              <w:overflowPunct w:val="0"/>
              <w:jc w:val="center"/>
              <w:textAlignment w:val="center"/>
              <w:rPr>
                <w:rFonts w:ascii="ＭＳ ゴシック" w:eastAsia="ＭＳ ゴシック" w:hAnsi="ＭＳ ゴシック" w:cs="RyuminPr5-Medium"/>
                <w:color w:val="000000"/>
                <w:kern w:val="0"/>
                <w:sz w:val="22"/>
              </w:rPr>
            </w:pPr>
            <w:r w:rsidRPr="0039177C">
              <w:rPr>
                <w:rFonts w:ascii="ＭＳ ゴシック" w:eastAsia="ＭＳ ゴシック" w:hAnsi="ＭＳ ゴシック" w:cs="ShinGoPr6N-Regular" w:hint="eastAsia"/>
                <w:color w:val="000000"/>
                <w:kern w:val="0"/>
                <w:sz w:val="22"/>
              </w:rPr>
              <w:t>自分の仕事</w:t>
            </w:r>
          </w:p>
        </w:tc>
        <w:tc>
          <w:tcPr>
            <w:tcW w:w="2778" w:type="dxa"/>
            <w:tcBorders>
              <w:top w:val="nil"/>
              <w:left w:val="nil"/>
              <w:right w:val="nil"/>
            </w:tcBorders>
            <w:shd w:val="clear" w:color="auto" w:fill="auto"/>
            <w:vAlign w:val="center"/>
          </w:tcPr>
          <w:p w14:paraId="48A2AB65" w14:textId="2ABA3A82" w:rsidR="00303B02" w:rsidRPr="003C62B8" w:rsidRDefault="00303B02" w:rsidP="00E41E01">
            <w:pPr>
              <w:tabs>
                <w:tab w:val="left" w:pos="312"/>
                <w:tab w:val="left" w:pos="416"/>
              </w:tabs>
              <w:overflowPunct w:val="0"/>
              <w:spacing w:line="280" w:lineRule="exact"/>
              <w:jc w:val="center"/>
              <w:textAlignment w:val="center"/>
              <w:rPr>
                <w:rFonts w:ascii="HG丸ｺﾞｼｯｸM-PRO" w:eastAsia="HG丸ｺﾞｼｯｸM-PRO" w:hAnsi="HG丸ｺﾞｼｯｸM-PRO" w:cs="RyuminPr5-Medium"/>
                <w:b/>
                <w:bCs/>
                <w:color w:val="FFFFFF"/>
                <w:kern w:val="0"/>
                <w:sz w:val="28"/>
                <w:szCs w:val="28"/>
              </w:rPr>
            </w:pPr>
            <w:r w:rsidRPr="003C62B8">
              <w:rPr>
                <w:rFonts w:ascii="HG丸ｺﾞｼｯｸM-PRO" w:eastAsia="HG丸ｺﾞｼｯｸM-PRO" w:hAnsi="HG丸ｺﾞｼｯｸM-PRO" w:cs="RyuminPr5-Medium" w:hint="eastAsia"/>
                <w:b/>
                <w:bCs/>
                <w:color w:val="FFFFFF"/>
                <w:kern w:val="0"/>
                <w:sz w:val="26"/>
                <w:szCs w:val="24"/>
              </w:rPr>
              <w:t>各</w:t>
            </w:r>
            <w:r w:rsidR="00431514" w:rsidRPr="003C62B8">
              <w:rPr>
                <w:rFonts w:ascii="HG丸ｺﾞｼｯｸM-PRO" w:eastAsia="HG丸ｺﾞｼｯｸM-PRO" w:hAnsi="HG丸ｺﾞｼｯｸM-PRO" w:cs="RyuminPr5-Medium" w:hint="eastAsia"/>
                <w:b/>
                <w:bCs/>
                <w:color w:val="FFFFFF"/>
                <w:kern w:val="0"/>
                <w:sz w:val="26"/>
                <w:szCs w:val="24"/>
              </w:rPr>
              <w:t xml:space="preserve">　</w:t>
            </w:r>
            <w:r w:rsidRPr="003C62B8">
              <w:rPr>
                <w:rFonts w:ascii="HG丸ｺﾞｼｯｸM-PRO" w:eastAsia="HG丸ｺﾞｼｯｸM-PRO" w:hAnsi="HG丸ｺﾞｼｯｸM-PRO" w:cs="RyuminPr5-Medium" w:hint="eastAsia"/>
                <w:b/>
                <w:bCs/>
                <w:color w:val="FFFFFF"/>
                <w:kern w:val="0"/>
                <w:sz w:val="26"/>
                <w:szCs w:val="24"/>
              </w:rPr>
              <w:t>自</w:t>
            </w:r>
          </w:p>
        </w:tc>
        <w:tc>
          <w:tcPr>
            <w:tcW w:w="3402" w:type="dxa"/>
            <w:tcBorders>
              <w:top w:val="nil"/>
              <w:left w:val="nil"/>
              <w:right w:val="nil"/>
            </w:tcBorders>
            <w:shd w:val="clear" w:color="auto" w:fill="auto"/>
            <w:vAlign w:val="center"/>
          </w:tcPr>
          <w:p w14:paraId="23962520" w14:textId="5F0BF00B" w:rsidR="00303B02" w:rsidRPr="0039177C" w:rsidRDefault="00303B02" w:rsidP="00E41E01">
            <w:pPr>
              <w:tabs>
                <w:tab w:val="left" w:pos="312"/>
                <w:tab w:val="left" w:pos="416"/>
              </w:tabs>
              <w:overflowPunct w:val="0"/>
              <w:jc w:val="center"/>
              <w:textAlignment w:val="center"/>
              <w:rPr>
                <w:rFonts w:ascii="ＭＳ ゴシック" w:eastAsia="ＭＳ ゴシック" w:hAnsi="ＭＳ ゴシック" w:cs="RyuminPr5-Medium"/>
                <w:color w:val="000000"/>
                <w:kern w:val="0"/>
                <w:sz w:val="22"/>
              </w:rPr>
            </w:pPr>
            <w:r w:rsidRPr="0039177C">
              <w:rPr>
                <w:rFonts w:ascii="ＭＳ ゴシック" w:eastAsia="ＭＳ ゴシック" w:hAnsi="ＭＳ ゴシック" w:cs="ShinGoPr6N-Regular" w:hint="eastAsia"/>
                <w:color w:val="000000"/>
                <w:kern w:val="0"/>
                <w:sz w:val="22"/>
              </w:rPr>
              <w:t>パートナーの仕事</w:t>
            </w:r>
          </w:p>
        </w:tc>
      </w:tr>
      <w:tr w:rsidR="00E41E01" w:rsidRPr="00E41E01" w14:paraId="7D1CC5EF" w14:textId="77777777" w:rsidTr="00E41E01">
        <w:trPr>
          <w:trHeight w:hRule="exact" w:val="482"/>
          <w:jc w:val="center"/>
        </w:trPr>
        <w:tc>
          <w:tcPr>
            <w:tcW w:w="3402" w:type="dxa"/>
            <w:shd w:val="clear" w:color="auto" w:fill="auto"/>
            <w:vAlign w:val="center"/>
          </w:tcPr>
          <w:p w14:paraId="6EB084A8" w14:textId="77777777" w:rsidR="00431514" w:rsidRPr="00E41E01" w:rsidRDefault="00431514" w:rsidP="00E41E01">
            <w:pPr>
              <w:tabs>
                <w:tab w:val="left" w:pos="312"/>
                <w:tab w:val="left" w:pos="416"/>
              </w:tabs>
              <w:overflowPunct w:val="0"/>
              <w:jc w:val="center"/>
              <w:rPr>
                <w:rFonts w:ascii="ＭＳ 明朝" w:hAnsi="ＭＳ 明朝" w:cs="RyuminPr5-Medium"/>
                <w:color w:val="000000"/>
                <w:kern w:val="0"/>
                <w:szCs w:val="20"/>
              </w:rPr>
            </w:pPr>
          </w:p>
        </w:tc>
        <w:tc>
          <w:tcPr>
            <w:tcW w:w="2778" w:type="dxa"/>
            <w:shd w:val="clear" w:color="auto" w:fill="auto"/>
            <w:vAlign w:val="center"/>
          </w:tcPr>
          <w:p w14:paraId="04DE1F37" w14:textId="63910A8C" w:rsidR="00431514" w:rsidRPr="0039177C" w:rsidRDefault="00431514" w:rsidP="00E41E01">
            <w:pPr>
              <w:tabs>
                <w:tab w:val="left" w:pos="312"/>
                <w:tab w:val="left" w:pos="416"/>
              </w:tabs>
              <w:overflowPunct w:val="0"/>
              <w:jc w:val="center"/>
              <w:rPr>
                <w:rFonts w:ascii="ＭＳ ゴシック" w:eastAsia="ＭＳ ゴシック" w:hAnsi="ＭＳ ゴシック" w:cs="RyuminPr5-Medium"/>
                <w:color w:val="000000"/>
                <w:kern w:val="0"/>
                <w:sz w:val="22"/>
              </w:rPr>
            </w:pPr>
            <w:r w:rsidRPr="0039177C">
              <w:rPr>
                <w:rFonts w:ascii="ＭＳ ゴシック" w:eastAsia="ＭＳ ゴシック" w:hAnsi="ＭＳ ゴシック" w:cs="ShinGoPr6N-Regular" w:hint="eastAsia"/>
                <w:color w:val="000000"/>
                <w:kern w:val="0"/>
                <w:sz w:val="22"/>
              </w:rPr>
              <w:t>①</w:t>
            </w:r>
            <w:r w:rsidRPr="0039177C">
              <w:rPr>
                <w:rFonts w:ascii="ＭＳ ゴシック" w:eastAsia="ＭＳ ゴシック" w:hAnsi="ＭＳ ゴシック" w:cs="ShinGoPr6N-Regular"/>
                <w:color w:val="000000"/>
                <w:kern w:val="0"/>
                <w:sz w:val="22"/>
              </w:rPr>
              <w:t xml:space="preserve"> </w:t>
            </w:r>
            <w:r w:rsidRPr="0039177C">
              <w:rPr>
                <w:rFonts w:ascii="ＭＳ ゴシック" w:eastAsia="ＭＳ ゴシック" w:hAnsi="ＭＳ ゴシック" w:cs="ShinGoPr6N-Regular" w:hint="eastAsia"/>
                <w:color w:val="000000"/>
                <w:kern w:val="0"/>
                <w:sz w:val="22"/>
              </w:rPr>
              <w:t>料理</w:t>
            </w:r>
          </w:p>
        </w:tc>
        <w:tc>
          <w:tcPr>
            <w:tcW w:w="3402" w:type="dxa"/>
            <w:shd w:val="clear" w:color="auto" w:fill="auto"/>
            <w:vAlign w:val="center"/>
          </w:tcPr>
          <w:p w14:paraId="58602FF6" w14:textId="77777777" w:rsidR="00431514" w:rsidRPr="00E41E01" w:rsidRDefault="00431514" w:rsidP="00E41E01">
            <w:pPr>
              <w:tabs>
                <w:tab w:val="left" w:pos="312"/>
                <w:tab w:val="left" w:pos="416"/>
              </w:tabs>
              <w:overflowPunct w:val="0"/>
              <w:jc w:val="center"/>
              <w:rPr>
                <w:rFonts w:ascii="ＭＳ 明朝" w:hAnsi="ＭＳ 明朝" w:cs="RyuminPr5-Medium"/>
                <w:color w:val="000000"/>
                <w:kern w:val="0"/>
                <w:szCs w:val="20"/>
              </w:rPr>
            </w:pPr>
          </w:p>
        </w:tc>
      </w:tr>
      <w:tr w:rsidR="00E41E01" w:rsidRPr="00E41E01" w14:paraId="27C72CD4" w14:textId="77777777" w:rsidTr="00E41E01">
        <w:trPr>
          <w:trHeight w:hRule="exact" w:val="482"/>
          <w:jc w:val="center"/>
        </w:trPr>
        <w:tc>
          <w:tcPr>
            <w:tcW w:w="3402" w:type="dxa"/>
            <w:shd w:val="clear" w:color="auto" w:fill="auto"/>
            <w:vAlign w:val="center"/>
          </w:tcPr>
          <w:p w14:paraId="53E24C4C" w14:textId="77777777" w:rsidR="00431514" w:rsidRPr="00E41E01" w:rsidRDefault="00431514" w:rsidP="00E41E01">
            <w:pPr>
              <w:tabs>
                <w:tab w:val="left" w:pos="312"/>
                <w:tab w:val="left" w:pos="416"/>
              </w:tabs>
              <w:overflowPunct w:val="0"/>
              <w:jc w:val="center"/>
              <w:rPr>
                <w:rFonts w:ascii="ＭＳ 明朝" w:hAnsi="ＭＳ 明朝" w:cs="RyuminPr5-Medium"/>
                <w:color w:val="000000"/>
                <w:kern w:val="0"/>
                <w:szCs w:val="20"/>
              </w:rPr>
            </w:pPr>
          </w:p>
        </w:tc>
        <w:tc>
          <w:tcPr>
            <w:tcW w:w="2778" w:type="dxa"/>
            <w:shd w:val="clear" w:color="auto" w:fill="auto"/>
            <w:vAlign w:val="center"/>
          </w:tcPr>
          <w:p w14:paraId="2B95DDCC" w14:textId="4E4E82E9" w:rsidR="00431514" w:rsidRPr="0039177C" w:rsidRDefault="00431514" w:rsidP="00E41E01">
            <w:pPr>
              <w:tabs>
                <w:tab w:val="left" w:pos="312"/>
                <w:tab w:val="left" w:pos="416"/>
              </w:tabs>
              <w:overflowPunct w:val="0"/>
              <w:jc w:val="center"/>
              <w:rPr>
                <w:rFonts w:ascii="ＭＳ ゴシック" w:eastAsia="ＭＳ ゴシック" w:hAnsi="ＭＳ ゴシック" w:cs="RyuminPr5-Medium"/>
                <w:color w:val="000000"/>
                <w:kern w:val="0"/>
                <w:sz w:val="22"/>
              </w:rPr>
            </w:pPr>
            <w:r w:rsidRPr="0039177C">
              <w:rPr>
                <w:rFonts w:ascii="ＭＳ ゴシック" w:eastAsia="ＭＳ ゴシック" w:hAnsi="ＭＳ ゴシック" w:cs="ShinGoPr6N-Regular" w:hint="eastAsia"/>
                <w:color w:val="000000"/>
                <w:kern w:val="0"/>
                <w:sz w:val="22"/>
              </w:rPr>
              <w:t>②</w:t>
            </w:r>
            <w:r w:rsidRPr="0039177C">
              <w:rPr>
                <w:rFonts w:ascii="ＭＳ ゴシック" w:eastAsia="ＭＳ ゴシック" w:hAnsi="ＭＳ ゴシック" w:cs="ShinGoPr6N-Regular"/>
                <w:color w:val="000000"/>
                <w:kern w:val="0"/>
                <w:sz w:val="22"/>
              </w:rPr>
              <w:t xml:space="preserve"> </w:t>
            </w:r>
            <w:r w:rsidRPr="0039177C">
              <w:rPr>
                <w:rFonts w:ascii="ＭＳ ゴシック" w:eastAsia="ＭＳ ゴシック" w:hAnsi="ＭＳ ゴシック" w:cs="ShinGoPr6N-Regular" w:hint="eastAsia"/>
                <w:color w:val="000000"/>
                <w:kern w:val="0"/>
                <w:sz w:val="22"/>
              </w:rPr>
              <w:t>洗い物</w:t>
            </w:r>
          </w:p>
        </w:tc>
        <w:tc>
          <w:tcPr>
            <w:tcW w:w="3402" w:type="dxa"/>
            <w:shd w:val="clear" w:color="auto" w:fill="auto"/>
            <w:vAlign w:val="center"/>
          </w:tcPr>
          <w:p w14:paraId="2F6A9AF3" w14:textId="77777777" w:rsidR="00431514" w:rsidRPr="00E41E01" w:rsidRDefault="00431514" w:rsidP="00E41E01">
            <w:pPr>
              <w:tabs>
                <w:tab w:val="left" w:pos="312"/>
                <w:tab w:val="left" w:pos="416"/>
              </w:tabs>
              <w:overflowPunct w:val="0"/>
              <w:jc w:val="center"/>
              <w:rPr>
                <w:rFonts w:ascii="ＭＳ 明朝" w:hAnsi="ＭＳ 明朝" w:cs="RyuminPr5-Medium"/>
                <w:color w:val="000000"/>
                <w:kern w:val="0"/>
                <w:szCs w:val="20"/>
              </w:rPr>
            </w:pPr>
          </w:p>
        </w:tc>
      </w:tr>
      <w:tr w:rsidR="00431514" w:rsidRPr="00E41E01" w14:paraId="0A655289" w14:textId="77777777" w:rsidTr="0006262A">
        <w:trPr>
          <w:trHeight w:hRule="exact" w:val="482"/>
          <w:jc w:val="center"/>
        </w:trPr>
        <w:tc>
          <w:tcPr>
            <w:tcW w:w="3402" w:type="dxa"/>
            <w:shd w:val="clear" w:color="auto" w:fill="auto"/>
            <w:vAlign w:val="center"/>
          </w:tcPr>
          <w:p w14:paraId="14B8C03B" w14:textId="77777777" w:rsidR="00431514" w:rsidRPr="00E41E01" w:rsidRDefault="00431514" w:rsidP="00E41E01">
            <w:pPr>
              <w:tabs>
                <w:tab w:val="left" w:pos="312"/>
                <w:tab w:val="left" w:pos="416"/>
              </w:tabs>
              <w:overflowPunct w:val="0"/>
              <w:jc w:val="center"/>
              <w:rPr>
                <w:rFonts w:ascii="ＭＳ 明朝" w:hAnsi="ＭＳ 明朝" w:cs="RyuminPr5-Medium"/>
                <w:color w:val="000000"/>
                <w:kern w:val="0"/>
                <w:szCs w:val="20"/>
              </w:rPr>
            </w:pPr>
          </w:p>
        </w:tc>
        <w:tc>
          <w:tcPr>
            <w:tcW w:w="2778" w:type="dxa"/>
            <w:shd w:val="clear" w:color="auto" w:fill="auto"/>
          </w:tcPr>
          <w:p w14:paraId="0EB3485D" w14:textId="1A0E4F87" w:rsidR="00431514" w:rsidRPr="0039177C" w:rsidRDefault="00431514" w:rsidP="0006262A">
            <w:pPr>
              <w:tabs>
                <w:tab w:val="left" w:pos="312"/>
                <w:tab w:val="left" w:pos="416"/>
              </w:tabs>
              <w:overflowPunct w:val="0"/>
              <w:spacing w:before="160" w:line="220" w:lineRule="exact"/>
              <w:jc w:val="center"/>
              <w:rPr>
                <w:rFonts w:ascii="ＭＳ ゴシック" w:eastAsia="ＭＳ ゴシック" w:hAnsi="ＭＳ ゴシック" w:cs="RyuminPr5-Medium"/>
                <w:color w:val="000000"/>
                <w:kern w:val="0"/>
                <w:sz w:val="22"/>
              </w:rPr>
            </w:pPr>
            <w:r w:rsidRPr="0039177C">
              <w:rPr>
                <w:rFonts w:ascii="ＭＳ ゴシック" w:eastAsia="ＭＳ ゴシック" w:hAnsi="ＭＳ ゴシック" w:cs="ShinGoPr6N-Regular" w:hint="eastAsia"/>
                <w:color w:val="000000"/>
                <w:kern w:val="0"/>
                <w:sz w:val="22"/>
              </w:rPr>
              <w:t>③</w:t>
            </w:r>
            <w:r w:rsidRPr="0039177C">
              <w:rPr>
                <w:rFonts w:ascii="ＭＳ ゴシック" w:eastAsia="ＭＳ ゴシック" w:hAnsi="ＭＳ ゴシック" w:cs="ShinGoPr6N-Regular"/>
                <w:color w:val="000000"/>
                <w:kern w:val="0"/>
                <w:sz w:val="22"/>
              </w:rPr>
              <w:t xml:space="preserve"> </w:t>
            </w:r>
            <w:r w:rsidR="0006262A">
              <w:rPr>
                <w:rFonts w:ascii="ＭＳ ゴシック" w:eastAsia="ＭＳ ゴシック" w:hAnsi="ＭＳ ゴシック" w:cs="ShinGoPr6N-Regular"/>
                <w:color w:val="000000"/>
                <w:kern w:val="0"/>
                <w:sz w:val="22"/>
              </w:rPr>
              <w:ruby>
                <w:rubyPr>
                  <w:rubyAlign w:val="distributeSpace"/>
                  <w:hps w:val="11"/>
                  <w:hpsRaise w:val="20"/>
                  <w:hpsBaseText w:val="22"/>
                  <w:lid w:val="ja-JP"/>
                </w:rubyPr>
                <w:rt>
                  <w:r w:rsidR="0006262A" w:rsidRPr="0006262A">
                    <w:rPr>
                      <w:rFonts w:ascii="ＭＳ ゴシック" w:eastAsia="ＭＳ ゴシック" w:hAnsi="ＭＳ ゴシック" w:cs="ShinGoPr6N-Regular"/>
                      <w:color w:val="000000"/>
                      <w:kern w:val="0"/>
                      <w:sz w:val="11"/>
                    </w:rPr>
                    <w:t>せんたく</w:t>
                  </w:r>
                </w:rt>
                <w:rubyBase>
                  <w:r w:rsidR="0006262A">
                    <w:rPr>
                      <w:rFonts w:ascii="ＭＳ ゴシック" w:eastAsia="ＭＳ ゴシック" w:hAnsi="ＭＳ ゴシック" w:cs="ShinGoPr6N-Regular"/>
                      <w:color w:val="000000"/>
                      <w:kern w:val="0"/>
                      <w:sz w:val="22"/>
                    </w:rPr>
                    <w:t>洗濯</w:t>
                  </w:r>
                </w:rubyBase>
              </w:ruby>
            </w:r>
          </w:p>
        </w:tc>
        <w:tc>
          <w:tcPr>
            <w:tcW w:w="3402" w:type="dxa"/>
            <w:shd w:val="clear" w:color="auto" w:fill="auto"/>
            <w:vAlign w:val="center"/>
          </w:tcPr>
          <w:p w14:paraId="0EEBE2B7" w14:textId="77777777" w:rsidR="00431514" w:rsidRPr="00E41E01" w:rsidRDefault="00431514" w:rsidP="0006262A">
            <w:pPr>
              <w:tabs>
                <w:tab w:val="left" w:pos="312"/>
                <w:tab w:val="left" w:pos="416"/>
              </w:tabs>
              <w:overflowPunct w:val="0"/>
              <w:rPr>
                <w:rFonts w:ascii="ＭＳ 明朝" w:hAnsi="ＭＳ 明朝" w:cs="RyuminPr5-Medium"/>
                <w:color w:val="000000"/>
                <w:kern w:val="0"/>
                <w:szCs w:val="20"/>
              </w:rPr>
            </w:pPr>
          </w:p>
        </w:tc>
      </w:tr>
      <w:tr w:rsidR="00E41E01" w:rsidRPr="00E41E01" w14:paraId="2D953D70" w14:textId="77777777" w:rsidTr="0006262A">
        <w:trPr>
          <w:trHeight w:hRule="exact" w:val="482"/>
          <w:jc w:val="center"/>
        </w:trPr>
        <w:tc>
          <w:tcPr>
            <w:tcW w:w="3402" w:type="dxa"/>
            <w:shd w:val="clear" w:color="auto" w:fill="auto"/>
            <w:vAlign w:val="center"/>
          </w:tcPr>
          <w:p w14:paraId="1F0F7E9C" w14:textId="77777777" w:rsidR="00431514" w:rsidRPr="00E41E01" w:rsidRDefault="00431514" w:rsidP="00E41E01">
            <w:pPr>
              <w:tabs>
                <w:tab w:val="left" w:pos="312"/>
                <w:tab w:val="left" w:pos="416"/>
              </w:tabs>
              <w:overflowPunct w:val="0"/>
              <w:jc w:val="center"/>
              <w:rPr>
                <w:rFonts w:ascii="ＭＳ 明朝" w:hAnsi="ＭＳ 明朝" w:cs="RyuminPr5-Medium"/>
                <w:color w:val="000000"/>
                <w:kern w:val="0"/>
                <w:szCs w:val="20"/>
              </w:rPr>
            </w:pPr>
          </w:p>
        </w:tc>
        <w:tc>
          <w:tcPr>
            <w:tcW w:w="2778" w:type="dxa"/>
            <w:shd w:val="clear" w:color="auto" w:fill="auto"/>
          </w:tcPr>
          <w:p w14:paraId="3078E5FD" w14:textId="04A18231" w:rsidR="00431514" w:rsidRPr="0039177C" w:rsidRDefault="00431514" w:rsidP="0006262A">
            <w:pPr>
              <w:tabs>
                <w:tab w:val="left" w:pos="312"/>
                <w:tab w:val="left" w:pos="416"/>
              </w:tabs>
              <w:overflowPunct w:val="0"/>
              <w:spacing w:before="160" w:line="220" w:lineRule="exact"/>
              <w:jc w:val="center"/>
              <w:rPr>
                <w:rFonts w:ascii="ＭＳ ゴシック" w:eastAsia="ＭＳ ゴシック" w:hAnsi="ＭＳ ゴシック" w:cs="RyuminPr5-Medium"/>
                <w:color w:val="000000"/>
                <w:kern w:val="0"/>
                <w:sz w:val="22"/>
              </w:rPr>
            </w:pPr>
            <w:r w:rsidRPr="0039177C">
              <w:rPr>
                <w:rFonts w:ascii="ＭＳ ゴシック" w:eastAsia="ＭＳ ゴシック" w:hAnsi="ＭＳ ゴシック" w:cs="ShinGoPr6N-Regular" w:hint="eastAsia"/>
                <w:color w:val="000000"/>
                <w:kern w:val="0"/>
                <w:sz w:val="22"/>
              </w:rPr>
              <w:t>④</w:t>
            </w:r>
            <w:r w:rsidRPr="0039177C">
              <w:rPr>
                <w:rFonts w:ascii="ＭＳ ゴシック" w:eastAsia="ＭＳ ゴシック" w:hAnsi="ＭＳ ゴシック" w:cs="ShinGoPr6N-Regular"/>
                <w:color w:val="000000"/>
                <w:kern w:val="0"/>
                <w:sz w:val="22"/>
              </w:rPr>
              <w:t xml:space="preserve"> </w:t>
            </w:r>
            <w:r w:rsidR="0006262A">
              <w:rPr>
                <w:rFonts w:ascii="ＭＳ ゴシック" w:eastAsia="ＭＳ ゴシック" w:hAnsi="ＭＳ ゴシック" w:cs="ShinGoPr6N-Regular"/>
                <w:color w:val="000000"/>
                <w:kern w:val="0"/>
                <w:sz w:val="22"/>
              </w:rPr>
              <w:ruby>
                <w:rubyPr>
                  <w:rubyAlign w:val="distributeSpace"/>
                  <w:hps w:val="11"/>
                  <w:hpsRaise w:val="20"/>
                  <w:hpsBaseText w:val="22"/>
                  <w:lid w:val="ja-JP"/>
                </w:rubyPr>
                <w:rt>
                  <w:r w:rsidR="0006262A" w:rsidRPr="0006262A">
                    <w:rPr>
                      <w:rFonts w:ascii="ＭＳ ゴシック" w:eastAsia="ＭＳ ゴシック" w:hAnsi="ＭＳ ゴシック" w:cs="ShinGoPr6N-Regular"/>
                      <w:color w:val="000000"/>
                      <w:kern w:val="0"/>
                      <w:sz w:val="11"/>
                    </w:rPr>
                    <w:t>そう</w:t>
                  </w:r>
                </w:rt>
                <w:rubyBase>
                  <w:r w:rsidR="0006262A">
                    <w:rPr>
                      <w:rFonts w:ascii="ＭＳ ゴシック" w:eastAsia="ＭＳ ゴシック" w:hAnsi="ＭＳ ゴシック" w:cs="ShinGoPr6N-Regular"/>
                      <w:color w:val="000000"/>
                      <w:kern w:val="0"/>
                      <w:sz w:val="22"/>
                    </w:rPr>
                    <w:t>掃</w:t>
                  </w:r>
                </w:rubyBase>
              </w:ruby>
            </w:r>
            <w:r w:rsidR="0006262A">
              <w:rPr>
                <w:rFonts w:ascii="ＭＳ ゴシック" w:eastAsia="ＭＳ ゴシック" w:hAnsi="ＭＳ ゴシック" w:cs="ShinGoPr6N-Regular"/>
                <w:color w:val="000000"/>
                <w:kern w:val="0"/>
                <w:sz w:val="22"/>
              </w:rPr>
              <w:ruby>
                <w:rubyPr>
                  <w:rubyAlign w:val="distributeSpace"/>
                  <w:hps w:val="11"/>
                  <w:hpsRaise w:val="20"/>
                  <w:hpsBaseText w:val="22"/>
                  <w:lid w:val="ja-JP"/>
                </w:rubyPr>
                <w:rt>
                  <w:r w:rsidR="0006262A" w:rsidRPr="0006262A">
                    <w:rPr>
                      <w:rFonts w:ascii="ＭＳ ゴシック" w:eastAsia="ＭＳ ゴシック" w:hAnsi="ＭＳ ゴシック" w:cs="ShinGoPr6N-Regular"/>
                      <w:color w:val="000000"/>
                      <w:kern w:val="0"/>
                      <w:sz w:val="11"/>
                    </w:rPr>
                    <w:t>じ</w:t>
                  </w:r>
                </w:rt>
                <w:rubyBase>
                  <w:r w:rsidR="0006262A">
                    <w:rPr>
                      <w:rFonts w:ascii="ＭＳ ゴシック" w:eastAsia="ＭＳ ゴシック" w:hAnsi="ＭＳ ゴシック" w:cs="ShinGoPr6N-Regular"/>
                      <w:color w:val="000000"/>
                      <w:kern w:val="0"/>
                      <w:sz w:val="22"/>
                    </w:rPr>
                    <w:t>除</w:t>
                  </w:r>
                </w:rubyBase>
              </w:ruby>
            </w:r>
          </w:p>
        </w:tc>
        <w:tc>
          <w:tcPr>
            <w:tcW w:w="3402" w:type="dxa"/>
            <w:shd w:val="clear" w:color="auto" w:fill="auto"/>
            <w:vAlign w:val="center"/>
          </w:tcPr>
          <w:p w14:paraId="291BE10B" w14:textId="77777777" w:rsidR="00431514" w:rsidRPr="00E41E01" w:rsidRDefault="00431514" w:rsidP="00E41E01">
            <w:pPr>
              <w:tabs>
                <w:tab w:val="left" w:pos="312"/>
                <w:tab w:val="left" w:pos="416"/>
              </w:tabs>
              <w:overflowPunct w:val="0"/>
              <w:jc w:val="center"/>
              <w:rPr>
                <w:rFonts w:ascii="ＭＳ 明朝" w:hAnsi="ＭＳ 明朝" w:cs="RyuminPr5-Medium"/>
                <w:color w:val="000000"/>
                <w:kern w:val="0"/>
                <w:szCs w:val="20"/>
              </w:rPr>
            </w:pPr>
          </w:p>
        </w:tc>
      </w:tr>
      <w:tr w:rsidR="00E41E01" w:rsidRPr="00E41E01" w14:paraId="2D6BCE5D" w14:textId="77777777" w:rsidTr="00E41E01">
        <w:trPr>
          <w:trHeight w:hRule="exact" w:val="482"/>
          <w:jc w:val="center"/>
        </w:trPr>
        <w:tc>
          <w:tcPr>
            <w:tcW w:w="3402" w:type="dxa"/>
            <w:shd w:val="clear" w:color="auto" w:fill="auto"/>
            <w:vAlign w:val="center"/>
          </w:tcPr>
          <w:p w14:paraId="5162AE61" w14:textId="77777777" w:rsidR="00431514" w:rsidRPr="00E41E01" w:rsidRDefault="00431514" w:rsidP="00E41E01">
            <w:pPr>
              <w:tabs>
                <w:tab w:val="left" w:pos="312"/>
                <w:tab w:val="left" w:pos="416"/>
              </w:tabs>
              <w:overflowPunct w:val="0"/>
              <w:jc w:val="center"/>
              <w:rPr>
                <w:rFonts w:ascii="ＭＳ 明朝" w:hAnsi="ＭＳ 明朝" w:cs="RyuminPr5-Medium"/>
                <w:color w:val="000000"/>
                <w:kern w:val="0"/>
                <w:szCs w:val="20"/>
              </w:rPr>
            </w:pPr>
          </w:p>
        </w:tc>
        <w:tc>
          <w:tcPr>
            <w:tcW w:w="2778" w:type="dxa"/>
            <w:shd w:val="clear" w:color="auto" w:fill="auto"/>
            <w:vAlign w:val="center"/>
          </w:tcPr>
          <w:p w14:paraId="51C89E06" w14:textId="7D917625" w:rsidR="00431514" w:rsidRPr="0039177C" w:rsidRDefault="00431514" w:rsidP="00E41E01">
            <w:pPr>
              <w:tabs>
                <w:tab w:val="left" w:pos="312"/>
                <w:tab w:val="left" w:pos="416"/>
              </w:tabs>
              <w:overflowPunct w:val="0"/>
              <w:jc w:val="center"/>
              <w:rPr>
                <w:rFonts w:ascii="ＭＳ ゴシック" w:eastAsia="ＭＳ ゴシック" w:hAnsi="ＭＳ ゴシック" w:cs="RyuminPr5-Medium"/>
                <w:color w:val="000000"/>
                <w:kern w:val="0"/>
                <w:sz w:val="22"/>
              </w:rPr>
            </w:pPr>
            <w:r w:rsidRPr="0039177C">
              <w:rPr>
                <w:rFonts w:ascii="ＭＳ ゴシック" w:eastAsia="ＭＳ ゴシック" w:hAnsi="ＭＳ ゴシック" w:cs="ShinGoPr6N-Regular" w:hint="eastAsia"/>
                <w:color w:val="000000"/>
                <w:kern w:val="0"/>
                <w:sz w:val="22"/>
              </w:rPr>
              <w:t>⑤</w:t>
            </w:r>
            <w:r w:rsidRPr="0039177C">
              <w:rPr>
                <w:rFonts w:ascii="ＭＳ ゴシック" w:eastAsia="ＭＳ ゴシック" w:hAnsi="ＭＳ ゴシック" w:cs="ShinGoPr6N-Regular"/>
                <w:color w:val="000000"/>
                <w:kern w:val="0"/>
                <w:sz w:val="22"/>
              </w:rPr>
              <w:t xml:space="preserve"> </w:t>
            </w:r>
            <w:r w:rsidRPr="0039177C">
              <w:rPr>
                <w:rFonts w:ascii="ＭＳ ゴシック" w:eastAsia="ＭＳ ゴシック" w:hAnsi="ＭＳ ゴシック" w:cs="ShinGoPr6N-Regular" w:hint="eastAsia"/>
                <w:color w:val="000000"/>
                <w:kern w:val="0"/>
                <w:sz w:val="22"/>
              </w:rPr>
              <w:t>ゴミ出し</w:t>
            </w:r>
          </w:p>
        </w:tc>
        <w:tc>
          <w:tcPr>
            <w:tcW w:w="3402" w:type="dxa"/>
            <w:shd w:val="clear" w:color="auto" w:fill="auto"/>
            <w:vAlign w:val="center"/>
          </w:tcPr>
          <w:p w14:paraId="18631D68" w14:textId="77777777" w:rsidR="00431514" w:rsidRPr="00E41E01" w:rsidRDefault="00431514" w:rsidP="00E41E01">
            <w:pPr>
              <w:tabs>
                <w:tab w:val="left" w:pos="312"/>
                <w:tab w:val="left" w:pos="416"/>
              </w:tabs>
              <w:overflowPunct w:val="0"/>
              <w:jc w:val="center"/>
              <w:rPr>
                <w:rFonts w:ascii="ＭＳ 明朝" w:hAnsi="ＭＳ 明朝" w:cs="RyuminPr5-Medium"/>
                <w:color w:val="000000"/>
                <w:kern w:val="0"/>
                <w:szCs w:val="20"/>
              </w:rPr>
            </w:pPr>
          </w:p>
        </w:tc>
      </w:tr>
      <w:tr w:rsidR="00E41E01" w:rsidRPr="00E41E01" w14:paraId="5787C564" w14:textId="77777777" w:rsidTr="0006262A">
        <w:trPr>
          <w:trHeight w:hRule="exact" w:val="482"/>
          <w:jc w:val="center"/>
        </w:trPr>
        <w:tc>
          <w:tcPr>
            <w:tcW w:w="3402" w:type="dxa"/>
            <w:shd w:val="clear" w:color="auto" w:fill="auto"/>
            <w:vAlign w:val="center"/>
          </w:tcPr>
          <w:p w14:paraId="1BD88660" w14:textId="77777777" w:rsidR="00431514" w:rsidRPr="00E41E01" w:rsidRDefault="00431514" w:rsidP="00E41E01">
            <w:pPr>
              <w:tabs>
                <w:tab w:val="left" w:pos="312"/>
                <w:tab w:val="left" w:pos="416"/>
              </w:tabs>
              <w:overflowPunct w:val="0"/>
              <w:jc w:val="center"/>
              <w:rPr>
                <w:rFonts w:ascii="ＭＳ 明朝" w:hAnsi="ＭＳ 明朝" w:cs="RyuminPr5-Medium"/>
                <w:color w:val="000000"/>
                <w:kern w:val="0"/>
                <w:szCs w:val="20"/>
              </w:rPr>
            </w:pPr>
          </w:p>
        </w:tc>
        <w:tc>
          <w:tcPr>
            <w:tcW w:w="2778" w:type="dxa"/>
            <w:shd w:val="clear" w:color="auto" w:fill="auto"/>
          </w:tcPr>
          <w:p w14:paraId="5CA7DA61" w14:textId="525DCAD1" w:rsidR="00431514" w:rsidRPr="0039177C" w:rsidRDefault="00431514" w:rsidP="0006262A">
            <w:pPr>
              <w:tabs>
                <w:tab w:val="left" w:pos="312"/>
                <w:tab w:val="left" w:pos="416"/>
              </w:tabs>
              <w:overflowPunct w:val="0"/>
              <w:spacing w:before="160" w:line="220" w:lineRule="exact"/>
              <w:jc w:val="center"/>
              <w:rPr>
                <w:rFonts w:ascii="ＭＳ ゴシック" w:eastAsia="ＭＳ ゴシック" w:hAnsi="ＭＳ ゴシック" w:cs="RyuminPr5-Medium"/>
                <w:color w:val="000000"/>
                <w:kern w:val="0"/>
                <w:sz w:val="22"/>
              </w:rPr>
            </w:pPr>
            <w:r w:rsidRPr="0039177C">
              <w:rPr>
                <w:rFonts w:ascii="ＭＳ ゴシック" w:eastAsia="ＭＳ ゴシック" w:hAnsi="ＭＳ ゴシック" w:cs="ShinGoPr6N-Regular" w:hint="eastAsia"/>
                <w:color w:val="000000"/>
                <w:kern w:val="0"/>
                <w:sz w:val="22"/>
              </w:rPr>
              <w:t>⑥</w:t>
            </w:r>
            <w:r w:rsidRPr="0039177C">
              <w:rPr>
                <w:rFonts w:ascii="ＭＳ ゴシック" w:eastAsia="ＭＳ ゴシック" w:hAnsi="ＭＳ ゴシック" w:cs="ShinGoPr6N-Regular"/>
                <w:color w:val="000000"/>
                <w:kern w:val="0"/>
                <w:sz w:val="22"/>
              </w:rPr>
              <w:t xml:space="preserve"> </w:t>
            </w:r>
            <w:r w:rsidRPr="0039177C">
              <w:rPr>
                <w:rFonts w:ascii="ＭＳ ゴシック" w:eastAsia="ＭＳ ゴシック" w:hAnsi="ＭＳ ゴシック" w:cs="ShinGoPr6N-Regular" w:hint="eastAsia"/>
                <w:color w:val="000000"/>
                <w:kern w:val="0"/>
                <w:sz w:val="22"/>
              </w:rPr>
              <w:t>子どもの送り</w:t>
            </w:r>
            <w:r w:rsidR="0006262A">
              <w:rPr>
                <w:rFonts w:ascii="ＭＳ ゴシック" w:eastAsia="ＭＳ ゴシック" w:hAnsi="ＭＳ ゴシック" w:cs="ShinGoPr6N-Regular"/>
                <w:color w:val="000000"/>
                <w:kern w:val="0"/>
                <w:sz w:val="22"/>
              </w:rPr>
              <w:ruby>
                <w:rubyPr>
                  <w:rubyAlign w:val="distributeSpace"/>
                  <w:hps w:val="11"/>
                  <w:hpsRaise w:val="20"/>
                  <w:hpsBaseText w:val="22"/>
                  <w:lid w:val="ja-JP"/>
                </w:rubyPr>
                <w:rt>
                  <w:r w:rsidR="0006262A" w:rsidRPr="0006262A">
                    <w:rPr>
                      <w:rFonts w:ascii="ＭＳ ゴシック" w:eastAsia="ＭＳ ゴシック" w:hAnsi="ＭＳ ゴシック" w:cs="ShinGoPr6N-Regular"/>
                      <w:color w:val="000000"/>
                      <w:kern w:val="0"/>
                      <w:sz w:val="11"/>
                    </w:rPr>
                    <w:t>むか</w:t>
                  </w:r>
                </w:rt>
                <w:rubyBase>
                  <w:r w:rsidR="0006262A">
                    <w:rPr>
                      <w:rFonts w:ascii="ＭＳ ゴシック" w:eastAsia="ＭＳ ゴシック" w:hAnsi="ＭＳ ゴシック" w:cs="ShinGoPr6N-Regular"/>
                      <w:color w:val="000000"/>
                      <w:kern w:val="0"/>
                      <w:sz w:val="22"/>
                    </w:rPr>
                    <w:t>迎</w:t>
                  </w:r>
                </w:rubyBase>
              </w:ruby>
            </w:r>
            <w:r w:rsidRPr="0039177C">
              <w:rPr>
                <w:rFonts w:ascii="ＭＳ ゴシック" w:eastAsia="ＭＳ ゴシック" w:hAnsi="ＭＳ ゴシック" w:cs="ShinGoPr6N-Regular" w:hint="eastAsia"/>
                <w:color w:val="000000"/>
                <w:kern w:val="0"/>
                <w:sz w:val="22"/>
              </w:rPr>
              <w:t>え</w:t>
            </w:r>
          </w:p>
        </w:tc>
        <w:tc>
          <w:tcPr>
            <w:tcW w:w="3402" w:type="dxa"/>
            <w:shd w:val="clear" w:color="auto" w:fill="auto"/>
            <w:vAlign w:val="center"/>
          </w:tcPr>
          <w:p w14:paraId="2E719C59" w14:textId="77777777" w:rsidR="00431514" w:rsidRPr="00E41E01" w:rsidRDefault="00431514" w:rsidP="00E41E01">
            <w:pPr>
              <w:tabs>
                <w:tab w:val="left" w:pos="312"/>
                <w:tab w:val="left" w:pos="416"/>
              </w:tabs>
              <w:overflowPunct w:val="0"/>
              <w:jc w:val="center"/>
              <w:rPr>
                <w:rFonts w:ascii="ＭＳ 明朝" w:hAnsi="ＭＳ 明朝" w:cs="RyuminPr5-Medium"/>
                <w:color w:val="000000"/>
                <w:kern w:val="0"/>
                <w:szCs w:val="20"/>
              </w:rPr>
            </w:pPr>
          </w:p>
        </w:tc>
      </w:tr>
    </w:tbl>
    <w:p w14:paraId="2996BBBC" w14:textId="6543A39C" w:rsidR="00303B02" w:rsidRDefault="00303B02" w:rsidP="00303B02">
      <w:pPr>
        <w:tabs>
          <w:tab w:val="left" w:pos="312"/>
          <w:tab w:val="left" w:pos="416"/>
        </w:tabs>
        <w:overflowPunct w:val="0"/>
        <w:ind w:left="300" w:hangingChars="150" w:hanging="300"/>
        <w:rPr>
          <w:rFonts w:ascii="ＭＳ 明朝" w:hAnsi="ＭＳ 明朝" w:cs="RyuminPr5-Medium"/>
          <w:color w:val="000000"/>
          <w:kern w:val="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3402"/>
        <w:gridCol w:w="2778"/>
        <w:gridCol w:w="3402"/>
      </w:tblGrid>
      <w:tr w:rsidR="00E41E01" w:rsidRPr="00E41E01" w14:paraId="1D877ECA" w14:textId="77777777" w:rsidTr="00E41E01">
        <w:trPr>
          <w:trHeight w:val="851"/>
          <w:jc w:val="center"/>
        </w:trPr>
        <w:tc>
          <w:tcPr>
            <w:tcW w:w="3402" w:type="dxa"/>
            <w:shd w:val="clear" w:color="auto" w:fill="auto"/>
          </w:tcPr>
          <w:p w14:paraId="58503958" w14:textId="77777777" w:rsidR="00431514" w:rsidRPr="00E41E01" w:rsidRDefault="00431514" w:rsidP="00E41E01">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理由：</w:t>
            </w:r>
          </w:p>
          <w:p w14:paraId="18B4D0F1" w14:textId="62F6D01D" w:rsidR="00431514" w:rsidRPr="00E41E01" w:rsidRDefault="00431514" w:rsidP="00E41E01">
            <w:pPr>
              <w:tabs>
                <w:tab w:val="left" w:pos="312"/>
                <w:tab w:val="left" w:pos="416"/>
              </w:tabs>
              <w:overflowPunct w:val="0"/>
              <w:spacing w:before="40" w:line="200" w:lineRule="exact"/>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 xml:space="preserve">　</w:t>
            </w:r>
          </w:p>
        </w:tc>
        <w:tc>
          <w:tcPr>
            <w:tcW w:w="2778" w:type="dxa"/>
            <w:shd w:val="clear" w:color="auto" w:fill="auto"/>
            <w:vAlign w:val="center"/>
          </w:tcPr>
          <w:p w14:paraId="6BC07D92" w14:textId="77777777" w:rsidR="00431514" w:rsidRPr="003C62B8" w:rsidRDefault="00431514" w:rsidP="00E41E01">
            <w:pPr>
              <w:tabs>
                <w:tab w:val="left" w:pos="312"/>
                <w:tab w:val="left" w:pos="416"/>
              </w:tabs>
              <w:overflowPunct w:val="0"/>
              <w:jc w:val="center"/>
              <w:rPr>
                <w:rFonts w:ascii="HG丸ｺﾞｼｯｸM-PRO" w:eastAsia="HG丸ｺﾞｼｯｸM-PRO" w:hAnsi="HG丸ｺﾞｼｯｸM-PRO" w:cs="RyuminPr5-Medium"/>
                <w:b/>
                <w:bCs/>
                <w:color w:val="FFFFFF"/>
                <w:kern w:val="0"/>
                <w:sz w:val="22"/>
              </w:rPr>
            </w:pPr>
            <w:r w:rsidRPr="003C62B8">
              <w:rPr>
                <w:rFonts w:ascii="HG丸ｺﾞｼｯｸM-PRO" w:eastAsia="HG丸ｺﾞｼｯｸM-PRO" w:hAnsi="HG丸ｺﾞｼｯｸM-PRO" w:cs="RyuminPr5-Medium" w:hint="eastAsia"/>
                <w:b/>
                <w:bCs/>
                <w:color w:val="FFFFFF"/>
                <w:kern w:val="0"/>
                <w:sz w:val="26"/>
                <w:szCs w:val="24"/>
              </w:rPr>
              <w:t>自由記述</w:t>
            </w:r>
          </w:p>
        </w:tc>
        <w:tc>
          <w:tcPr>
            <w:tcW w:w="3402" w:type="dxa"/>
            <w:shd w:val="clear" w:color="auto" w:fill="auto"/>
            <w:vAlign w:val="center"/>
          </w:tcPr>
          <w:p w14:paraId="529E49F1" w14:textId="77777777" w:rsidR="00431514" w:rsidRPr="003C62B8" w:rsidRDefault="00431514" w:rsidP="00E41E01">
            <w:pPr>
              <w:tabs>
                <w:tab w:val="left" w:pos="312"/>
                <w:tab w:val="left" w:pos="416"/>
              </w:tabs>
              <w:overflowPunct w:val="0"/>
              <w:jc w:val="center"/>
              <w:rPr>
                <w:rFonts w:ascii="ＭＳ 明朝" w:hAnsi="ＭＳ 明朝" w:cs="RyuminPr5-Medium"/>
                <w:color w:val="FFFFFF"/>
                <w:kern w:val="0"/>
                <w:szCs w:val="20"/>
              </w:rPr>
            </w:pPr>
          </w:p>
        </w:tc>
      </w:tr>
    </w:tbl>
    <w:p w14:paraId="6EE87F98" w14:textId="77777777" w:rsidR="00431514" w:rsidRPr="00303B02" w:rsidRDefault="00431514" w:rsidP="00303B02">
      <w:pPr>
        <w:tabs>
          <w:tab w:val="left" w:pos="312"/>
          <w:tab w:val="left" w:pos="416"/>
        </w:tabs>
        <w:overflowPunct w:val="0"/>
        <w:ind w:left="300" w:hangingChars="150" w:hanging="300"/>
        <w:rPr>
          <w:rFonts w:ascii="ＭＳ 明朝" w:hAnsi="ＭＳ 明朝" w:cs="RyuminPr5-Medium"/>
          <w:color w:val="000000"/>
          <w:kern w:val="0"/>
          <w:szCs w:val="20"/>
        </w:rPr>
      </w:pPr>
    </w:p>
    <w:p w14:paraId="2759477C" w14:textId="1746049A" w:rsidR="00431514" w:rsidRPr="00431514" w:rsidRDefault="00431514" w:rsidP="00660AFC">
      <w:pPr>
        <w:pStyle w:val="01"/>
      </w:pPr>
      <w:r w:rsidRPr="005A7376">
        <w:rPr>
          <w:rFonts w:ascii="ＭＳ 明朝" w:hAnsi="ＭＳ 明朝" w:hint="eastAsia"/>
          <w:bdr w:val="single" w:sz="4" w:space="0" w:color="auto"/>
        </w:rPr>
        <w:t>２</w:t>
      </w:r>
      <w:r w:rsidRPr="00431514">
        <w:rPr>
          <w:rFonts w:hint="eastAsia"/>
        </w:rPr>
        <w:t xml:space="preserve"> </w:t>
      </w:r>
      <w:r w:rsidRPr="00431514">
        <w:t>DVD</w:t>
      </w:r>
      <w:r w:rsidRPr="00431514">
        <w:rPr>
          <w:rFonts w:hint="eastAsia"/>
        </w:rPr>
        <w:t>を見て，あらためて</w:t>
      </w:r>
      <w:r w:rsidR="00E87192">
        <w:rPr>
          <w:rFonts w:hint="eastAsia"/>
        </w:rPr>
        <w:t xml:space="preserve"> </w:t>
      </w:r>
      <w:r w:rsidRPr="005A7376">
        <w:rPr>
          <w:rFonts w:ascii="ＭＳ 明朝" w:hAnsi="ＭＳ 明朝" w:hint="eastAsia"/>
          <w:bdr w:val="single" w:sz="4" w:space="0" w:color="auto"/>
        </w:rPr>
        <w:t>１</w:t>
      </w:r>
      <w:r w:rsidR="00E87192" w:rsidRPr="00E87192">
        <w:rPr>
          <w:rFonts w:ascii="ＭＳ 明朝" w:hAnsi="ＭＳ 明朝" w:hint="eastAsia"/>
        </w:rPr>
        <w:t xml:space="preserve"> </w:t>
      </w:r>
      <w:r w:rsidRPr="00431514">
        <w:rPr>
          <w:rFonts w:hint="eastAsia"/>
        </w:rPr>
        <w:t>の問いに答えてみましょう。</w:t>
      </w:r>
    </w:p>
    <w:p w14:paraId="27181D0A" w14:textId="46555E85" w:rsidR="00431514" w:rsidRDefault="00431514" w:rsidP="00660AFC">
      <w:pPr>
        <w:pStyle w:val="01"/>
      </w:pPr>
      <w:r w:rsidRPr="00431514">
        <w:tab/>
      </w:r>
      <w:r w:rsidRPr="00431514">
        <w:rPr>
          <w:rFonts w:hint="eastAsia"/>
        </w:rPr>
        <w:t>変更があった人はその理由を，なかった人は</w:t>
      </w:r>
      <w:r w:rsidRPr="00431514">
        <w:t>DVD</w:t>
      </w:r>
      <w:r w:rsidRPr="00431514">
        <w:rPr>
          <w:rFonts w:hint="eastAsia"/>
        </w:rPr>
        <w:t>を見て気</w:t>
      </w:r>
      <w:r w:rsidR="0006262A">
        <w:rPr>
          <w:rFonts w:hint="eastAsia"/>
        </w:rPr>
        <w:t>づ</w:t>
      </w:r>
      <w:r w:rsidRPr="00431514">
        <w:rPr>
          <w:rFonts w:hint="eastAsia"/>
        </w:rPr>
        <w:t>いたことを書いてみましょう。</w:t>
      </w:r>
    </w:p>
    <w:p w14:paraId="578F6628" w14:textId="77777777" w:rsidR="0072630F" w:rsidRPr="00431514" w:rsidRDefault="0072630F" w:rsidP="00A426DE">
      <w:pPr>
        <w:tabs>
          <w:tab w:val="left" w:pos="312"/>
        </w:tabs>
        <w:autoSpaceDE w:val="0"/>
        <w:autoSpaceDN w:val="0"/>
        <w:spacing w:line="140" w:lineRule="exact"/>
        <w:rPr>
          <w:rFonts w:eastAsia="ＭＳ Ｐ明朝" w:cs="RyuminPr5-Medium"/>
          <w:color w:val="000000"/>
          <w:kern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2778"/>
        <w:gridCol w:w="3402"/>
      </w:tblGrid>
      <w:tr w:rsidR="00E41E01" w:rsidRPr="00E41E01" w14:paraId="6598D692" w14:textId="77777777" w:rsidTr="00E41E01">
        <w:trPr>
          <w:trHeight w:val="454"/>
          <w:jc w:val="center"/>
        </w:trPr>
        <w:tc>
          <w:tcPr>
            <w:tcW w:w="3402" w:type="dxa"/>
            <w:tcBorders>
              <w:top w:val="nil"/>
              <w:left w:val="nil"/>
              <w:right w:val="nil"/>
            </w:tcBorders>
            <w:shd w:val="clear" w:color="auto" w:fill="auto"/>
            <w:vAlign w:val="center"/>
          </w:tcPr>
          <w:p w14:paraId="4E61286C" w14:textId="77777777" w:rsidR="00431514" w:rsidRPr="0039177C" w:rsidRDefault="00431514" w:rsidP="00E41E01">
            <w:pPr>
              <w:tabs>
                <w:tab w:val="left" w:pos="312"/>
                <w:tab w:val="left" w:pos="416"/>
              </w:tabs>
              <w:overflowPunct w:val="0"/>
              <w:jc w:val="center"/>
              <w:textAlignment w:val="center"/>
              <w:rPr>
                <w:rFonts w:ascii="ＭＳ ゴシック" w:eastAsia="ＭＳ ゴシック" w:hAnsi="ＭＳ ゴシック" w:cs="RyuminPr5-Medium"/>
                <w:color w:val="000000"/>
                <w:kern w:val="0"/>
                <w:sz w:val="22"/>
              </w:rPr>
            </w:pPr>
            <w:r w:rsidRPr="0039177C">
              <w:rPr>
                <w:rFonts w:ascii="ＭＳ ゴシック" w:eastAsia="ＭＳ ゴシック" w:hAnsi="ＭＳ ゴシック" w:cs="ShinGoPr6N-Regular" w:hint="eastAsia"/>
                <w:color w:val="000000"/>
                <w:kern w:val="0"/>
                <w:sz w:val="22"/>
              </w:rPr>
              <w:t>自分の仕事</w:t>
            </w:r>
          </w:p>
        </w:tc>
        <w:tc>
          <w:tcPr>
            <w:tcW w:w="2778" w:type="dxa"/>
            <w:tcBorders>
              <w:top w:val="nil"/>
              <w:left w:val="nil"/>
              <w:right w:val="nil"/>
            </w:tcBorders>
            <w:shd w:val="clear" w:color="auto" w:fill="auto"/>
            <w:vAlign w:val="center"/>
          </w:tcPr>
          <w:p w14:paraId="00588C6F" w14:textId="77777777" w:rsidR="00431514" w:rsidRPr="003C62B8" w:rsidRDefault="00431514" w:rsidP="00E41E01">
            <w:pPr>
              <w:tabs>
                <w:tab w:val="left" w:pos="312"/>
                <w:tab w:val="left" w:pos="416"/>
              </w:tabs>
              <w:overflowPunct w:val="0"/>
              <w:spacing w:line="280" w:lineRule="exact"/>
              <w:jc w:val="center"/>
              <w:textAlignment w:val="center"/>
              <w:rPr>
                <w:rFonts w:ascii="HG丸ｺﾞｼｯｸM-PRO" w:eastAsia="HG丸ｺﾞｼｯｸM-PRO" w:hAnsi="HG丸ｺﾞｼｯｸM-PRO" w:cs="RyuminPr5-Medium"/>
                <w:b/>
                <w:bCs/>
                <w:color w:val="FFFFFF"/>
                <w:kern w:val="0"/>
                <w:sz w:val="28"/>
                <w:szCs w:val="28"/>
              </w:rPr>
            </w:pPr>
            <w:r w:rsidRPr="003C62B8">
              <w:rPr>
                <w:rFonts w:ascii="HG丸ｺﾞｼｯｸM-PRO" w:eastAsia="HG丸ｺﾞｼｯｸM-PRO" w:hAnsi="HG丸ｺﾞｼｯｸM-PRO" w:cs="RyuminPr5-Medium" w:hint="eastAsia"/>
                <w:b/>
                <w:bCs/>
                <w:color w:val="FFFFFF"/>
                <w:kern w:val="0"/>
                <w:sz w:val="26"/>
                <w:szCs w:val="24"/>
              </w:rPr>
              <w:t>各　自</w:t>
            </w:r>
          </w:p>
        </w:tc>
        <w:tc>
          <w:tcPr>
            <w:tcW w:w="3402" w:type="dxa"/>
            <w:tcBorders>
              <w:top w:val="nil"/>
              <w:left w:val="nil"/>
              <w:right w:val="nil"/>
            </w:tcBorders>
            <w:shd w:val="clear" w:color="auto" w:fill="auto"/>
            <w:vAlign w:val="center"/>
          </w:tcPr>
          <w:p w14:paraId="60101F97" w14:textId="7A7D5A12" w:rsidR="00431514" w:rsidRPr="0039177C" w:rsidRDefault="00431514" w:rsidP="00E41E01">
            <w:pPr>
              <w:tabs>
                <w:tab w:val="left" w:pos="312"/>
                <w:tab w:val="left" w:pos="416"/>
              </w:tabs>
              <w:overflowPunct w:val="0"/>
              <w:jc w:val="center"/>
              <w:textAlignment w:val="center"/>
              <w:rPr>
                <w:rFonts w:ascii="ＭＳ ゴシック" w:eastAsia="ＭＳ ゴシック" w:hAnsi="ＭＳ ゴシック" w:cs="RyuminPr5-Medium"/>
                <w:color w:val="000000"/>
                <w:kern w:val="0"/>
                <w:sz w:val="22"/>
              </w:rPr>
            </w:pPr>
            <w:r w:rsidRPr="0039177C">
              <w:rPr>
                <w:rFonts w:ascii="ＭＳ ゴシック" w:eastAsia="ＭＳ ゴシック" w:hAnsi="ＭＳ ゴシック" w:cs="ShinGoPr6N-Regular" w:hint="eastAsia"/>
                <w:color w:val="000000"/>
                <w:kern w:val="0"/>
                <w:sz w:val="22"/>
              </w:rPr>
              <w:t>パ</w:t>
            </w:r>
            <w:r w:rsidR="00DD3032" w:rsidRPr="0039177C">
              <w:rPr>
                <w:rFonts w:ascii="ＭＳ ゴシック" w:eastAsia="ＭＳ ゴシック" w:hAnsi="ＭＳ ゴシック" w:cs="ShinGoPr6N-Regular" w:hint="eastAsia"/>
                <w:color w:val="000000"/>
                <w:kern w:val="0"/>
                <w:sz w:val="22"/>
              </w:rPr>
              <w:t>ー</w:t>
            </w:r>
            <w:r w:rsidRPr="0039177C">
              <w:rPr>
                <w:rFonts w:ascii="ＭＳ ゴシック" w:eastAsia="ＭＳ ゴシック" w:hAnsi="ＭＳ ゴシック" w:cs="ShinGoPr6N-Regular" w:hint="eastAsia"/>
                <w:color w:val="000000"/>
                <w:kern w:val="0"/>
                <w:sz w:val="22"/>
              </w:rPr>
              <w:t>トナ</w:t>
            </w:r>
            <w:r w:rsidR="00DD3032" w:rsidRPr="0039177C">
              <w:rPr>
                <w:rFonts w:ascii="ＭＳ ゴシック" w:eastAsia="ＭＳ ゴシック" w:hAnsi="ＭＳ ゴシック" w:cs="ShinGoPr6N-Regular" w:hint="eastAsia"/>
                <w:color w:val="000000"/>
                <w:kern w:val="0"/>
                <w:sz w:val="22"/>
              </w:rPr>
              <w:t>ー</w:t>
            </w:r>
            <w:r w:rsidRPr="0039177C">
              <w:rPr>
                <w:rFonts w:ascii="ＭＳ ゴシック" w:eastAsia="ＭＳ ゴシック" w:hAnsi="ＭＳ ゴシック" w:cs="ShinGoPr6N-Regular" w:hint="eastAsia"/>
                <w:color w:val="000000"/>
                <w:kern w:val="0"/>
                <w:sz w:val="22"/>
              </w:rPr>
              <w:t>の仕事</w:t>
            </w:r>
          </w:p>
        </w:tc>
      </w:tr>
      <w:tr w:rsidR="00E41E01" w:rsidRPr="00E41E01" w14:paraId="576D4074" w14:textId="77777777" w:rsidTr="00E41E01">
        <w:trPr>
          <w:trHeight w:hRule="exact" w:val="482"/>
          <w:jc w:val="center"/>
        </w:trPr>
        <w:tc>
          <w:tcPr>
            <w:tcW w:w="3402" w:type="dxa"/>
            <w:shd w:val="clear" w:color="auto" w:fill="auto"/>
            <w:vAlign w:val="center"/>
          </w:tcPr>
          <w:p w14:paraId="336C8AC9" w14:textId="77777777" w:rsidR="00431514" w:rsidRPr="00E41E01" w:rsidRDefault="00431514" w:rsidP="00E41E01">
            <w:pPr>
              <w:tabs>
                <w:tab w:val="left" w:pos="312"/>
                <w:tab w:val="left" w:pos="416"/>
              </w:tabs>
              <w:overflowPunct w:val="0"/>
              <w:jc w:val="center"/>
              <w:rPr>
                <w:rFonts w:ascii="ＭＳ 明朝" w:hAnsi="ＭＳ 明朝" w:cs="RyuminPr5-Medium"/>
                <w:color w:val="000000"/>
                <w:kern w:val="0"/>
                <w:szCs w:val="20"/>
              </w:rPr>
            </w:pPr>
          </w:p>
        </w:tc>
        <w:tc>
          <w:tcPr>
            <w:tcW w:w="2778" w:type="dxa"/>
            <w:shd w:val="clear" w:color="auto" w:fill="auto"/>
            <w:vAlign w:val="center"/>
          </w:tcPr>
          <w:p w14:paraId="66152280" w14:textId="77777777" w:rsidR="00431514" w:rsidRPr="0039177C" w:rsidRDefault="00431514" w:rsidP="00E41E01">
            <w:pPr>
              <w:tabs>
                <w:tab w:val="left" w:pos="312"/>
                <w:tab w:val="left" w:pos="416"/>
              </w:tabs>
              <w:overflowPunct w:val="0"/>
              <w:jc w:val="center"/>
              <w:rPr>
                <w:rFonts w:ascii="ＭＳ ゴシック" w:eastAsia="ＭＳ ゴシック" w:hAnsi="ＭＳ ゴシック" w:cs="RyuminPr5-Medium"/>
                <w:color w:val="000000"/>
                <w:kern w:val="0"/>
                <w:sz w:val="22"/>
              </w:rPr>
            </w:pPr>
            <w:r w:rsidRPr="0039177C">
              <w:rPr>
                <w:rFonts w:ascii="ＭＳ ゴシック" w:eastAsia="ＭＳ ゴシック" w:hAnsi="ＭＳ ゴシック" w:cs="ShinGoPr6N-Regular" w:hint="eastAsia"/>
                <w:color w:val="000000"/>
                <w:kern w:val="0"/>
                <w:sz w:val="22"/>
              </w:rPr>
              <w:t>①</w:t>
            </w:r>
            <w:r w:rsidRPr="0039177C">
              <w:rPr>
                <w:rFonts w:ascii="ＭＳ ゴシック" w:eastAsia="ＭＳ ゴシック" w:hAnsi="ＭＳ ゴシック" w:cs="ShinGoPr6N-Regular"/>
                <w:color w:val="000000"/>
                <w:kern w:val="0"/>
                <w:sz w:val="22"/>
              </w:rPr>
              <w:t xml:space="preserve"> </w:t>
            </w:r>
            <w:r w:rsidRPr="0039177C">
              <w:rPr>
                <w:rFonts w:ascii="ＭＳ ゴシック" w:eastAsia="ＭＳ ゴシック" w:hAnsi="ＭＳ ゴシック" w:cs="ShinGoPr6N-Regular" w:hint="eastAsia"/>
                <w:color w:val="000000"/>
                <w:kern w:val="0"/>
                <w:sz w:val="22"/>
              </w:rPr>
              <w:t>料理</w:t>
            </w:r>
          </w:p>
        </w:tc>
        <w:tc>
          <w:tcPr>
            <w:tcW w:w="3402" w:type="dxa"/>
            <w:shd w:val="clear" w:color="auto" w:fill="auto"/>
            <w:vAlign w:val="center"/>
          </w:tcPr>
          <w:p w14:paraId="53D96E67" w14:textId="77777777" w:rsidR="00431514" w:rsidRPr="00E41E01" w:rsidRDefault="00431514" w:rsidP="00E41E01">
            <w:pPr>
              <w:tabs>
                <w:tab w:val="left" w:pos="312"/>
                <w:tab w:val="left" w:pos="416"/>
              </w:tabs>
              <w:overflowPunct w:val="0"/>
              <w:jc w:val="center"/>
              <w:rPr>
                <w:rFonts w:ascii="ＭＳ 明朝" w:hAnsi="ＭＳ 明朝" w:cs="RyuminPr5-Medium"/>
                <w:color w:val="000000"/>
                <w:kern w:val="0"/>
                <w:szCs w:val="20"/>
              </w:rPr>
            </w:pPr>
          </w:p>
        </w:tc>
      </w:tr>
      <w:tr w:rsidR="00E41E01" w:rsidRPr="00E41E01" w14:paraId="1845F77D" w14:textId="77777777" w:rsidTr="00E41E01">
        <w:trPr>
          <w:trHeight w:hRule="exact" w:val="482"/>
          <w:jc w:val="center"/>
        </w:trPr>
        <w:tc>
          <w:tcPr>
            <w:tcW w:w="3402" w:type="dxa"/>
            <w:shd w:val="clear" w:color="auto" w:fill="auto"/>
            <w:vAlign w:val="center"/>
          </w:tcPr>
          <w:p w14:paraId="154E9695" w14:textId="77777777" w:rsidR="00431514" w:rsidRPr="00E41E01" w:rsidRDefault="00431514" w:rsidP="00E41E01">
            <w:pPr>
              <w:tabs>
                <w:tab w:val="left" w:pos="312"/>
                <w:tab w:val="left" w:pos="416"/>
              </w:tabs>
              <w:overflowPunct w:val="0"/>
              <w:jc w:val="center"/>
              <w:rPr>
                <w:rFonts w:ascii="ＭＳ 明朝" w:hAnsi="ＭＳ 明朝" w:cs="RyuminPr5-Medium"/>
                <w:color w:val="000000"/>
                <w:kern w:val="0"/>
                <w:szCs w:val="20"/>
              </w:rPr>
            </w:pPr>
          </w:p>
        </w:tc>
        <w:tc>
          <w:tcPr>
            <w:tcW w:w="2778" w:type="dxa"/>
            <w:shd w:val="clear" w:color="auto" w:fill="auto"/>
            <w:vAlign w:val="center"/>
          </w:tcPr>
          <w:p w14:paraId="02F38FF3" w14:textId="77777777" w:rsidR="00431514" w:rsidRPr="0039177C" w:rsidRDefault="00431514" w:rsidP="00E41E01">
            <w:pPr>
              <w:tabs>
                <w:tab w:val="left" w:pos="312"/>
                <w:tab w:val="left" w:pos="416"/>
              </w:tabs>
              <w:overflowPunct w:val="0"/>
              <w:jc w:val="center"/>
              <w:rPr>
                <w:rFonts w:ascii="ＭＳ ゴシック" w:eastAsia="ＭＳ ゴシック" w:hAnsi="ＭＳ ゴシック" w:cs="RyuminPr5-Medium"/>
                <w:color w:val="000000"/>
                <w:kern w:val="0"/>
                <w:sz w:val="22"/>
              </w:rPr>
            </w:pPr>
            <w:r w:rsidRPr="0039177C">
              <w:rPr>
                <w:rFonts w:ascii="ＭＳ ゴシック" w:eastAsia="ＭＳ ゴシック" w:hAnsi="ＭＳ ゴシック" w:cs="ShinGoPr6N-Regular" w:hint="eastAsia"/>
                <w:color w:val="000000"/>
                <w:kern w:val="0"/>
                <w:sz w:val="22"/>
              </w:rPr>
              <w:t>②</w:t>
            </w:r>
            <w:r w:rsidRPr="0039177C">
              <w:rPr>
                <w:rFonts w:ascii="ＭＳ ゴシック" w:eastAsia="ＭＳ ゴシック" w:hAnsi="ＭＳ ゴシック" w:cs="ShinGoPr6N-Regular"/>
                <w:color w:val="000000"/>
                <w:kern w:val="0"/>
                <w:sz w:val="22"/>
              </w:rPr>
              <w:t xml:space="preserve"> </w:t>
            </w:r>
            <w:r w:rsidRPr="0039177C">
              <w:rPr>
                <w:rFonts w:ascii="ＭＳ ゴシック" w:eastAsia="ＭＳ ゴシック" w:hAnsi="ＭＳ ゴシック" w:cs="ShinGoPr6N-Regular" w:hint="eastAsia"/>
                <w:color w:val="000000"/>
                <w:kern w:val="0"/>
                <w:sz w:val="22"/>
              </w:rPr>
              <w:t>洗い物</w:t>
            </w:r>
          </w:p>
        </w:tc>
        <w:tc>
          <w:tcPr>
            <w:tcW w:w="3402" w:type="dxa"/>
            <w:shd w:val="clear" w:color="auto" w:fill="auto"/>
            <w:vAlign w:val="center"/>
          </w:tcPr>
          <w:p w14:paraId="54E60B22" w14:textId="77777777" w:rsidR="00431514" w:rsidRPr="00E41E01" w:rsidRDefault="00431514" w:rsidP="00E41E01">
            <w:pPr>
              <w:tabs>
                <w:tab w:val="left" w:pos="312"/>
                <w:tab w:val="left" w:pos="416"/>
              </w:tabs>
              <w:overflowPunct w:val="0"/>
              <w:jc w:val="center"/>
              <w:rPr>
                <w:rFonts w:ascii="ＭＳ 明朝" w:hAnsi="ＭＳ 明朝" w:cs="RyuminPr5-Medium"/>
                <w:color w:val="000000"/>
                <w:kern w:val="0"/>
                <w:szCs w:val="20"/>
              </w:rPr>
            </w:pPr>
          </w:p>
        </w:tc>
      </w:tr>
      <w:tr w:rsidR="00E41E01" w:rsidRPr="00E41E01" w14:paraId="0D63C7F3" w14:textId="77777777" w:rsidTr="00E41E01">
        <w:trPr>
          <w:trHeight w:hRule="exact" w:val="482"/>
          <w:jc w:val="center"/>
        </w:trPr>
        <w:tc>
          <w:tcPr>
            <w:tcW w:w="3402" w:type="dxa"/>
            <w:shd w:val="clear" w:color="auto" w:fill="auto"/>
            <w:vAlign w:val="center"/>
          </w:tcPr>
          <w:p w14:paraId="4F34429D" w14:textId="77777777" w:rsidR="00431514" w:rsidRPr="00E41E01" w:rsidRDefault="00431514" w:rsidP="00E41E01">
            <w:pPr>
              <w:tabs>
                <w:tab w:val="left" w:pos="312"/>
                <w:tab w:val="left" w:pos="416"/>
              </w:tabs>
              <w:overflowPunct w:val="0"/>
              <w:jc w:val="center"/>
              <w:rPr>
                <w:rFonts w:ascii="ＭＳ 明朝" w:hAnsi="ＭＳ 明朝" w:cs="RyuminPr5-Medium"/>
                <w:color w:val="000000"/>
                <w:kern w:val="0"/>
                <w:szCs w:val="20"/>
              </w:rPr>
            </w:pPr>
          </w:p>
        </w:tc>
        <w:tc>
          <w:tcPr>
            <w:tcW w:w="2778" w:type="dxa"/>
            <w:shd w:val="clear" w:color="auto" w:fill="auto"/>
            <w:vAlign w:val="center"/>
          </w:tcPr>
          <w:p w14:paraId="22EC5076" w14:textId="77777777" w:rsidR="00431514" w:rsidRPr="0039177C" w:rsidRDefault="00431514" w:rsidP="00E41E01">
            <w:pPr>
              <w:tabs>
                <w:tab w:val="left" w:pos="312"/>
                <w:tab w:val="left" w:pos="416"/>
              </w:tabs>
              <w:overflowPunct w:val="0"/>
              <w:jc w:val="center"/>
              <w:rPr>
                <w:rFonts w:ascii="ＭＳ ゴシック" w:eastAsia="ＭＳ ゴシック" w:hAnsi="ＭＳ ゴシック" w:cs="RyuminPr5-Medium"/>
                <w:color w:val="000000"/>
                <w:kern w:val="0"/>
                <w:sz w:val="22"/>
              </w:rPr>
            </w:pPr>
            <w:r w:rsidRPr="0039177C">
              <w:rPr>
                <w:rFonts w:ascii="ＭＳ ゴシック" w:eastAsia="ＭＳ ゴシック" w:hAnsi="ＭＳ ゴシック" w:cs="ShinGoPr6N-Regular" w:hint="eastAsia"/>
                <w:color w:val="000000"/>
                <w:kern w:val="0"/>
                <w:sz w:val="22"/>
              </w:rPr>
              <w:t>③</w:t>
            </w:r>
            <w:r w:rsidRPr="0039177C">
              <w:rPr>
                <w:rFonts w:ascii="ＭＳ ゴシック" w:eastAsia="ＭＳ ゴシック" w:hAnsi="ＭＳ ゴシック" w:cs="ShinGoPr6N-Regular"/>
                <w:color w:val="000000"/>
                <w:kern w:val="0"/>
                <w:sz w:val="22"/>
              </w:rPr>
              <w:t xml:space="preserve"> </w:t>
            </w:r>
            <w:r w:rsidRPr="0039177C">
              <w:rPr>
                <w:rFonts w:ascii="ＭＳ ゴシック" w:eastAsia="ＭＳ ゴシック" w:hAnsi="ＭＳ ゴシック" w:cs="ShinGoPr6N-Regular" w:hint="eastAsia"/>
                <w:color w:val="000000"/>
                <w:kern w:val="0"/>
                <w:sz w:val="22"/>
              </w:rPr>
              <w:t>洗濯</w:t>
            </w:r>
          </w:p>
        </w:tc>
        <w:tc>
          <w:tcPr>
            <w:tcW w:w="3402" w:type="dxa"/>
            <w:shd w:val="clear" w:color="auto" w:fill="auto"/>
            <w:vAlign w:val="center"/>
          </w:tcPr>
          <w:p w14:paraId="5ED78706" w14:textId="77777777" w:rsidR="00431514" w:rsidRPr="00E41E01" w:rsidRDefault="00431514" w:rsidP="00E41E01">
            <w:pPr>
              <w:tabs>
                <w:tab w:val="left" w:pos="312"/>
                <w:tab w:val="left" w:pos="416"/>
              </w:tabs>
              <w:overflowPunct w:val="0"/>
              <w:jc w:val="center"/>
              <w:rPr>
                <w:rFonts w:ascii="ＭＳ 明朝" w:hAnsi="ＭＳ 明朝" w:cs="RyuminPr5-Medium"/>
                <w:color w:val="000000"/>
                <w:kern w:val="0"/>
                <w:szCs w:val="20"/>
              </w:rPr>
            </w:pPr>
          </w:p>
        </w:tc>
      </w:tr>
      <w:tr w:rsidR="00E41E01" w:rsidRPr="00E41E01" w14:paraId="00D992BB" w14:textId="77777777" w:rsidTr="00E41E01">
        <w:trPr>
          <w:trHeight w:hRule="exact" w:val="482"/>
          <w:jc w:val="center"/>
        </w:trPr>
        <w:tc>
          <w:tcPr>
            <w:tcW w:w="3402" w:type="dxa"/>
            <w:shd w:val="clear" w:color="auto" w:fill="auto"/>
            <w:vAlign w:val="center"/>
          </w:tcPr>
          <w:p w14:paraId="47FA75CA" w14:textId="77777777" w:rsidR="00431514" w:rsidRPr="00E41E01" w:rsidRDefault="00431514" w:rsidP="00E41E01">
            <w:pPr>
              <w:tabs>
                <w:tab w:val="left" w:pos="312"/>
                <w:tab w:val="left" w:pos="416"/>
              </w:tabs>
              <w:overflowPunct w:val="0"/>
              <w:jc w:val="center"/>
              <w:rPr>
                <w:rFonts w:ascii="ＭＳ 明朝" w:hAnsi="ＭＳ 明朝" w:cs="RyuminPr5-Medium"/>
                <w:color w:val="000000"/>
                <w:kern w:val="0"/>
                <w:szCs w:val="20"/>
              </w:rPr>
            </w:pPr>
          </w:p>
        </w:tc>
        <w:tc>
          <w:tcPr>
            <w:tcW w:w="2778" w:type="dxa"/>
            <w:shd w:val="clear" w:color="auto" w:fill="auto"/>
            <w:vAlign w:val="center"/>
          </w:tcPr>
          <w:p w14:paraId="6E85AF48" w14:textId="77777777" w:rsidR="00431514" w:rsidRPr="0039177C" w:rsidRDefault="00431514" w:rsidP="00E41E01">
            <w:pPr>
              <w:tabs>
                <w:tab w:val="left" w:pos="312"/>
                <w:tab w:val="left" w:pos="416"/>
              </w:tabs>
              <w:overflowPunct w:val="0"/>
              <w:jc w:val="center"/>
              <w:rPr>
                <w:rFonts w:ascii="ＭＳ ゴシック" w:eastAsia="ＭＳ ゴシック" w:hAnsi="ＭＳ ゴシック" w:cs="RyuminPr5-Medium"/>
                <w:color w:val="000000"/>
                <w:kern w:val="0"/>
                <w:sz w:val="22"/>
              </w:rPr>
            </w:pPr>
            <w:r w:rsidRPr="0039177C">
              <w:rPr>
                <w:rFonts w:ascii="ＭＳ ゴシック" w:eastAsia="ＭＳ ゴシック" w:hAnsi="ＭＳ ゴシック" w:cs="ShinGoPr6N-Regular" w:hint="eastAsia"/>
                <w:color w:val="000000"/>
                <w:kern w:val="0"/>
                <w:sz w:val="22"/>
              </w:rPr>
              <w:t>④</w:t>
            </w:r>
            <w:r w:rsidRPr="0039177C">
              <w:rPr>
                <w:rFonts w:ascii="ＭＳ ゴシック" w:eastAsia="ＭＳ ゴシック" w:hAnsi="ＭＳ ゴシック" w:cs="ShinGoPr6N-Regular"/>
                <w:color w:val="000000"/>
                <w:kern w:val="0"/>
                <w:sz w:val="22"/>
              </w:rPr>
              <w:t xml:space="preserve"> </w:t>
            </w:r>
            <w:r w:rsidRPr="0039177C">
              <w:rPr>
                <w:rFonts w:ascii="ＭＳ ゴシック" w:eastAsia="ＭＳ ゴシック" w:hAnsi="ＭＳ ゴシック" w:cs="ShinGoPr6N-Regular" w:hint="eastAsia"/>
                <w:color w:val="000000"/>
                <w:kern w:val="0"/>
                <w:sz w:val="22"/>
              </w:rPr>
              <w:t>掃除</w:t>
            </w:r>
          </w:p>
        </w:tc>
        <w:tc>
          <w:tcPr>
            <w:tcW w:w="3402" w:type="dxa"/>
            <w:shd w:val="clear" w:color="auto" w:fill="auto"/>
            <w:vAlign w:val="center"/>
          </w:tcPr>
          <w:p w14:paraId="19A24263" w14:textId="77777777" w:rsidR="00431514" w:rsidRPr="00E41E01" w:rsidRDefault="00431514" w:rsidP="00E41E01">
            <w:pPr>
              <w:tabs>
                <w:tab w:val="left" w:pos="312"/>
                <w:tab w:val="left" w:pos="416"/>
              </w:tabs>
              <w:overflowPunct w:val="0"/>
              <w:jc w:val="center"/>
              <w:rPr>
                <w:rFonts w:ascii="ＭＳ 明朝" w:hAnsi="ＭＳ 明朝" w:cs="RyuminPr5-Medium"/>
                <w:color w:val="000000"/>
                <w:kern w:val="0"/>
                <w:szCs w:val="20"/>
              </w:rPr>
            </w:pPr>
          </w:p>
        </w:tc>
      </w:tr>
      <w:tr w:rsidR="00E41E01" w:rsidRPr="00E41E01" w14:paraId="5E4E8070" w14:textId="77777777" w:rsidTr="00E41E01">
        <w:trPr>
          <w:trHeight w:hRule="exact" w:val="482"/>
          <w:jc w:val="center"/>
        </w:trPr>
        <w:tc>
          <w:tcPr>
            <w:tcW w:w="3402" w:type="dxa"/>
            <w:shd w:val="clear" w:color="auto" w:fill="auto"/>
            <w:vAlign w:val="center"/>
          </w:tcPr>
          <w:p w14:paraId="35DEBD57" w14:textId="77777777" w:rsidR="00431514" w:rsidRPr="00E41E01" w:rsidRDefault="00431514" w:rsidP="00E41E01">
            <w:pPr>
              <w:tabs>
                <w:tab w:val="left" w:pos="312"/>
                <w:tab w:val="left" w:pos="416"/>
              </w:tabs>
              <w:overflowPunct w:val="0"/>
              <w:jc w:val="center"/>
              <w:rPr>
                <w:rFonts w:ascii="ＭＳ 明朝" w:hAnsi="ＭＳ 明朝" w:cs="RyuminPr5-Medium"/>
                <w:color w:val="000000"/>
                <w:kern w:val="0"/>
                <w:szCs w:val="20"/>
              </w:rPr>
            </w:pPr>
          </w:p>
        </w:tc>
        <w:tc>
          <w:tcPr>
            <w:tcW w:w="2778" w:type="dxa"/>
            <w:shd w:val="clear" w:color="auto" w:fill="auto"/>
            <w:vAlign w:val="center"/>
          </w:tcPr>
          <w:p w14:paraId="3D128F4B" w14:textId="77777777" w:rsidR="00431514" w:rsidRPr="0039177C" w:rsidRDefault="00431514" w:rsidP="00E41E01">
            <w:pPr>
              <w:tabs>
                <w:tab w:val="left" w:pos="312"/>
                <w:tab w:val="left" w:pos="416"/>
              </w:tabs>
              <w:overflowPunct w:val="0"/>
              <w:jc w:val="center"/>
              <w:rPr>
                <w:rFonts w:ascii="ＭＳ ゴシック" w:eastAsia="ＭＳ ゴシック" w:hAnsi="ＭＳ ゴシック" w:cs="RyuminPr5-Medium"/>
                <w:color w:val="000000"/>
                <w:kern w:val="0"/>
                <w:sz w:val="22"/>
              </w:rPr>
            </w:pPr>
            <w:r w:rsidRPr="0039177C">
              <w:rPr>
                <w:rFonts w:ascii="ＭＳ ゴシック" w:eastAsia="ＭＳ ゴシック" w:hAnsi="ＭＳ ゴシック" w:cs="ShinGoPr6N-Regular" w:hint="eastAsia"/>
                <w:color w:val="000000"/>
                <w:kern w:val="0"/>
                <w:sz w:val="22"/>
              </w:rPr>
              <w:t>⑤</w:t>
            </w:r>
            <w:r w:rsidRPr="0039177C">
              <w:rPr>
                <w:rFonts w:ascii="ＭＳ ゴシック" w:eastAsia="ＭＳ ゴシック" w:hAnsi="ＭＳ ゴシック" w:cs="ShinGoPr6N-Regular"/>
                <w:color w:val="000000"/>
                <w:kern w:val="0"/>
                <w:sz w:val="22"/>
              </w:rPr>
              <w:t xml:space="preserve"> </w:t>
            </w:r>
            <w:r w:rsidRPr="0039177C">
              <w:rPr>
                <w:rFonts w:ascii="ＭＳ ゴシック" w:eastAsia="ＭＳ ゴシック" w:hAnsi="ＭＳ ゴシック" w:cs="ShinGoPr6N-Regular" w:hint="eastAsia"/>
                <w:color w:val="000000"/>
                <w:kern w:val="0"/>
                <w:sz w:val="22"/>
              </w:rPr>
              <w:t>ゴミ出し</w:t>
            </w:r>
          </w:p>
        </w:tc>
        <w:tc>
          <w:tcPr>
            <w:tcW w:w="3402" w:type="dxa"/>
            <w:shd w:val="clear" w:color="auto" w:fill="auto"/>
            <w:vAlign w:val="center"/>
          </w:tcPr>
          <w:p w14:paraId="0C1009A4" w14:textId="77777777" w:rsidR="00431514" w:rsidRPr="00E41E01" w:rsidRDefault="00431514" w:rsidP="00E41E01">
            <w:pPr>
              <w:tabs>
                <w:tab w:val="left" w:pos="312"/>
                <w:tab w:val="left" w:pos="416"/>
              </w:tabs>
              <w:overflowPunct w:val="0"/>
              <w:jc w:val="center"/>
              <w:rPr>
                <w:rFonts w:ascii="ＭＳ 明朝" w:hAnsi="ＭＳ 明朝" w:cs="RyuminPr5-Medium"/>
                <w:color w:val="000000"/>
                <w:kern w:val="0"/>
                <w:szCs w:val="20"/>
              </w:rPr>
            </w:pPr>
          </w:p>
        </w:tc>
      </w:tr>
      <w:tr w:rsidR="00E41E01" w:rsidRPr="00E41E01" w14:paraId="0E2BE1F0" w14:textId="77777777" w:rsidTr="00E41E01">
        <w:trPr>
          <w:trHeight w:hRule="exact" w:val="482"/>
          <w:jc w:val="center"/>
        </w:trPr>
        <w:tc>
          <w:tcPr>
            <w:tcW w:w="3402" w:type="dxa"/>
            <w:shd w:val="clear" w:color="auto" w:fill="auto"/>
            <w:vAlign w:val="center"/>
          </w:tcPr>
          <w:p w14:paraId="04A23ACF" w14:textId="77777777" w:rsidR="00431514" w:rsidRPr="00E41E01" w:rsidRDefault="00431514" w:rsidP="00E41E01">
            <w:pPr>
              <w:tabs>
                <w:tab w:val="left" w:pos="312"/>
                <w:tab w:val="left" w:pos="416"/>
              </w:tabs>
              <w:overflowPunct w:val="0"/>
              <w:jc w:val="center"/>
              <w:rPr>
                <w:rFonts w:ascii="ＭＳ 明朝" w:hAnsi="ＭＳ 明朝" w:cs="RyuminPr5-Medium"/>
                <w:color w:val="000000"/>
                <w:kern w:val="0"/>
                <w:szCs w:val="20"/>
              </w:rPr>
            </w:pPr>
          </w:p>
        </w:tc>
        <w:tc>
          <w:tcPr>
            <w:tcW w:w="2778" w:type="dxa"/>
            <w:shd w:val="clear" w:color="auto" w:fill="auto"/>
            <w:vAlign w:val="center"/>
          </w:tcPr>
          <w:p w14:paraId="5EB6BCD0" w14:textId="77777777" w:rsidR="00431514" w:rsidRPr="0039177C" w:rsidRDefault="00431514" w:rsidP="00E41E01">
            <w:pPr>
              <w:tabs>
                <w:tab w:val="left" w:pos="312"/>
                <w:tab w:val="left" w:pos="416"/>
              </w:tabs>
              <w:overflowPunct w:val="0"/>
              <w:jc w:val="center"/>
              <w:rPr>
                <w:rFonts w:ascii="ＭＳ ゴシック" w:eastAsia="ＭＳ ゴシック" w:hAnsi="ＭＳ ゴシック" w:cs="RyuminPr5-Medium"/>
                <w:color w:val="000000"/>
                <w:kern w:val="0"/>
                <w:sz w:val="22"/>
              </w:rPr>
            </w:pPr>
            <w:r w:rsidRPr="0039177C">
              <w:rPr>
                <w:rFonts w:ascii="ＭＳ ゴシック" w:eastAsia="ＭＳ ゴシック" w:hAnsi="ＭＳ ゴシック" w:cs="ShinGoPr6N-Regular" w:hint="eastAsia"/>
                <w:color w:val="000000"/>
                <w:kern w:val="0"/>
                <w:sz w:val="22"/>
              </w:rPr>
              <w:t>⑥</w:t>
            </w:r>
            <w:r w:rsidRPr="0039177C">
              <w:rPr>
                <w:rFonts w:ascii="ＭＳ ゴシック" w:eastAsia="ＭＳ ゴシック" w:hAnsi="ＭＳ ゴシック" w:cs="ShinGoPr6N-Regular"/>
                <w:color w:val="000000"/>
                <w:kern w:val="0"/>
                <w:sz w:val="22"/>
              </w:rPr>
              <w:t xml:space="preserve"> </w:t>
            </w:r>
            <w:r w:rsidRPr="0039177C">
              <w:rPr>
                <w:rFonts w:ascii="ＭＳ ゴシック" w:eastAsia="ＭＳ ゴシック" w:hAnsi="ＭＳ ゴシック" w:cs="ShinGoPr6N-Regular" w:hint="eastAsia"/>
                <w:color w:val="000000"/>
                <w:kern w:val="0"/>
                <w:sz w:val="22"/>
              </w:rPr>
              <w:t>子どもの送り迎え</w:t>
            </w:r>
          </w:p>
        </w:tc>
        <w:tc>
          <w:tcPr>
            <w:tcW w:w="3402" w:type="dxa"/>
            <w:shd w:val="clear" w:color="auto" w:fill="auto"/>
            <w:vAlign w:val="center"/>
          </w:tcPr>
          <w:p w14:paraId="23765872" w14:textId="77777777" w:rsidR="00431514" w:rsidRPr="00E41E01" w:rsidRDefault="00431514" w:rsidP="00E41E01">
            <w:pPr>
              <w:tabs>
                <w:tab w:val="left" w:pos="312"/>
                <w:tab w:val="left" w:pos="416"/>
              </w:tabs>
              <w:overflowPunct w:val="0"/>
              <w:jc w:val="center"/>
              <w:rPr>
                <w:rFonts w:ascii="ＭＳ 明朝" w:hAnsi="ＭＳ 明朝" w:cs="RyuminPr5-Medium"/>
                <w:color w:val="000000"/>
                <w:kern w:val="0"/>
                <w:szCs w:val="20"/>
              </w:rPr>
            </w:pPr>
          </w:p>
        </w:tc>
      </w:tr>
    </w:tbl>
    <w:p w14:paraId="44876378" w14:textId="210CF266" w:rsidR="00431514" w:rsidRDefault="00431514" w:rsidP="00431514">
      <w:pPr>
        <w:tabs>
          <w:tab w:val="left" w:pos="312"/>
          <w:tab w:val="left" w:pos="416"/>
        </w:tabs>
        <w:overflowPunct w:val="0"/>
        <w:ind w:left="300" w:hangingChars="150" w:hanging="300"/>
        <w:rPr>
          <w:rFonts w:ascii="ＭＳ 明朝" w:hAnsi="ＭＳ 明朝" w:cs="RyuminPr5-Medium"/>
          <w:color w:val="000000"/>
          <w:kern w:val="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3402"/>
        <w:gridCol w:w="2778"/>
        <w:gridCol w:w="3402"/>
      </w:tblGrid>
      <w:tr w:rsidR="00E41E01" w:rsidRPr="00E41E01" w14:paraId="3902B798" w14:textId="77777777" w:rsidTr="00E41E01">
        <w:trPr>
          <w:trHeight w:val="1134"/>
          <w:jc w:val="center"/>
        </w:trPr>
        <w:tc>
          <w:tcPr>
            <w:tcW w:w="3402" w:type="dxa"/>
            <w:shd w:val="clear" w:color="auto" w:fill="auto"/>
          </w:tcPr>
          <w:p w14:paraId="34C419BD" w14:textId="77777777" w:rsidR="00431514" w:rsidRPr="00E41E01" w:rsidRDefault="00431514" w:rsidP="00E41E01">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理由：</w:t>
            </w:r>
          </w:p>
          <w:p w14:paraId="7F3E85BB" w14:textId="781141CF" w:rsidR="00431514" w:rsidRPr="00E41E01" w:rsidRDefault="00431514" w:rsidP="00E41E01">
            <w:pPr>
              <w:tabs>
                <w:tab w:val="left" w:pos="312"/>
                <w:tab w:val="left" w:pos="416"/>
              </w:tabs>
              <w:overflowPunct w:val="0"/>
              <w:spacing w:before="40" w:line="200" w:lineRule="exact"/>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（気</w:t>
            </w:r>
            <w:r w:rsidR="0006262A">
              <w:rPr>
                <w:rFonts w:hint="eastAsia"/>
              </w:rPr>
              <w:t>づ</w:t>
            </w:r>
            <w:r w:rsidRPr="00E41E01">
              <w:rPr>
                <w:rFonts w:ascii="ＭＳ 明朝" w:hAnsi="ＭＳ 明朝" w:cs="RyuminPr5-Medium" w:hint="eastAsia"/>
                <w:color w:val="000000"/>
                <w:kern w:val="0"/>
                <w:szCs w:val="20"/>
              </w:rPr>
              <w:t>いたこと）</w:t>
            </w:r>
          </w:p>
        </w:tc>
        <w:tc>
          <w:tcPr>
            <w:tcW w:w="2778" w:type="dxa"/>
            <w:shd w:val="clear" w:color="auto" w:fill="auto"/>
            <w:vAlign w:val="center"/>
          </w:tcPr>
          <w:p w14:paraId="1C9D45C1" w14:textId="49DF6315" w:rsidR="00431514" w:rsidRPr="003C62B8" w:rsidRDefault="00431514" w:rsidP="00E41E01">
            <w:pPr>
              <w:tabs>
                <w:tab w:val="left" w:pos="312"/>
                <w:tab w:val="left" w:pos="416"/>
              </w:tabs>
              <w:overflowPunct w:val="0"/>
              <w:jc w:val="center"/>
              <w:rPr>
                <w:rFonts w:ascii="HG丸ｺﾞｼｯｸM-PRO" w:eastAsia="HG丸ｺﾞｼｯｸM-PRO" w:hAnsi="HG丸ｺﾞｼｯｸM-PRO" w:cs="RyuminPr5-Medium"/>
                <w:b/>
                <w:bCs/>
                <w:color w:val="FFFFFF"/>
                <w:kern w:val="0"/>
                <w:sz w:val="22"/>
              </w:rPr>
            </w:pPr>
            <w:r w:rsidRPr="003C62B8">
              <w:rPr>
                <w:rFonts w:ascii="HG丸ｺﾞｼｯｸM-PRO" w:eastAsia="HG丸ｺﾞｼｯｸM-PRO" w:hAnsi="HG丸ｺﾞｼｯｸM-PRO" w:cs="RyuminPr5-Medium" w:hint="eastAsia"/>
                <w:b/>
                <w:bCs/>
                <w:color w:val="FFFFFF"/>
                <w:kern w:val="0"/>
                <w:sz w:val="26"/>
                <w:szCs w:val="24"/>
              </w:rPr>
              <w:t>自由記述</w:t>
            </w:r>
          </w:p>
        </w:tc>
        <w:tc>
          <w:tcPr>
            <w:tcW w:w="3402" w:type="dxa"/>
            <w:shd w:val="clear" w:color="auto" w:fill="auto"/>
            <w:vAlign w:val="center"/>
          </w:tcPr>
          <w:p w14:paraId="5889C977" w14:textId="77777777" w:rsidR="00431514" w:rsidRPr="00E41E01" w:rsidRDefault="00431514" w:rsidP="00E41E01">
            <w:pPr>
              <w:tabs>
                <w:tab w:val="left" w:pos="312"/>
                <w:tab w:val="left" w:pos="416"/>
              </w:tabs>
              <w:overflowPunct w:val="0"/>
              <w:jc w:val="center"/>
              <w:rPr>
                <w:rFonts w:ascii="ＭＳ 明朝" w:hAnsi="ＭＳ 明朝" w:cs="RyuminPr5-Medium"/>
                <w:color w:val="000000"/>
                <w:kern w:val="0"/>
                <w:szCs w:val="20"/>
              </w:rPr>
            </w:pPr>
          </w:p>
        </w:tc>
      </w:tr>
    </w:tbl>
    <w:p w14:paraId="2105E651" w14:textId="3929B76E" w:rsidR="0072630F" w:rsidRPr="0072630F" w:rsidRDefault="009D672C" w:rsidP="00B86599">
      <w:pPr>
        <w:overflowPunct w:val="0"/>
        <w:spacing w:before="60"/>
        <w:ind w:leftChars="150" w:left="300"/>
        <w:textAlignment w:val="center"/>
        <w:rPr>
          <w:rFonts w:ascii="ＭＳ ゴシック" w:eastAsia="ＭＳ ゴシック" w:hAnsi="ＭＳ ゴシック" w:cs="ShinMGoPr6N-Medium"/>
          <w:color w:val="333333"/>
          <w:kern w:val="0"/>
          <w:szCs w:val="20"/>
        </w:rPr>
      </w:pPr>
      <w:r>
        <w:rPr>
          <w:rFonts w:ascii="ＭＳ 明朝" w:hAnsi="ＭＳ 明朝" w:cs="RyuminPr5-Medium"/>
          <w:color w:val="000000"/>
          <w:kern w:val="0"/>
          <w:szCs w:val="20"/>
        </w:rPr>
        <w:pict w14:anchorId="1E2A5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pt;height:22.25pt">
            <v:imagedata r:id="rId7" o:title="Challenge"/>
          </v:shape>
        </w:pict>
      </w:r>
      <w:r w:rsidR="0072630F">
        <w:rPr>
          <w:rFonts w:ascii="ＭＳ 明朝" w:hAnsi="ＭＳ 明朝" w:cs="RyuminPr5-Medium" w:hint="eastAsia"/>
          <w:color w:val="000000"/>
          <w:kern w:val="0"/>
          <w:szCs w:val="20"/>
        </w:rPr>
        <w:t xml:space="preserve">　</w:t>
      </w:r>
      <w:r w:rsidR="0072630F" w:rsidRPr="0072630F">
        <w:rPr>
          <w:rFonts w:ascii="ＭＳ ゴシック" w:eastAsia="ＭＳ ゴシック" w:hAnsi="ＭＳ ゴシック" w:cs="ShinMGoPr6N-Medium" w:hint="eastAsia"/>
          <w:color w:val="333333"/>
          <w:kern w:val="0"/>
          <w:szCs w:val="20"/>
        </w:rPr>
        <w:t>もっと学習を深めよう！</w:t>
      </w:r>
    </w:p>
    <w:p w14:paraId="63FA9B48" w14:textId="6001B454" w:rsidR="00303B02" w:rsidRPr="0072630F" w:rsidRDefault="00303B02" w:rsidP="00B86599">
      <w:pPr>
        <w:overflowPunct w:val="0"/>
        <w:spacing w:before="80"/>
        <w:ind w:leftChars="250" w:left="500"/>
        <w:rPr>
          <w:rFonts w:ascii="ＭＳ ゴシック" w:eastAsia="ＭＳ ゴシック" w:hAnsi="ＭＳ ゴシック" w:cs="ShinGoPr5-Regular"/>
          <w:color w:val="000000"/>
          <w:kern w:val="0"/>
          <w:szCs w:val="20"/>
        </w:rPr>
      </w:pPr>
      <w:r w:rsidRPr="0072630F">
        <w:rPr>
          <w:rFonts w:ascii="ＭＳ ゴシック" w:eastAsia="ＭＳ ゴシック" w:hAnsi="ＭＳ ゴシック" w:cs="ShinGoPr5-Regular" w:hint="eastAsia"/>
          <w:color w:val="000000"/>
          <w:kern w:val="0"/>
          <w:szCs w:val="20"/>
        </w:rPr>
        <w:t>・日本では，</w:t>
      </w:r>
      <w:r w:rsidR="0006262A">
        <w:rPr>
          <w:rFonts w:ascii="ＭＳ ゴシック" w:eastAsia="ＭＳ ゴシック" w:hAnsi="ＭＳ ゴシック" w:cs="ShinGoPr5-Regular" w:hint="eastAsia"/>
          <w:color w:val="000000"/>
          <w:kern w:val="0"/>
          <w:szCs w:val="20"/>
        </w:rPr>
        <w:t>いま</w:t>
      </w:r>
      <w:r w:rsidRPr="0072630F">
        <w:rPr>
          <w:rFonts w:ascii="ＭＳ ゴシック" w:eastAsia="ＭＳ ゴシック" w:hAnsi="ＭＳ ゴシック" w:cs="ShinGoPr5-Regular" w:hint="eastAsia"/>
          <w:color w:val="000000"/>
          <w:kern w:val="0"/>
          <w:szCs w:val="20"/>
        </w:rPr>
        <w:t>だに性別役割分業の考え方が強いといわれている。その理由を考えてみよう。</w:t>
      </w:r>
    </w:p>
    <w:p w14:paraId="202408CD" w14:textId="77777777" w:rsidR="00303B02" w:rsidRPr="0072630F" w:rsidRDefault="00303B02" w:rsidP="00B86599">
      <w:pPr>
        <w:overflowPunct w:val="0"/>
        <w:ind w:leftChars="250" w:left="500"/>
        <w:rPr>
          <w:rFonts w:ascii="ＭＳ ゴシック" w:eastAsia="ＭＳ ゴシック" w:hAnsi="ＭＳ ゴシック" w:cs="ShinGoPr5-Regular"/>
          <w:color w:val="000000"/>
          <w:kern w:val="0"/>
          <w:szCs w:val="20"/>
        </w:rPr>
      </w:pPr>
      <w:r w:rsidRPr="0072630F">
        <w:rPr>
          <w:rFonts w:ascii="ＭＳ ゴシック" w:eastAsia="ＭＳ ゴシック" w:hAnsi="ＭＳ ゴシック" w:cs="ShinGoPr5-Regular" w:hint="eastAsia"/>
          <w:color w:val="000000"/>
          <w:kern w:val="0"/>
          <w:szCs w:val="20"/>
        </w:rPr>
        <w:t>・他の国の家事分担がどうなっているのか調べてみよう。</w:t>
      </w:r>
    </w:p>
    <w:p w14:paraId="08A45D97" w14:textId="7BB86267" w:rsidR="001C6E5B" w:rsidRDefault="00303B02" w:rsidP="00B86599">
      <w:pPr>
        <w:overflowPunct w:val="0"/>
        <w:ind w:leftChars="250" w:left="500"/>
        <w:rPr>
          <w:rFonts w:ascii="ＭＳ ゴシック" w:eastAsia="ＭＳ ゴシック" w:hAnsi="ＭＳ ゴシック" w:cs="ShinGoPr5-Regular"/>
          <w:color w:val="000000"/>
          <w:kern w:val="0"/>
          <w:szCs w:val="20"/>
        </w:rPr>
      </w:pPr>
      <w:r w:rsidRPr="0072630F">
        <w:rPr>
          <w:rFonts w:ascii="ＭＳ ゴシック" w:eastAsia="ＭＳ ゴシック" w:hAnsi="ＭＳ ゴシック" w:cs="ShinGoPr5-Regular" w:hint="eastAsia"/>
          <w:color w:val="000000"/>
          <w:kern w:val="0"/>
          <w:szCs w:val="20"/>
        </w:rPr>
        <w:t>・性別役割分業の考え方を変えていくために，どのような方法が考えられるか話し合ってみよう。</w:t>
      </w:r>
    </w:p>
    <w:p w14:paraId="2D4124E3" w14:textId="2CFB2618" w:rsidR="001C6E5B" w:rsidRPr="00557C9C" w:rsidRDefault="001C6E5B" w:rsidP="001C6E5B">
      <w:pPr>
        <w:pStyle w:val="01"/>
      </w:pPr>
      <w:r>
        <w:rPr>
          <w:rFonts w:ascii="ＭＳ ゴシック" w:eastAsia="ＭＳ ゴシック" w:hAnsi="ＭＳ ゴシック" w:cs="ShinGoPr5-Regular"/>
          <w:kern w:val="0"/>
          <w:szCs w:val="20"/>
        </w:rPr>
        <w:br w:type="page"/>
      </w:r>
      <w:r w:rsidR="003C62B8">
        <w:rPr>
          <w:noProof/>
        </w:rPr>
        <w:lastRenderedPageBreak/>
        <w:pict w14:anchorId="3AB1F665">
          <v:shape id="_x0000_s1032" type="#_x0000_t202" style="position:absolute;left:0;text-align:left;margin-left:331.7pt;margin-top:43.4pt;width:235.65pt;height:20.95pt;z-index:3;mso-position-horizontal:absolute;mso-position-horizontal-relative:page;mso-position-vertical:absolute;mso-position-vertical-relative:page" filled="f" stroked="f">
            <v:textbox inset="5.85pt,.7pt,5.85pt,.7pt">
              <w:txbxContent>
                <w:p w14:paraId="6CCBF0C5" w14:textId="20D32B8B" w:rsidR="001C6E5B" w:rsidRDefault="001C6E5B" w:rsidP="001C6E5B">
                  <w:r w:rsidRPr="001C6E5B">
                    <w:rPr>
                      <w:rFonts w:ascii="ＭＳ ゴシック" w:eastAsia="ＭＳ ゴシック" w:hAnsi="ＭＳ ゴシック" w:cs="ShinGoPr6N-Regular" w:hint="eastAsia"/>
                      <w:kern w:val="0"/>
                      <w:sz w:val="22"/>
                    </w:rPr>
                    <w:t>２</w:t>
                  </w:r>
                  <w:r w:rsidRPr="001C6E5B">
                    <w:rPr>
                      <w:rFonts w:ascii="ＭＳ ゴシック" w:eastAsia="ＭＳ ゴシック" w:hAnsi="ＭＳ ゴシック" w:cs="ShinGoPr6N-Regular"/>
                      <w:kern w:val="0"/>
                      <w:sz w:val="22"/>
                    </w:rPr>
                    <w:t xml:space="preserve"> 幼児にとって危ない場所，わかる？</w:t>
                  </w:r>
                </w:p>
              </w:txbxContent>
            </v:textbox>
            <w10:wrap anchorx="page" anchory="page"/>
          </v:shape>
        </w:pict>
      </w:r>
      <w:r w:rsidR="003C62B8">
        <w:rPr>
          <w:bdr w:val="single" w:sz="4" w:space="0" w:color="auto"/>
        </w:rPr>
        <w:pict w14:anchorId="547FF8D8">
          <v:rect id="_x0000_s1030" style="position:absolute;left:0;text-align:left;margin-left:162.95pt;margin-top:21.05pt;width:344.4pt;height:194.15pt;z-index:2;mso-position-horizontal-relative:margin" filled="f" strokeweight=".5pt">
            <v:textbox inset="0,0,0,0">
              <w:txbxContent>
                <w:p w14:paraId="2518EDE7" w14:textId="77777777" w:rsidR="001C6E5B" w:rsidRDefault="001C6E5B" w:rsidP="001C6E5B">
                  <w:pPr>
                    <w:jc w:val="center"/>
                    <w:rPr>
                      <w:rFonts w:ascii="HG丸ｺﾞｼｯｸM-PRO" w:eastAsia="HG丸ｺﾞｼｯｸM-PRO" w:hAnsi="HG丸ｺﾞｼｯｸM-PRO" w:cs="RyuminPr5-Medium"/>
                      <w:b/>
                      <w:bCs/>
                      <w:color w:val="FF0000"/>
                      <w:kern w:val="0"/>
                      <w:sz w:val="26"/>
                      <w:szCs w:val="26"/>
                    </w:rPr>
                  </w:pPr>
                </w:p>
                <w:p w14:paraId="486B8525" w14:textId="77777777" w:rsidR="001C6E5B" w:rsidRDefault="001C6E5B" w:rsidP="001C6E5B">
                  <w:pPr>
                    <w:jc w:val="center"/>
                    <w:rPr>
                      <w:rFonts w:ascii="HG丸ｺﾞｼｯｸM-PRO" w:eastAsia="HG丸ｺﾞｼｯｸM-PRO" w:hAnsi="HG丸ｺﾞｼｯｸM-PRO" w:cs="RyuminPr5-Medium"/>
                      <w:b/>
                      <w:bCs/>
                      <w:color w:val="FF0000"/>
                      <w:kern w:val="0"/>
                      <w:sz w:val="26"/>
                      <w:szCs w:val="26"/>
                    </w:rPr>
                  </w:pPr>
                </w:p>
                <w:p w14:paraId="5FDFA831" w14:textId="77777777" w:rsidR="001C6E5B" w:rsidRDefault="001C6E5B" w:rsidP="001C6E5B">
                  <w:pPr>
                    <w:spacing w:line="400" w:lineRule="exact"/>
                    <w:jc w:val="center"/>
                    <w:rPr>
                      <w:rFonts w:ascii="HG丸ｺﾞｼｯｸM-PRO" w:eastAsia="HG丸ｺﾞｼｯｸM-PRO" w:hAnsi="HG丸ｺﾞｼｯｸM-PRO" w:cs="RyuminPr5-Medium"/>
                      <w:b/>
                      <w:bCs/>
                      <w:color w:val="FF0000"/>
                      <w:kern w:val="0"/>
                      <w:sz w:val="26"/>
                      <w:szCs w:val="26"/>
                    </w:rPr>
                  </w:pPr>
                </w:p>
                <w:p w14:paraId="22445225" w14:textId="0124A0CE" w:rsidR="001C6E5B" w:rsidRPr="003C62B8" w:rsidRDefault="001C6E5B" w:rsidP="001C6E5B">
                  <w:pPr>
                    <w:jc w:val="center"/>
                    <w:rPr>
                      <w:rFonts w:ascii="HG丸ｺﾞｼｯｸM-PRO" w:eastAsia="HG丸ｺﾞｼｯｸM-PRO" w:hAnsi="HG丸ｺﾞｼｯｸM-PRO"/>
                      <w:b/>
                      <w:bCs/>
                      <w:color w:val="FFFFFF"/>
                      <w:sz w:val="26"/>
                      <w:szCs w:val="26"/>
                    </w:rPr>
                  </w:pPr>
                </w:p>
              </w:txbxContent>
            </v:textbox>
            <w10:wrap anchorx="margin" anchory="page"/>
          </v:rect>
        </w:pict>
      </w:r>
      <w:r w:rsidR="003C62B8">
        <w:rPr>
          <w:noProof/>
        </w:rPr>
        <w:pict w14:anchorId="4C7A504F">
          <v:shape id="_x0000_s1031" type="#_x0000_t75" style="position:absolute;left:0;text-align:left;margin-left:163.05pt;margin-top:21.65pt;width:344.3pt;height:193.05pt;z-index:-1;mso-position-horizontal-relative:text;mso-position-vertical-relative:text;mso-width-relative:page;mso-height-relative:page">
            <v:imagedata r:id="rId8" o:title="2" cropbottom="1525f" cropright="1223f"/>
          </v:shape>
        </w:pict>
      </w:r>
      <w:r w:rsidRPr="00557C9C">
        <w:rPr>
          <w:rFonts w:hint="eastAsia"/>
          <w:bdr w:val="single" w:sz="4" w:space="0" w:color="auto"/>
        </w:rPr>
        <w:t>１</w:t>
      </w:r>
      <w:r w:rsidRPr="00557C9C">
        <w:tab/>
      </w:r>
      <w:r w:rsidRPr="00557C9C">
        <w:rPr>
          <w:rFonts w:hint="eastAsia"/>
        </w:rPr>
        <w:t>絵の中で，事故につながるような危険な場所やものはないでしょうか。危険と思う場所があれば○で囲んでみましょう。</w:t>
      </w:r>
    </w:p>
    <w:p w14:paraId="3730EE1C" w14:textId="77777777" w:rsidR="001C6E5B" w:rsidRPr="006038D1" w:rsidRDefault="001C6E5B" w:rsidP="001C6E5B">
      <w:pPr>
        <w:tabs>
          <w:tab w:val="left" w:pos="312"/>
          <w:tab w:val="left" w:pos="416"/>
        </w:tabs>
        <w:overflowPunct w:val="0"/>
        <w:ind w:left="300" w:hangingChars="150" w:hanging="300"/>
        <w:rPr>
          <w:rFonts w:ascii="ＭＳ 明朝" w:hAnsi="ＭＳ 明朝" w:cs="RyuminPr5-Medium"/>
          <w:color w:val="000000"/>
          <w:kern w:val="0"/>
          <w:szCs w:val="20"/>
        </w:rPr>
      </w:pPr>
    </w:p>
    <w:p w14:paraId="6B2B733F" w14:textId="77777777" w:rsidR="001C6E5B" w:rsidRPr="006038D1" w:rsidRDefault="001C6E5B" w:rsidP="001C6E5B">
      <w:pPr>
        <w:tabs>
          <w:tab w:val="left" w:pos="312"/>
          <w:tab w:val="left" w:pos="416"/>
        </w:tabs>
        <w:overflowPunct w:val="0"/>
        <w:ind w:leftChars="200" w:left="730" w:hangingChars="150" w:hanging="330"/>
        <w:rPr>
          <w:rFonts w:ascii="ＭＳ ゴシック" w:eastAsia="ＭＳ ゴシック" w:hAnsi="ＭＳ ゴシック" w:cs="RyuminPr5-Medium"/>
          <w:color w:val="000000"/>
          <w:kern w:val="0"/>
          <w:sz w:val="22"/>
        </w:rPr>
      </w:pPr>
      <w:r w:rsidRPr="006038D1">
        <w:rPr>
          <w:rFonts w:ascii="ＭＳ ゴシック" w:eastAsia="ＭＳ ゴシック" w:hAnsi="ＭＳ ゴシック" w:cs="RyuminPr5-Medium" w:hint="eastAsia"/>
          <w:color w:val="000000"/>
          <w:kern w:val="0"/>
          <w:sz w:val="22"/>
        </w:rPr>
        <w:t>【状況】</w:t>
      </w:r>
    </w:p>
    <w:p w14:paraId="7CF1383C" w14:textId="77777777" w:rsidR="001C6E5B" w:rsidRDefault="001C6E5B" w:rsidP="001C6E5B">
      <w:pPr>
        <w:tabs>
          <w:tab w:val="left" w:pos="312"/>
          <w:tab w:val="left" w:pos="416"/>
        </w:tabs>
        <w:overflowPunct w:val="0"/>
        <w:spacing w:line="360" w:lineRule="exact"/>
        <w:ind w:leftChars="300" w:left="600" w:rightChars="3534" w:right="7071"/>
        <w:jc w:val="distribute"/>
        <w:rPr>
          <w:rFonts w:ascii="ＭＳ ゴシック" w:eastAsia="ＭＳ ゴシック" w:hAnsi="ＭＳ ゴシック" w:cs="RyuminPr5-Medium"/>
          <w:color w:val="000000"/>
          <w:kern w:val="0"/>
          <w:sz w:val="22"/>
        </w:rPr>
      </w:pPr>
      <w:r w:rsidRPr="006038D1">
        <w:rPr>
          <w:rFonts w:ascii="ＭＳ ゴシック" w:eastAsia="ＭＳ ゴシック" w:hAnsi="ＭＳ ゴシック" w:cs="RyuminPr5-Medium" w:hint="eastAsia"/>
          <w:color w:val="000000"/>
          <w:kern w:val="0"/>
          <w:sz w:val="22"/>
        </w:rPr>
        <w:t>１</w:t>
      </w:r>
      <w:r>
        <w:rPr>
          <w:rFonts w:ascii="ＭＳ ゴシック" w:eastAsia="ＭＳ ゴシック" w:hAnsi="ＭＳ ゴシック" w:cs="RyuminPr5-Medium"/>
          <w:color w:val="000000"/>
          <w:kern w:val="0"/>
          <w:sz w:val="22"/>
        </w:rPr>
        <w:ruby>
          <w:rubyPr>
            <w:rubyAlign w:val="distributeSpace"/>
            <w:hps w:val="11"/>
            <w:hpsRaise w:val="20"/>
            <w:hpsBaseText w:val="22"/>
            <w:lid w:val="ja-JP"/>
          </w:rubyPr>
          <w:rt>
            <w:r w:rsidR="001C6E5B" w:rsidRPr="00370554">
              <w:rPr>
                <w:rFonts w:ascii="ＭＳ ゴシック" w:eastAsia="ＭＳ ゴシック" w:hAnsi="ＭＳ ゴシック" w:cs="RyuminPr5-Medium"/>
                <w:color w:val="000000"/>
                <w:kern w:val="0"/>
                <w:sz w:val="11"/>
              </w:rPr>
              <w:t>さい</w:t>
            </w:r>
          </w:rt>
          <w:rubyBase>
            <w:r w:rsidR="001C6E5B">
              <w:rPr>
                <w:rFonts w:ascii="ＭＳ ゴシック" w:eastAsia="ＭＳ ゴシック" w:hAnsi="ＭＳ ゴシック" w:cs="RyuminPr5-Medium"/>
                <w:color w:val="000000"/>
                <w:kern w:val="0"/>
                <w:sz w:val="22"/>
              </w:rPr>
              <w:t>歳</w:t>
            </w:r>
          </w:rubyBase>
        </w:ruby>
      </w:r>
      <w:r w:rsidRPr="006038D1">
        <w:rPr>
          <w:rFonts w:ascii="ＭＳ ゴシック" w:eastAsia="ＭＳ ゴシック" w:hAnsi="ＭＳ ゴシック" w:cs="RyuminPr5-Medium" w:hint="eastAsia"/>
          <w:color w:val="000000"/>
          <w:kern w:val="0"/>
          <w:sz w:val="22"/>
        </w:rPr>
        <w:t>半の子どもが部屋で</w:t>
      </w:r>
    </w:p>
    <w:p w14:paraId="4D075BD8" w14:textId="77777777" w:rsidR="001C6E5B" w:rsidRDefault="001C6E5B" w:rsidP="001C6E5B">
      <w:pPr>
        <w:tabs>
          <w:tab w:val="left" w:pos="312"/>
          <w:tab w:val="left" w:pos="416"/>
        </w:tabs>
        <w:overflowPunct w:val="0"/>
        <w:ind w:leftChars="300" w:left="600" w:rightChars="3534" w:right="7071"/>
        <w:rPr>
          <w:rFonts w:ascii="ＭＳ ゴシック" w:eastAsia="ＭＳ ゴシック" w:hAnsi="ＭＳ ゴシック" w:cs="RyuminPr5-Medium"/>
          <w:color w:val="000000"/>
          <w:kern w:val="0"/>
          <w:sz w:val="22"/>
        </w:rPr>
      </w:pPr>
      <w:r w:rsidRPr="006038D1">
        <w:rPr>
          <w:rFonts w:ascii="ＭＳ ゴシック" w:eastAsia="ＭＳ ゴシック" w:hAnsi="ＭＳ ゴシック" w:cs="RyuminPr5-Medium" w:hint="eastAsia"/>
          <w:color w:val="000000"/>
          <w:kern w:val="0"/>
          <w:sz w:val="22"/>
        </w:rPr>
        <w:t>ひとりで座っています。</w:t>
      </w:r>
    </w:p>
    <w:p w14:paraId="2E5B45A9" w14:textId="77777777" w:rsidR="001C6E5B" w:rsidRPr="006038D1" w:rsidRDefault="001C6E5B" w:rsidP="001C6E5B">
      <w:pPr>
        <w:tabs>
          <w:tab w:val="left" w:pos="312"/>
          <w:tab w:val="left" w:pos="416"/>
        </w:tabs>
        <w:overflowPunct w:val="0"/>
        <w:ind w:leftChars="300" w:left="600" w:rightChars="3534" w:right="7071"/>
        <w:rPr>
          <w:rFonts w:ascii="ＭＳ ゴシック" w:eastAsia="ＭＳ ゴシック" w:hAnsi="ＭＳ ゴシック" w:cs="RyuminPr5-Medium"/>
          <w:color w:val="000000"/>
          <w:kern w:val="0"/>
          <w:sz w:val="22"/>
        </w:rPr>
      </w:pPr>
      <w:r w:rsidRPr="006038D1">
        <w:rPr>
          <w:rFonts w:ascii="ＭＳ ゴシック" w:eastAsia="ＭＳ ゴシック" w:hAnsi="ＭＳ ゴシック" w:cs="RyuminPr5-Medium" w:hint="eastAsia"/>
          <w:color w:val="000000"/>
          <w:kern w:val="0"/>
          <w:sz w:val="22"/>
        </w:rPr>
        <w:t>大人は部屋を出て，お客さんと話をしています。子どもは，大人の視界に入っていません。</w:t>
      </w:r>
    </w:p>
    <w:p w14:paraId="7E8C3636" w14:textId="77777777" w:rsidR="001C6E5B" w:rsidRPr="006038D1" w:rsidRDefault="001C6E5B" w:rsidP="001C6E5B">
      <w:pPr>
        <w:tabs>
          <w:tab w:val="left" w:pos="312"/>
          <w:tab w:val="left" w:pos="416"/>
        </w:tabs>
        <w:overflowPunct w:val="0"/>
        <w:ind w:left="300" w:hangingChars="150" w:hanging="300"/>
        <w:rPr>
          <w:rFonts w:ascii="ＭＳ 明朝" w:hAnsi="ＭＳ 明朝" w:cs="RyuminPr5-Medium"/>
          <w:color w:val="000000"/>
          <w:kern w:val="0"/>
          <w:szCs w:val="20"/>
        </w:rPr>
      </w:pPr>
    </w:p>
    <w:p w14:paraId="6408C34E" w14:textId="77777777" w:rsidR="001C6E5B" w:rsidRPr="006038D1" w:rsidRDefault="001C6E5B" w:rsidP="001C6E5B">
      <w:pPr>
        <w:tabs>
          <w:tab w:val="left" w:pos="312"/>
          <w:tab w:val="left" w:pos="416"/>
        </w:tabs>
        <w:overflowPunct w:val="0"/>
        <w:ind w:left="300" w:hangingChars="150" w:hanging="300"/>
        <w:rPr>
          <w:rFonts w:ascii="ＭＳ 明朝" w:hAnsi="ＭＳ 明朝" w:cs="RyuminPr5-Medium"/>
          <w:color w:val="000000"/>
          <w:kern w:val="0"/>
          <w:szCs w:val="20"/>
        </w:rPr>
      </w:pPr>
    </w:p>
    <w:p w14:paraId="3F3973C2" w14:textId="77777777" w:rsidR="001C6E5B" w:rsidRDefault="001C6E5B" w:rsidP="001C6E5B">
      <w:pPr>
        <w:tabs>
          <w:tab w:val="left" w:pos="312"/>
          <w:tab w:val="left" w:pos="416"/>
        </w:tabs>
        <w:overflowPunct w:val="0"/>
        <w:ind w:left="300" w:hangingChars="150" w:hanging="300"/>
        <w:rPr>
          <w:rFonts w:ascii="ＭＳ 明朝" w:hAnsi="ＭＳ 明朝" w:cs="RyuminPr5-Medium"/>
          <w:color w:val="000000"/>
          <w:kern w:val="0"/>
          <w:szCs w:val="20"/>
        </w:rPr>
      </w:pPr>
    </w:p>
    <w:p w14:paraId="1A1AACF3" w14:textId="77777777" w:rsidR="001C6E5B" w:rsidRDefault="001C6E5B" w:rsidP="001C6E5B">
      <w:pPr>
        <w:tabs>
          <w:tab w:val="left" w:pos="312"/>
          <w:tab w:val="left" w:pos="416"/>
        </w:tabs>
        <w:overflowPunct w:val="0"/>
        <w:ind w:left="300" w:hangingChars="150" w:hanging="300"/>
        <w:rPr>
          <w:rFonts w:ascii="ＭＳ 明朝" w:hAnsi="ＭＳ 明朝" w:cs="RyuminPr5-Medium"/>
          <w:color w:val="000000"/>
          <w:kern w:val="0"/>
          <w:szCs w:val="20"/>
        </w:rPr>
      </w:pPr>
    </w:p>
    <w:p w14:paraId="0C69A718" w14:textId="77777777" w:rsidR="001C6E5B" w:rsidRPr="006038D1" w:rsidRDefault="001C6E5B" w:rsidP="001C6E5B">
      <w:pPr>
        <w:tabs>
          <w:tab w:val="left" w:pos="312"/>
          <w:tab w:val="left" w:pos="416"/>
        </w:tabs>
        <w:overflowPunct w:val="0"/>
        <w:ind w:left="300" w:hangingChars="150" w:hanging="300"/>
        <w:rPr>
          <w:rFonts w:ascii="ＭＳ 明朝" w:hAnsi="ＭＳ 明朝" w:cs="RyuminPr5-Medium"/>
          <w:color w:val="000000"/>
          <w:kern w:val="0"/>
          <w:szCs w:val="20"/>
        </w:rPr>
      </w:pPr>
    </w:p>
    <w:p w14:paraId="4C3BFBC4" w14:textId="77777777" w:rsidR="001C6E5B" w:rsidRPr="00557C9C" w:rsidRDefault="001C6E5B" w:rsidP="001C6E5B">
      <w:pPr>
        <w:pStyle w:val="01"/>
        <w:tabs>
          <w:tab w:val="clear" w:pos="300"/>
        </w:tabs>
        <w:spacing w:line="300" w:lineRule="exact"/>
      </w:pPr>
      <w:r w:rsidRPr="00557C9C">
        <w:rPr>
          <w:rFonts w:hint="eastAsia"/>
          <w:bdr w:val="single" w:sz="4" w:space="0" w:color="auto"/>
        </w:rPr>
        <w:t>２</w:t>
      </w:r>
      <w:r w:rsidRPr="00557C9C">
        <w:tab/>
      </w:r>
      <w:r>
        <w:rPr>
          <w:rFonts w:hint="eastAsia"/>
        </w:rPr>
        <w:t xml:space="preserve"> </w:t>
      </w:r>
      <w:r w:rsidRPr="00557C9C">
        <w:rPr>
          <w:rFonts w:hint="eastAsia"/>
          <w:bdr w:val="single" w:sz="4" w:space="0" w:color="auto"/>
        </w:rPr>
        <w:t>１</w:t>
      </w:r>
      <w:r w:rsidRPr="00557C9C">
        <w:t xml:space="preserve"> </w:t>
      </w:r>
      <w:r w:rsidRPr="00557C9C">
        <w:t>で</w:t>
      </w:r>
      <w:r w:rsidRPr="00557C9C">
        <w:t>○</w:t>
      </w:r>
      <w:r w:rsidRPr="00557C9C">
        <w:t>をつけた場所からひとつを選び，なぜ危ないのか，危険を</w:t>
      </w:r>
      <w:r>
        <w:ruby>
          <w:rubyPr>
            <w:rubyAlign w:val="distributeSpace"/>
            <w:hps w:val="10"/>
            <w:hpsRaise w:val="18"/>
            <w:hpsBaseText w:val="20"/>
            <w:lid w:val="ja-JP"/>
          </w:rubyPr>
          <w:rt>
            <w:r w:rsidR="001C6E5B" w:rsidRPr="00370554">
              <w:rPr>
                <w:rFonts w:ascii="ＭＳ 明朝" w:hAnsi="ＭＳ 明朝"/>
                <w:sz w:val="10"/>
              </w:rPr>
              <w:t>さ</w:t>
            </w:r>
          </w:rt>
          <w:rubyBase>
            <w:r w:rsidR="001C6E5B">
              <w:t>避</w:t>
            </w:r>
          </w:rubyBase>
        </w:ruby>
      </w:r>
      <w:r w:rsidRPr="00557C9C">
        <w:t>けるにはどのような対策が有効かを考えてみましょう。</w:t>
      </w:r>
    </w:p>
    <w:p w14:paraId="343662F3" w14:textId="77777777" w:rsidR="001C6E5B" w:rsidRPr="006038D1" w:rsidRDefault="001C6E5B" w:rsidP="001C6E5B">
      <w:pPr>
        <w:tabs>
          <w:tab w:val="left" w:pos="312"/>
          <w:tab w:val="left" w:pos="416"/>
        </w:tabs>
        <w:overflowPunct w:val="0"/>
        <w:spacing w:line="140" w:lineRule="exact"/>
        <w:ind w:left="300" w:hangingChars="150" w:hanging="300"/>
        <w:rPr>
          <w:rFonts w:ascii="ＭＳ 明朝" w:hAnsi="ＭＳ 明朝" w:cs="RyuminPr5-Medium"/>
          <w:color w:val="000000"/>
          <w:kern w:val="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3402"/>
        <w:gridCol w:w="2778"/>
        <w:gridCol w:w="3402"/>
      </w:tblGrid>
      <w:tr w:rsidR="001C6E5B" w:rsidRPr="00E41E01" w14:paraId="70C27795" w14:textId="77777777" w:rsidTr="00D74727">
        <w:trPr>
          <w:trHeight w:hRule="exact" w:val="454"/>
          <w:jc w:val="center"/>
        </w:trPr>
        <w:tc>
          <w:tcPr>
            <w:tcW w:w="3402" w:type="dxa"/>
            <w:shd w:val="clear" w:color="auto" w:fill="auto"/>
            <w:vAlign w:val="center"/>
          </w:tcPr>
          <w:p w14:paraId="257EC877" w14:textId="77777777" w:rsidR="001C6E5B" w:rsidRPr="00E41E01" w:rsidRDefault="001C6E5B" w:rsidP="00D74727">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6038D1">
              <w:rPr>
                <w:rFonts w:ascii="ＭＳ 明朝" w:hAnsi="ＭＳ 明朝" w:cs="RyuminPr5-Medium" w:hint="eastAsia"/>
                <w:color w:val="000000"/>
                <w:kern w:val="0"/>
                <w:szCs w:val="20"/>
              </w:rPr>
              <w:t>場所：</w:t>
            </w:r>
          </w:p>
        </w:tc>
        <w:tc>
          <w:tcPr>
            <w:tcW w:w="2778" w:type="dxa"/>
            <w:shd w:val="clear" w:color="auto" w:fill="auto"/>
            <w:vAlign w:val="center"/>
          </w:tcPr>
          <w:p w14:paraId="0BDD3BF3" w14:textId="77777777" w:rsidR="001C6E5B" w:rsidRPr="00E41E01" w:rsidRDefault="001C6E5B" w:rsidP="00D74727">
            <w:pPr>
              <w:tabs>
                <w:tab w:val="left" w:pos="312"/>
                <w:tab w:val="left" w:pos="416"/>
              </w:tabs>
              <w:overflowPunct w:val="0"/>
              <w:jc w:val="center"/>
              <w:rPr>
                <w:rFonts w:ascii="HG丸ｺﾞｼｯｸM-PRO" w:eastAsia="HG丸ｺﾞｼｯｸM-PRO" w:hAnsi="HG丸ｺﾞｼｯｸM-PRO" w:cs="RyuminPr5-Medium"/>
                <w:b/>
                <w:bCs/>
                <w:color w:val="000000"/>
                <w:kern w:val="0"/>
                <w:sz w:val="22"/>
              </w:rPr>
            </w:pPr>
          </w:p>
        </w:tc>
        <w:tc>
          <w:tcPr>
            <w:tcW w:w="3402" w:type="dxa"/>
            <w:shd w:val="clear" w:color="auto" w:fill="auto"/>
            <w:vAlign w:val="center"/>
          </w:tcPr>
          <w:p w14:paraId="41518E07" w14:textId="77777777" w:rsidR="001C6E5B" w:rsidRPr="00E41E01" w:rsidRDefault="001C6E5B" w:rsidP="00D74727">
            <w:pPr>
              <w:tabs>
                <w:tab w:val="left" w:pos="312"/>
                <w:tab w:val="left" w:pos="416"/>
              </w:tabs>
              <w:overflowPunct w:val="0"/>
              <w:jc w:val="center"/>
              <w:rPr>
                <w:rFonts w:ascii="ＭＳ 明朝" w:hAnsi="ＭＳ 明朝" w:cs="RyuminPr5-Medium"/>
                <w:color w:val="000000"/>
                <w:kern w:val="0"/>
                <w:szCs w:val="20"/>
              </w:rPr>
            </w:pPr>
          </w:p>
        </w:tc>
      </w:tr>
      <w:tr w:rsidR="001C6E5B" w:rsidRPr="00E41E01" w14:paraId="10C124BF" w14:textId="77777777" w:rsidTr="00D74727">
        <w:trPr>
          <w:trHeight w:hRule="exact" w:val="1134"/>
          <w:jc w:val="center"/>
        </w:trPr>
        <w:tc>
          <w:tcPr>
            <w:tcW w:w="3402" w:type="dxa"/>
            <w:shd w:val="clear" w:color="auto" w:fill="auto"/>
          </w:tcPr>
          <w:p w14:paraId="6F72958C" w14:textId="77777777" w:rsidR="001C6E5B" w:rsidRPr="00E41E01" w:rsidRDefault="001C6E5B" w:rsidP="00D74727">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557C9C">
              <w:rPr>
                <w:rFonts w:ascii="ＭＳ 明朝" w:hAnsi="ＭＳ 明朝" w:cs="RyuminPr5-Medium" w:hint="eastAsia"/>
                <w:color w:val="000000"/>
                <w:kern w:val="0"/>
                <w:szCs w:val="20"/>
              </w:rPr>
              <w:t>なぜ危ないか：</w:t>
            </w:r>
          </w:p>
        </w:tc>
        <w:tc>
          <w:tcPr>
            <w:tcW w:w="2778" w:type="dxa"/>
            <w:shd w:val="clear" w:color="auto" w:fill="auto"/>
            <w:vAlign w:val="center"/>
          </w:tcPr>
          <w:p w14:paraId="19E016F8" w14:textId="77777777" w:rsidR="001C6E5B" w:rsidRPr="003C62B8" w:rsidRDefault="001C6E5B" w:rsidP="00D74727">
            <w:pPr>
              <w:tabs>
                <w:tab w:val="left" w:pos="312"/>
                <w:tab w:val="left" w:pos="416"/>
              </w:tabs>
              <w:overflowPunct w:val="0"/>
              <w:jc w:val="center"/>
              <w:rPr>
                <w:rFonts w:ascii="HG丸ｺﾞｼｯｸM-PRO" w:eastAsia="HG丸ｺﾞｼｯｸM-PRO" w:hAnsi="HG丸ｺﾞｼｯｸM-PRO" w:cs="RyuminPr5-Medium"/>
                <w:b/>
                <w:bCs/>
                <w:color w:val="FFFFFF"/>
                <w:kern w:val="0"/>
                <w:sz w:val="26"/>
                <w:szCs w:val="24"/>
              </w:rPr>
            </w:pPr>
            <w:r w:rsidRPr="003C62B8">
              <w:rPr>
                <w:rFonts w:ascii="HG丸ｺﾞｼｯｸM-PRO" w:eastAsia="HG丸ｺﾞｼｯｸM-PRO" w:hAnsi="HG丸ｺﾞｼｯｸM-PRO" w:cs="RyuminPr5-Medium" w:hint="eastAsia"/>
                <w:b/>
                <w:bCs/>
                <w:color w:val="FFFFFF"/>
                <w:kern w:val="0"/>
                <w:sz w:val="26"/>
                <w:szCs w:val="24"/>
              </w:rPr>
              <w:t>自由記述</w:t>
            </w:r>
          </w:p>
        </w:tc>
        <w:tc>
          <w:tcPr>
            <w:tcW w:w="3402" w:type="dxa"/>
            <w:shd w:val="clear" w:color="auto" w:fill="auto"/>
            <w:vAlign w:val="center"/>
          </w:tcPr>
          <w:p w14:paraId="44DDEC5A" w14:textId="77777777" w:rsidR="001C6E5B" w:rsidRPr="00E41E01" w:rsidRDefault="001C6E5B" w:rsidP="00D74727">
            <w:pPr>
              <w:tabs>
                <w:tab w:val="left" w:pos="312"/>
                <w:tab w:val="left" w:pos="416"/>
              </w:tabs>
              <w:overflowPunct w:val="0"/>
              <w:jc w:val="center"/>
              <w:rPr>
                <w:rFonts w:ascii="ＭＳ 明朝" w:hAnsi="ＭＳ 明朝" w:cs="RyuminPr5-Medium"/>
                <w:color w:val="000000"/>
                <w:kern w:val="0"/>
                <w:szCs w:val="20"/>
              </w:rPr>
            </w:pPr>
          </w:p>
        </w:tc>
      </w:tr>
      <w:tr w:rsidR="001C6E5B" w:rsidRPr="00E41E01" w14:paraId="34B5FE36" w14:textId="77777777" w:rsidTr="00D74727">
        <w:trPr>
          <w:trHeight w:hRule="exact" w:val="1134"/>
          <w:jc w:val="center"/>
        </w:trPr>
        <w:tc>
          <w:tcPr>
            <w:tcW w:w="3402" w:type="dxa"/>
            <w:shd w:val="clear" w:color="auto" w:fill="auto"/>
          </w:tcPr>
          <w:p w14:paraId="5CAB6404" w14:textId="77777777" w:rsidR="001C6E5B" w:rsidRPr="00E41E01" w:rsidRDefault="001C6E5B" w:rsidP="00D74727">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6038D1">
              <w:rPr>
                <w:rFonts w:ascii="ＭＳ 明朝" w:hAnsi="ＭＳ 明朝" w:cs="RyuminPr5-Medium" w:hint="eastAsia"/>
                <w:color w:val="000000"/>
                <w:kern w:val="0"/>
                <w:szCs w:val="20"/>
              </w:rPr>
              <w:t>有効な対策：</w:t>
            </w:r>
          </w:p>
        </w:tc>
        <w:tc>
          <w:tcPr>
            <w:tcW w:w="2778" w:type="dxa"/>
            <w:shd w:val="clear" w:color="auto" w:fill="auto"/>
            <w:vAlign w:val="center"/>
          </w:tcPr>
          <w:p w14:paraId="3628C2DF" w14:textId="77777777" w:rsidR="001C6E5B" w:rsidRPr="00E41E01" w:rsidRDefault="001C6E5B" w:rsidP="00D74727">
            <w:pPr>
              <w:tabs>
                <w:tab w:val="left" w:pos="312"/>
                <w:tab w:val="left" w:pos="416"/>
              </w:tabs>
              <w:overflowPunct w:val="0"/>
              <w:jc w:val="center"/>
              <w:rPr>
                <w:rFonts w:ascii="HG丸ｺﾞｼｯｸM-PRO" w:eastAsia="HG丸ｺﾞｼｯｸM-PRO" w:hAnsi="HG丸ｺﾞｼｯｸM-PRO" w:cs="RyuminPr5-Medium"/>
                <w:b/>
                <w:bCs/>
                <w:color w:val="FF0000"/>
                <w:kern w:val="0"/>
                <w:sz w:val="26"/>
                <w:szCs w:val="24"/>
              </w:rPr>
            </w:pPr>
          </w:p>
        </w:tc>
        <w:tc>
          <w:tcPr>
            <w:tcW w:w="3402" w:type="dxa"/>
            <w:shd w:val="clear" w:color="auto" w:fill="auto"/>
            <w:vAlign w:val="center"/>
          </w:tcPr>
          <w:p w14:paraId="54C8C18C" w14:textId="77777777" w:rsidR="001C6E5B" w:rsidRPr="00E41E01" w:rsidRDefault="001C6E5B" w:rsidP="00D74727">
            <w:pPr>
              <w:tabs>
                <w:tab w:val="left" w:pos="312"/>
                <w:tab w:val="left" w:pos="416"/>
              </w:tabs>
              <w:overflowPunct w:val="0"/>
              <w:jc w:val="center"/>
              <w:rPr>
                <w:rFonts w:ascii="ＭＳ 明朝" w:hAnsi="ＭＳ 明朝" w:cs="RyuminPr5-Medium"/>
                <w:color w:val="000000"/>
                <w:kern w:val="0"/>
                <w:szCs w:val="20"/>
              </w:rPr>
            </w:pPr>
          </w:p>
        </w:tc>
      </w:tr>
    </w:tbl>
    <w:p w14:paraId="44E63C1A" w14:textId="77777777" w:rsidR="001C6E5B" w:rsidRPr="00303B02" w:rsidRDefault="001C6E5B" w:rsidP="001C6E5B">
      <w:pPr>
        <w:tabs>
          <w:tab w:val="left" w:pos="312"/>
          <w:tab w:val="left" w:pos="416"/>
        </w:tabs>
        <w:overflowPunct w:val="0"/>
        <w:ind w:left="300" w:hangingChars="150" w:hanging="300"/>
        <w:rPr>
          <w:rFonts w:ascii="ＭＳ 明朝" w:hAnsi="ＭＳ 明朝" w:cs="RyuminPr5-Medium"/>
          <w:color w:val="000000"/>
          <w:kern w:val="0"/>
          <w:szCs w:val="20"/>
        </w:rPr>
      </w:pPr>
    </w:p>
    <w:p w14:paraId="4F9C8D28" w14:textId="77777777" w:rsidR="001C6E5B" w:rsidRDefault="001C6E5B" w:rsidP="001C6E5B">
      <w:pPr>
        <w:pStyle w:val="01"/>
        <w:spacing w:line="300" w:lineRule="exact"/>
      </w:pPr>
      <w:r w:rsidRPr="00557C9C">
        <w:rPr>
          <w:rFonts w:hint="eastAsia"/>
          <w:bdr w:val="single" w:sz="4" w:space="0" w:color="auto"/>
        </w:rPr>
        <w:t>３</w:t>
      </w:r>
      <w:r w:rsidRPr="00557C9C">
        <w:tab/>
      </w:r>
      <w:r w:rsidRPr="00557C9C">
        <w:rPr>
          <w:rFonts w:hint="eastAsia"/>
        </w:rPr>
        <w:t>今から１歳半の子どもが教室に遊びに来るとします。危険を</w:t>
      </w:r>
      <w:r>
        <w:ruby>
          <w:rubyPr>
            <w:rubyAlign w:val="distributeSpace"/>
            <w:hps w:val="10"/>
            <w:hpsRaise w:val="18"/>
            <w:hpsBaseText w:val="20"/>
            <w:lid w:val="ja-JP"/>
          </w:rubyPr>
          <w:rt>
            <w:r w:rsidR="001C6E5B" w:rsidRPr="00370554">
              <w:rPr>
                <w:rFonts w:ascii="ＭＳ 明朝" w:hAnsi="ＭＳ 明朝"/>
                <w:sz w:val="10"/>
              </w:rPr>
              <w:t>かい</w:t>
            </w:r>
          </w:rt>
          <w:rubyBase>
            <w:r w:rsidR="001C6E5B">
              <w:t>回</w:t>
            </w:r>
          </w:rubyBase>
        </w:ruby>
      </w:r>
      <w:r>
        <w:ruby>
          <w:rubyPr>
            <w:rubyAlign w:val="distributeSpace"/>
            <w:hps w:val="10"/>
            <w:hpsRaise w:val="18"/>
            <w:hpsBaseText w:val="20"/>
            <w:lid w:val="ja-JP"/>
          </w:rubyPr>
          <w:rt>
            <w:r w:rsidR="001C6E5B" w:rsidRPr="00370554">
              <w:rPr>
                <w:rFonts w:ascii="ＭＳ 明朝" w:hAnsi="ＭＳ 明朝"/>
                <w:sz w:val="10"/>
              </w:rPr>
              <w:t>ひ</w:t>
            </w:r>
          </w:rt>
          <w:rubyBase>
            <w:r w:rsidR="001C6E5B">
              <w:t>避</w:t>
            </w:r>
          </w:rubyBase>
        </w:ruby>
      </w:r>
      <w:r w:rsidRPr="00557C9C">
        <w:rPr>
          <w:rFonts w:hint="eastAsia"/>
        </w:rPr>
        <w:t>するためにどのような準備をするか，話し合ってまとめてみましょう。</w:t>
      </w:r>
    </w:p>
    <w:p w14:paraId="43E01DF5" w14:textId="77777777" w:rsidR="001C6E5B" w:rsidRPr="00557C9C" w:rsidRDefault="001C6E5B" w:rsidP="001C6E5B">
      <w:pPr>
        <w:pStyle w:val="01"/>
        <w:spacing w:line="1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3402"/>
        <w:gridCol w:w="2778"/>
        <w:gridCol w:w="3402"/>
      </w:tblGrid>
      <w:tr w:rsidR="001C6E5B" w:rsidRPr="00E41E01" w14:paraId="4E2D0C3F" w14:textId="77777777" w:rsidTr="00D74727">
        <w:trPr>
          <w:trHeight w:hRule="exact" w:val="1134"/>
          <w:jc w:val="center"/>
        </w:trPr>
        <w:tc>
          <w:tcPr>
            <w:tcW w:w="3402" w:type="dxa"/>
            <w:shd w:val="clear" w:color="auto" w:fill="auto"/>
          </w:tcPr>
          <w:p w14:paraId="07EA2576" w14:textId="77777777" w:rsidR="001C6E5B" w:rsidRPr="00E41E01" w:rsidRDefault="001C6E5B" w:rsidP="00D74727">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p>
        </w:tc>
        <w:tc>
          <w:tcPr>
            <w:tcW w:w="2778" w:type="dxa"/>
            <w:shd w:val="clear" w:color="auto" w:fill="auto"/>
            <w:vAlign w:val="center"/>
          </w:tcPr>
          <w:p w14:paraId="3CABD118" w14:textId="77777777" w:rsidR="001C6E5B" w:rsidRPr="003C62B8" w:rsidRDefault="001C6E5B" w:rsidP="00D74727">
            <w:pPr>
              <w:tabs>
                <w:tab w:val="left" w:pos="312"/>
                <w:tab w:val="left" w:pos="416"/>
              </w:tabs>
              <w:overflowPunct w:val="0"/>
              <w:jc w:val="center"/>
              <w:rPr>
                <w:rFonts w:ascii="HG丸ｺﾞｼｯｸM-PRO" w:eastAsia="HG丸ｺﾞｼｯｸM-PRO" w:hAnsi="HG丸ｺﾞｼｯｸM-PRO" w:cs="RyuminPr5-Medium"/>
                <w:b/>
                <w:bCs/>
                <w:color w:val="FFFFFF"/>
                <w:kern w:val="0"/>
                <w:sz w:val="26"/>
                <w:szCs w:val="24"/>
              </w:rPr>
            </w:pPr>
            <w:r w:rsidRPr="003C62B8">
              <w:rPr>
                <w:rFonts w:ascii="HG丸ｺﾞｼｯｸM-PRO" w:eastAsia="HG丸ｺﾞｼｯｸM-PRO" w:hAnsi="HG丸ｺﾞｼｯｸM-PRO" w:cs="RyuminPr5-Medium" w:hint="eastAsia"/>
                <w:b/>
                <w:bCs/>
                <w:color w:val="FFFFFF"/>
                <w:kern w:val="0"/>
                <w:sz w:val="26"/>
                <w:szCs w:val="24"/>
              </w:rPr>
              <w:t>自由記述</w:t>
            </w:r>
          </w:p>
        </w:tc>
        <w:tc>
          <w:tcPr>
            <w:tcW w:w="3402" w:type="dxa"/>
            <w:shd w:val="clear" w:color="auto" w:fill="auto"/>
            <w:vAlign w:val="center"/>
          </w:tcPr>
          <w:p w14:paraId="26816C86" w14:textId="77777777" w:rsidR="001C6E5B" w:rsidRPr="00E41E01" w:rsidRDefault="001C6E5B" w:rsidP="00D74727">
            <w:pPr>
              <w:tabs>
                <w:tab w:val="left" w:pos="312"/>
                <w:tab w:val="left" w:pos="416"/>
              </w:tabs>
              <w:overflowPunct w:val="0"/>
              <w:jc w:val="center"/>
              <w:rPr>
                <w:rFonts w:ascii="ＭＳ 明朝" w:hAnsi="ＭＳ 明朝" w:cs="RyuminPr5-Medium"/>
                <w:color w:val="000000"/>
                <w:kern w:val="0"/>
                <w:szCs w:val="20"/>
              </w:rPr>
            </w:pPr>
          </w:p>
        </w:tc>
      </w:tr>
    </w:tbl>
    <w:p w14:paraId="313BB63D" w14:textId="77777777" w:rsidR="001C6E5B" w:rsidRPr="00303B02" w:rsidRDefault="001C6E5B" w:rsidP="001C6E5B">
      <w:pPr>
        <w:tabs>
          <w:tab w:val="left" w:pos="312"/>
          <w:tab w:val="left" w:pos="416"/>
        </w:tabs>
        <w:overflowPunct w:val="0"/>
        <w:ind w:left="300" w:hangingChars="150" w:hanging="300"/>
        <w:rPr>
          <w:rFonts w:ascii="ＭＳ 明朝" w:hAnsi="ＭＳ 明朝" w:cs="RyuminPr5-Medium"/>
          <w:color w:val="000000"/>
          <w:kern w:val="0"/>
          <w:szCs w:val="20"/>
        </w:rPr>
      </w:pPr>
    </w:p>
    <w:p w14:paraId="5ACB0478" w14:textId="28CEA5ED" w:rsidR="001C6E5B" w:rsidRPr="006038D1" w:rsidRDefault="001C6E5B" w:rsidP="001C6E5B">
      <w:pPr>
        <w:pStyle w:val="01"/>
        <w:spacing w:line="300" w:lineRule="exact"/>
      </w:pPr>
      <w:r w:rsidRPr="00557C9C">
        <w:rPr>
          <w:rFonts w:hint="eastAsia"/>
          <w:bdr w:val="single" w:sz="4" w:space="0" w:color="auto"/>
        </w:rPr>
        <w:t>４</w:t>
      </w:r>
      <w:r>
        <w:tab/>
      </w:r>
      <w:r w:rsidRPr="006038D1">
        <w:t>DVD</w:t>
      </w:r>
      <w:r w:rsidRPr="006038D1">
        <w:t>を</w:t>
      </w:r>
      <w:r w:rsidR="00EE4AF4">
        <w:ruby>
          <w:rubyPr>
            <w:rubyAlign w:val="distributeSpace"/>
            <w:hps w:val="10"/>
            <w:hpsRaise w:val="18"/>
            <w:hpsBaseText w:val="20"/>
            <w:lid w:val="ja-JP"/>
          </w:rubyPr>
          <w:rt>
            <w:r w:rsidR="00EE4AF4" w:rsidRPr="00EE4AF4">
              <w:rPr>
                <w:rFonts w:ascii="ＭＳ 明朝" w:hAnsi="ＭＳ 明朝"/>
                <w:sz w:val="10"/>
              </w:rPr>
              <w:t>し</w:t>
            </w:r>
          </w:rt>
          <w:rubyBase>
            <w:r w:rsidR="00EE4AF4">
              <w:t>視</w:t>
            </w:r>
          </w:rubyBase>
        </w:ruby>
      </w:r>
      <w:r w:rsidR="00EE4AF4">
        <w:ruby>
          <w:rubyPr>
            <w:rubyAlign w:val="distributeSpace"/>
            <w:hps w:val="10"/>
            <w:hpsRaise w:val="18"/>
            <w:hpsBaseText w:val="20"/>
            <w:lid w:val="ja-JP"/>
          </w:rubyPr>
          <w:rt>
            <w:r w:rsidR="00EE4AF4" w:rsidRPr="00EE4AF4">
              <w:rPr>
                <w:rFonts w:ascii="ＭＳ 明朝" w:hAnsi="ＭＳ 明朝"/>
                <w:w w:val="66"/>
                <w:sz w:val="10"/>
              </w:rPr>
              <w:t>ちょう</w:t>
            </w:r>
          </w:rt>
          <w:rubyBase>
            <w:r w:rsidR="00EE4AF4">
              <w:t>聴</w:t>
            </w:r>
          </w:rubyBase>
        </w:ruby>
      </w:r>
      <w:r w:rsidRPr="006038D1">
        <w:t>後，もう一度</w:t>
      </w:r>
      <w:r w:rsidRPr="006038D1">
        <w:t xml:space="preserve"> </w:t>
      </w:r>
      <w:r w:rsidRPr="00557C9C">
        <w:rPr>
          <w:bdr w:val="single" w:sz="4" w:space="0" w:color="auto"/>
        </w:rPr>
        <w:t>１</w:t>
      </w:r>
      <w:r w:rsidRPr="006038D1">
        <w:t xml:space="preserve"> </w:t>
      </w:r>
      <w:r w:rsidRPr="006038D1">
        <w:t>のイラストを見て，幼児にとって危ない場所が</w:t>
      </w:r>
      <w:r>
        <w:rPr>
          <w:rFonts w:hint="eastAsia"/>
        </w:rPr>
        <w:t>ほか</w:t>
      </w:r>
      <w:r w:rsidRPr="006038D1">
        <w:t>にないか考えてみましょう。</w:t>
      </w:r>
    </w:p>
    <w:p w14:paraId="39776648" w14:textId="77777777" w:rsidR="001C6E5B" w:rsidRDefault="001C6E5B" w:rsidP="001C6E5B">
      <w:pPr>
        <w:pStyle w:val="01"/>
        <w:spacing w:line="300" w:lineRule="exact"/>
      </w:pPr>
      <w:r>
        <w:tab/>
      </w:r>
      <w:r>
        <w:rPr>
          <w:rFonts w:hint="eastAsia"/>
        </w:rPr>
        <w:t>ほか</w:t>
      </w:r>
      <w:r w:rsidRPr="006038D1">
        <w:rPr>
          <w:rFonts w:hint="eastAsia"/>
        </w:rPr>
        <w:t>にあればで</w:t>
      </w:r>
      <w:r w:rsidRPr="006038D1">
        <w:t xml:space="preserve"> </w:t>
      </w:r>
      <w:r w:rsidRPr="00557C9C">
        <w:rPr>
          <w:bdr w:val="single" w:sz="4" w:space="0" w:color="auto"/>
        </w:rPr>
        <w:t>１</w:t>
      </w:r>
      <w:r w:rsidRPr="006038D1">
        <w:t xml:space="preserve"> </w:t>
      </w:r>
      <w:r w:rsidRPr="006038D1">
        <w:t>で</w:t>
      </w:r>
      <w:r w:rsidRPr="006038D1">
        <w:t>○</w:t>
      </w:r>
      <w:r w:rsidRPr="006038D1">
        <w:t>をつけたのと</w:t>
      </w:r>
      <w:r>
        <w:ruby>
          <w:rubyPr>
            <w:rubyAlign w:val="distributeSpace"/>
            <w:hps w:val="10"/>
            <w:hpsRaise w:val="18"/>
            <w:hpsBaseText w:val="20"/>
            <w:lid w:val="ja-JP"/>
          </w:rubyPr>
          <w:rt>
            <w:r w:rsidR="001C6E5B" w:rsidRPr="00370554">
              <w:rPr>
                <w:rFonts w:ascii="ＭＳ 明朝" w:hAnsi="ＭＳ 明朝"/>
                <w:sz w:val="10"/>
              </w:rPr>
              <w:t>ちが</w:t>
            </w:r>
          </w:rt>
          <w:rubyBase>
            <w:r w:rsidR="001C6E5B">
              <w:t>違</w:t>
            </w:r>
          </w:rubyBase>
        </w:ruby>
      </w:r>
      <w:r w:rsidRPr="006038D1">
        <w:t>う色の</w:t>
      </w:r>
      <w:r w:rsidRPr="006038D1">
        <w:t>○</w:t>
      </w:r>
      <w:r w:rsidRPr="006038D1">
        <w:t>で囲んでみましょう。</w:t>
      </w:r>
    </w:p>
    <w:p w14:paraId="349BA735" w14:textId="77777777" w:rsidR="001C6E5B" w:rsidRPr="006038D1" w:rsidRDefault="001C6E5B" w:rsidP="001C6E5B">
      <w:pPr>
        <w:pStyle w:val="01"/>
      </w:pPr>
    </w:p>
    <w:p w14:paraId="526A67EE" w14:textId="77777777" w:rsidR="001C6E5B" w:rsidRPr="0072630F" w:rsidRDefault="009D672C" w:rsidP="001C6E5B">
      <w:pPr>
        <w:autoSpaceDE w:val="0"/>
        <w:autoSpaceDN w:val="0"/>
        <w:ind w:leftChars="150" w:left="300"/>
        <w:textAlignment w:val="center"/>
        <w:rPr>
          <w:rFonts w:ascii="ＭＳ ゴシック" w:eastAsia="ＭＳ ゴシック" w:hAnsi="ＭＳ ゴシック" w:cs="ShinMGoPr6N-Medium"/>
          <w:color w:val="333333"/>
          <w:kern w:val="0"/>
          <w:szCs w:val="20"/>
        </w:rPr>
      </w:pPr>
      <w:r>
        <w:rPr>
          <w:rFonts w:ascii="ＭＳ 明朝" w:hAnsi="ＭＳ 明朝" w:cs="RyuminPr5-Medium"/>
          <w:color w:val="000000"/>
          <w:kern w:val="0"/>
          <w:szCs w:val="20"/>
        </w:rPr>
        <w:pict w14:anchorId="0B67B860">
          <v:shape id="_x0000_i1026" type="#_x0000_t75" style="width:63.5pt;height:22.25pt">
            <v:imagedata r:id="rId7" o:title="Challenge"/>
          </v:shape>
        </w:pict>
      </w:r>
      <w:r w:rsidR="001C6E5B">
        <w:rPr>
          <w:rFonts w:ascii="ＭＳ 明朝" w:hAnsi="ＭＳ 明朝" w:cs="RyuminPr5-Medium" w:hint="eastAsia"/>
          <w:color w:val="000000"/>
          <w:kern w:val="0"/>
          <w:szCs w:val="20"/>
        </w:rPr>
        <w:t xml:space="preserve">　</w:t>
      </w:r>
      <w:r w:rsidR="001C6E5B" w:rsidRPr="0072630F">
        <w:rPr>
          <w:rFonts w:ascii="ＭＳ ゴシック" w:eastAsia="ＭＳ ゴシック" w:hAnsi="ＭＳ ゴシック" w:cs="ShinMGoPr6N-Medium" w:hint="eastAsia"/>
          <w:color w:val="333333"/>
          <w:kern w:val="0"/>
          <w:szCs w:val="20"/>
        </w:rPr>
        <w:t>もっと学習を深めよう！</w:t>
      </w:r>
    </w:p>
    <w:p w14:paraId="572200D5" w14:textId="1BEDC27A" w:rsidR="001C6E5B" w:rsidRPr="00D01AAD" w:rsidRDefault="001C6E5B" w:rsidP="001C6E5B">
      <w:pPr>
        <w:tabs>
          <w:tab w:val="left" w:pos="312"/>
          <w:tab w:val="left" w:pos="416"/>
        </w:tabs>
        <w:overflowPunct w:val="0"/>
        <w:spacing w:before="80" w:line="300" w:lineRule="exact"/>
        <w:ind w:leftChars="250" w:left="794" w:hangingChars="150" w:hanging="294"/>
        <w:rPr>
          <w:rFonts w:ascii="ＭＳ ゴシック" w:eastAsia="ＭＳ ゴシック" w:hAnsi="ＭＳ ゴシック" w:cs="RyuminPr5-Medium"/>
          <w:color w:val="000000"/>
          <w:spacing w:val="-2"/>
          <w:kern w:val="16"/>
          <w:szCs w:val="20"/>
        </w:rPr>
      </w:pPr>
      <w:r w:rsidRPr="00D01AAD">
        <w:rPr>
          <w:rFonts w:ascii="ＭＳ ゴシック" w:eastAsia="ＭＳ ゴシック" w:hAnsi="ＭＳ ゴシック" w:cs="RyuminPr5-Medium" w:hint="eastAsia"/>
          <w:color w:val="000000"/>
          <w:spacing w:val="-2"/>
          <w:kern w:val="16"/>
          <w:szCs w:val="20"/>
        </w:rPr>
        <w:t>・０歳から４歳までのそれぞれの年齢ごとに，発達</w:t>
      </w:r>
      <w:r w:rsidR="00EE4AF4" w:rsidRPr="00D01AAD">
        <w:rPr>
          <w:rFonts w:ascii="ＭＳ ゴシック" w:eastAsia="ＭＳ ゴシック" w:hAnsi="ＭＳ ゴシック" w:cs="RyuminPr5-Medium" w:hint="eastAsia"/>
          <w:color w:val="000000"/>
          <w:spacing w:val="-2"/>
          <w:kern w:val="16"/>
          <w:szCs w:val="20"/>
        </w:rPr>
        <w:t>の</w:t>
      </w:r>
      <w:r w:rsidR="00EE4AF4">
        <w:rPr>
          <w:rFonts w:ascii="ＭＳ ゴシック" w:eastAsia="ＭＳ ゴシック" w:hAnsi="ＭＳ ゴシック" w:cs="RyuminPr5-Medium"/>
          <w:color w:val="000000"/>
          <w:spacing w:val="-2"/>
          <w:kern w:val="16"/>
          <w:szCs w:val="20"/>
        </w:rPr>
        <w:ruby>
          <w:rubyPr>
            <w:rubyAlign w:val="distributeSpace"/>
            <w:hps w:val="10"/>
            <w:hpsRaise w:val="18"/>
            <w:hpsBaseText w:val="20"/>
            <w:lid w:val="ja-JP"/>
          </w:rubyPr>
          <w:rt>
            <w:r w:rsidR="00EE4AF4" w:rsidRPr="00EE4AF4">
              <w:rPr>
                <w:rFonts w:ascii="ＭＳ ゴシック" w:eastAsia="ＭＳ ゴシック" w:hAnsi="ＭＳ ゴシック" w:cs="RyuminPr5-Medium"/>
                <w:color w:val="000000"/>
                <w:spacing w:val="-2"/>
                <w:kern w:val="16"/>
                <w:sz w:val="10"/>
                <w:szCs w:val="20"/>
              </w:rPr>
              <w:t>とく</w:t>
            </w:r>
          </w:rt>
          <w:rubyBase>
            <w:r w:rsidR="00EE4AF4">
              <w:rPr>
                <w:rFonts w:ascii="ＭＳ ゴシック" w:eastAsia="ＭＳ ゴシック" w:hAnsi="ＭＳ ゴシック" w:cs="RyuminPr5-Medium"/>
                <w:color w:val="000000"/>
                <w:spacing w:val="-2"/>
                <w:kern w:val="16"/>
                <w:szCs w:val="20"/>
              </w:rPr>
              <w:t>特</w:t>
            </w:r>
          </w:rubyBase>
        </w:ruby>
      </w:r>
      <w:r w:rsidR="00EE4AF4">
        <w:rPr>
          <w:rFonts w:ascii="ＭＳ ゴシック" w:eastAsia="ＭＳ ゴシック" w:hAnsi="ＭＳ ゴシック" w:cs="RyuminPr5-Medium"/>
          <w:color w:val="000000"/>
          <w:spacing w:val="-2"/>
          <w:kern w:val="16"/>
          <w:szCs w:val="20"/>
        </w:rPr>
        <w:ruby>
          <w:rubyPr>
            <w:rubyAlign w:val="distributeSpace"/>
            <w:hps w:val="10"/>
            <w:hpsRaise w:val="18"/>
            <w:hpsBaseText w:val="20"/>
            <w:lid w:val="ja-JP"/>
          </w:rubyPr>
          <w:rt>
            <w:r w:rsidR="00EE4AF4" w:rsidRPr="00EE4AF4">
              <w:rPr>
                <w:rFonts w:ascii="ＭＳ ゴシック" w:eastAsia="ＭＳ ゴシック" w:hAnsi="ＭＳ ゴシック" w:cs="RyuminPr5-Medium"/>
                <w:color w:val="000000"/>
                <w:spacing w:val="-2"/>
                <w:w w:val="66"/>
                <w:kern w:val="16"/>
                <w:sz w:val="10"/>
                <w:szCs w:val="20"/>
              </w:rPr>
              <w:t>ちょう</w:t>
            </w:r>
          </w:rt>
          <w:rubyBase>
            <w:r w:rsidR="00EE4AF4">
              <w:rPr>
                <w:rFonts w:ascii="ＭＳ ゴシック" w:eastAsia="ＭＳ ゴシック" w:hAnsi="ＭＳ ゴシック" w:cs="RyuminPr5-Medium"/>
                <w:color w:val="000000"/>
                <w:spacing w:val="-2"/>
                <w:kern w:val="16"/>
                <w:szCs w:val="20"/>
              </w:rPr>
              <w:t>徴</w:t>
            </w:r>
          </w:rubyBase>
        </w:ruby>
      </w:r>
      <w:r w:rsidR="00EE4AF4">
        <w:rPr>
          <w:rFonts w:ascii="ＭＳ ゴシック" w:eastAsia="ＭＳ ゴシック" w:hAnsi="ＭＳ ゴシック" w:cs="RyuminPr5-Medium"/>
          <w:color w:val="000000"/>
          <w:spacing w:val="-2"/>
          <w:kern w:val="16"/>
          <w:szCs w:val="20"/>
        </w:rPr>
        <w:t>を</w:t>
      </w:r>
      <w:r w:rsidRPr="00D01AAD">
        <w:rPr>
          <w:rFonts w:ascii="ＭＳ ゴシック" w:eastAsia="ＭＳ ゴシック" w:hAnsi="ＭＳ ゴシック" w:cs="RyuminPr5-Medium" w:hint="eastAsia"/>
          <w:color w:val="000000"/>
          <w:spacing w:val="-2"/>
          <w:kern w:val="16"/>
          <w:szCs w:val="20"/>
        </w:rPr>
        <w:t>調べてみよう。</w:t>
      </w:r>
    </w:p>
    <w:p w14:paraId="4E86D062" w14:textId="77777777" w:rsidR="001C6E5B" w:rsidRPr="00D01AAD" w:rsidRDefault="001C6E5B" w:rsidP="001C6E5B">
      <w:pPr>
        <w:tabs>
          <w:tab w:val="left" w:pos="312"/>
          <w:tab w:val="left" w:pos="416"/>
        </w:tabs>
        <w:overflowPunct w:val="0"/>
        <w:spacing w:before="80" w:line="300" w:lineRule="exact"/>
        <w:ind w:leftChars="250" w:left="794" w:hangingChars="150" w:hanging="294"/>
        <w:rPr>
          <w:rFonts w:ascii="ＭＳ ゴシック" w:eastAsia="ＭＳ ゴシック" w:hAnsi="ＭＳ ゴシック" w:cs="RyuminPr5-Medium"/>
          <w:color w:val="000000"/>
          <w:spacing w:val="-2"/>
          <w:kern w:val="16"/>
          <w:szCs w:val="20"/>
        </w:rPr>
      </w:pPr>
      <w:r w:rsidRPr="00D01AAD">
        <w:rPr>
          <w:rFonts w:ascii="ＭＳ ゴシック" w:eastAsia="ＭＳ ゴシック" w:hAnsi="ＭＳ ゴシック" w:cs="RyuminPr5-Medium" w:hint="eastAsia"/>
          <w:color w:val="000000"/>
          <w:spacing w:val="-2"/>
          <w:kern w:val="16"/>
          <w:szCs w:val="20"/>
        </w:rPr>
        <w:t>・</w:t>
      </w:r>
      <w:r>
        <w:rPr>
          <w:rFonts w:ascii="ＭＳ ゴシック" w:eastAsia="ＭＳ ゴシック" w:hAnsi="ＭＳ ゴシック" w:cs="RyuminPr5-Medium"/>
          <w:color w:val="000000"/>
          <w:spacing w:val="-2"/>
          <w:kern w:val="16"/>
          <w:szCs w:val="20"/>
        </w:rPr>
        <w:ruby>
          <w:rubyPr>
            <w:rubyAlign w:val="distributeSpace"/>
            <w:hps w:val="10"/>
            <w:hpsRaise w:val="18"/>
            <w:hpsBaseText w:val="20"/>
            <w:lid w:val="ja-JP"/>
          </w:rubyPr>
          <w:rt>
            <w:r w:rsidR="001C6E5B" w:rsidRPr="00370554">
              <w:rPr>
                <w:rFonts w:ascii="ＭＳ ゴシック" w:eastAsia="ＭＳ ゴシック" w:hAnsi="ＭＳ ゴシック" w:cs="RyuminPr5-Medium"/>
                <w:color w:val="000000"/>
                <w:spacing w:val="-2"/>
                <w:kern w:val="16"/>
                <w:sz w:val="10"/>
                <w:szCs w:val="20"/>
              </w:rPr>
              <w:t>ねんれい</w:t>
            </w:r>
          </w:rt>
          <w:rubyBase>
            <w:r w:rsidR="001C6E5B">
              <w:rPr>
                <w:rFonts w:ascii="ＭＳ ゴシック" w:eastAsia="ＭＳ ゴシック" w:hAnsi="ＭＳ ゴシック" w:cs="RyuminPr5-Medium"/>
                <w:color w:val="000000"/>
                <w:spacing w:val="-2"/>
                <w:kern w:val="16"/>
                <w:szCs w:val="20"/>
              </w:rPr>
              <w:t>年齢</w:t>
            </w:r>
          </w:rubyBase>
        </w:ruby>
      </w:r>
      <w:r w:rsidRPr="00D01AAD">
        <w:rPr>
          <w:rFonts w:ascii="ＭＳ ゴシック" w:eastAsia="ＭＳ ゴシック" w:hAnsi="ＭＳ ゴシック" w:cs="RyuminPr5-Medium" w:hint="eastAsia"/>
          <w:color w:val="000000"/>
          <w:spacing w:val="-2"/>
          <w:kern w:val="16"/>
          <w:szCs w:val="20"/>
        </w:rPr>
        <w:t>ごとの発達の特徴によって，</w:t>
      </w:r>
      <w:r>
        <w:rPr>
          <w:rFonts w:ascii="ＭＳ ゴシック" w:eastAsia="ＭＳ ゴシック" w:hAnsi="ＭＳ ゴシック" w:cs="RyuminPr5-Medium" w:hint="eastAsia"/>
          <w:color w:val="000000"/>
          <w:spacing w:val="-2"/>
          <w:kern w:val="16"/>
          <w:szCs w:val="20"/>
        </w:rPr>
        <w:t>家の中</w:t>
      </w:r>
      <w:r w:rsidRPr="00D01AAD">
        <w:rPr>
          <w:rFonts w:ascii="ＭＳ ゴシック" w:eastAsia="ＭＳ ゴシック" w:hAnsi="ＭＳ ゴシック" w:cs="RyuminPr5-Medium" w:hint="eastAsia"/>
          <w:color w:val="000000"/>
          <w:spacing w:val="-2"/>
          <w:kern w:val="16"/>
          <w:szCs w:val="20"/>
        </w:rPr>
        <w:t>の危険な場所やものがどのように変わるか考えて話し合ってみよう。</w:t>
      </w:r>
    </w:p>
    <w:p w14:paraId="0CB58359" w14:textId="1C0F6920" w:rsidR="001C6E5B" w:rsidRPr="00D8127D" w:rsidRDefault="001C6E5B" w:rsidP="001C6E5B">
      <w:pPr>
        <w:pStyle w:val="01"/>
        <w:spacing w:line="300" w:lineRule="exact"/>
        <w:ind w:left="301" w:hanging="301"/>
      </w:pPr>
      <w:r>
        <w:rPr>
          <w:rFonts w:ascii="ＭＳ ゴシック" w:eastAsia="ＭＳ ゴシック" w:hAnsi="ＭＳ ゴシック" w:cs="ShinGoPr6N-DeBold"/>
          <w:b/>
          <w:bCs/>
          <w:kern w:val="0"/>
          <w:szCs w:val="20"/>
        </w:rPr>
        <w:br w:type="page"/>
      </w:r>
      <w:r w:rsidR="003C62B8">
        <w:rPr>
          <w:noProof/>
        </w:rPr>
        <w:lastRenderedPageBreak/>
        <w:pict w14:anchorId="3AB1F665">
          <v:shape id="_x0000_s1033" type="#_x0000_t202" style="position:absolute;left:0;text-align:left;margin-left:331.7pt;margin-top:43.4pt;width:235.65pt;height:20.95pt;z-index:4;mso-position-horizontal:absolute;mso-position-horizontal-relative:page;mso-position-vertical:absolute;mso-position-vertical-relative:page" filled="f" stroked="f">
            <v:textbox inset="5.85pt,.7pt,5.85pt,.7pt">
              <w:txbxContent>
                <w:p w14:paraId="00BE278C" w14:textId="226AF0F8" w:rsidR="001C6E5B" w:rsidRDefault="001C6E5B" w:rsidP="001C6E5B">
                  <w:r w:rsidRPr="001C6E5B">
                    <w:rPr>
                      <w:rFonts w:ascii="ＭＳ ゴシック" w:eastAsia="ＭＳ ゴシック" w:hAnsi="ＭＳ ゴシック" w:cs="ShinGoPr6N-Regular" w:hint="eastAsia"/>
                      <w:kern w:val="0"/>
                      <w:sz w:val="22"/>
                    </w:rPr>
                    <w:t>３</w:t>
                  </w:r>
                  <w:r w:rsidRPr="001C6E5B">
                    <w:rPr>
                      <w:rFonts w:ascii="ＭＳ ゴシック" w:eastAsia="ＭＳ ゴシック" w:hAnsi="ＭＳ ゴシック" w:cs="ShinGoPr6N-Regular"/>
                      <w:kern w:val="0"/>
                      <w:sz w:val="22"/>
                    </w:rPr>
                    <w:t xml:space="preserve"> 子育てを支える社会の仕組みは？</w:t>
                  </w:r>
                </w:p>
              </w:txbxContent>
            </v:textbox>
            <w10:wrap anchorx="page" anchory="page"/>
          </v:shape>
        </w:pict>
      </w:r>
      <w:r w:rsidRPr="00D8127D">
        <w:rPr>
          <w:rFonts w:hint="eastAsia"/>
          <w:bdr w:val="single" w:sz="4" w:space="0" w:color="auto"/>
        </w:rPr>
        <w:t>１</w:t>
      </w:r>
      <w:r>
        <w:rPr>
          <w:rFonts w:hint="eastAsia"/>
        </w:rPr>
        <w:t xml:space="preserve"> </w:t>
      </w:r>
      <w:r>
        <w:rPr>
          <w:rFonts w:hint="eastAsia"/>
        </w:rPr>
        <w:t>将来，</w:t>
      </w:r>
      <w:r w:rsidRPr="00D8127D">
        <w:rPr>
          <w:rFonts w:hint="eastAsia"/>
        </w:rPr>
        <w:t>あなたが親になって，自宅で子育て中に出かけなくてはならなくなったり，不安やストレスを</w:t>
      </w:r>
      <w:r>
        <w:ruby>
          <w:rubyPr>
            <w:rubyAlign w:val="distributeSpace"/>
            <w:hps w:val="10"/>
            <w:hpsRaise w:val="18"/>
            <w:hpsBaseText w:val="20"/>
            <w:lid w:val="ja-JP"/>
          </w:rubyPr>
          <w:rt>
            <w:r w:rsidR="001C6E5B" w:rsidRPr="001526CC">
              <w:rPr>
                <w:rFonts w:ascii="ＭＳ 明朝" w:hAnsi="ＭＳ 明朝"/>
                <w:sz w:val="10"/>
              </w:rPr>
              <w:t>かか</w:t>
            </w:r>
          </w:rt>
          <w:rubyBase>
            <w:r w:rsidR="001C6E5B">
              <w:t>抱</w:t>
            </w:r>
          </w:rubyBase>
        </w:ruby>
      </w:r>
      <w:r w:rsidRPr="00D8127D">
        <w:rPr>
          <w:rFonts w:hint="eastAsia"/>
        </w:rPr>
        <w:t>えたりしたらどうしようと思いますか。３つの</w:t>
      </w:r>
      <w:r>
        <w:ruby>
          <w:rubyPr>
            <w:rubyAlign w:val="distributeSpace"/>
            <w:hps w:val="10"/>
            <w:hpsRaise w:val="18"/>
            <w:hpsBaseText w:val="20"/>
            <w:lid w:val="ja-JP"/>
          </w:rubyPr>
          <w:rt>
            <w:r w:rsidR="001C6E5B" w:rsidRPr="001526CC">
              <w:rPr>
                <w:rFonts w:ascii="ＭＳ 明朝" w:hAnsi="ＭＳ 明朝"/>
                <w:sz w:val="10"/>
              </w:rPr>
              <w:t>せん</w:t>
            </w:r>
          </w:rt>
          <w:rubyBase>
            <w:r w:rsidR="001C6E5B">
              <w:t>選</w:t>
            </w:r>
          </w:rubyBase>
        </w:ruby>
      </w:r>
      <w:r>
        <w:ruby>
          <w:rubyPr>
            <w:rubyAlign w:val="distributeSpace"/>
            <w:hps w:val="10"/>
            <w:hpsRaise w:val="18"/>
            <w:hpsBaseText w:val="20"/>
            <w:lid w:val="ja-JP"/>
          </w:rubyPr>
          <w:rt>
            <w:r w:rsidR="001C6E5B" w:rsidRPr="001526CC">
              <w:rPr>
                <w:rFonts w:ascii="ＭＳ 明朝" w:hAnsi="ＭＳ 明朝"/>
                <w:sz w:val="10"/>
              </w:rPr>
              <w:t>たく</w:t>
            </w:r>
          </w:rt>
          <w:rubyBase>
            <w:r w:rsidR="001C6E5B">
              <w:t>択</w:t>
            </w:r>
          </w:rubyBase>
        </w:ruby>
      </w:r>
      <w:r>
        <w:ruby>
          <w:rubyPr>
            <w:rubyAlign w:val="distributeSpace"/>
            <w:hps w:val="10"/>
            <w:hpsRaise w:val="18"/>
            <w:hpsBaseText w:val="20"/>
            <w:lid w:val="ja-JP"/>
          </w:rubyPr>
          <w:rt>
            <w:r w:rsidR="001C6E5B" w:rsidRPr="001526CC">
              <w:rPr>
                <w:rFonts w:ascii="ＭＳ 明朝" w:hAnsi="ＭＳ 明朝"/>
                <w:sz w:val="10"/>
              </w:rPr>
              <w:t>し</w:t>
            </w:r>
          </w:rt>
          <w:rubyBase>
            <w:r w:rsidR="001C6E5B">
              <w:t>肢</w:t>
            </w:r>
          </w:rubyBase>
        </w:ruby>
      </w:r>
      <w:r w:rsidRPr="00D8127D">
        <w:rPr>
          <w:rFonts w:hint="eastAsia"/>
        </w:rPr>
        <w:t>の中からひとつ選んで○で囲み，その理由を答えてみましょう。</w:t>
      </w:r>
    </w:p>
    <w:p w14:paraId="2A7C993E" w14:textId="77777777" w:rsidR="001C6E5B" w:rsidRPr="005509B7" w:rsidRDefault="001C6E5B" w:rsidP="001C6E5B">
      <w:pPr>
        <w:pStyle w:val="01"/>
        <w:spacing w:line="480" w:lineRule="auto"/>
        <w:ind w:leftChars="250" w:left="500" w:firstLineChars="0" w:firstLine="0"/>
        <w:rPr>
          <w:rFonts w:ascii="ＭＳ ゴシック" w:eastAsia="ＭＳ ゴシック" w:hAnsi="ＭＳ ゴシック"/>
          <w:sz w:val="22"/>
          <w:szCs w:val="22"/>
        </w:rPr>
      </w:pPr>
      <w:r w:rsidRPr="005509B7">
        <w:rPr>
          <w:rFonts w:ascii="ＭＳ ゴシック" w:eastAsia="ＭＳ ゴシック" w:hAnsi="ＭＳ ゴシック" w:hint="eastAsia"/>
          <w:sz w:val="22"/>
          <w:szCs w:val="22"/>
        </w:rPr>
        <w:t>・家族に助けを求める</w:t>
      </w:r>
      <w:r>
        <w:rPr>
          <w:rFonts w:ascii="ＭＳ ゴシック" w:eastAsia="ＭＳ ゴシック" w:hAnsi="ＭＳ ゴシック" w:hint="eastAsia"/>
          <w:sz w:val="22"/>
          <w:szCs w:val="22"/>
        </w:rPr>
        <w:t xml:space="preserve">　　　　　　　　　</w:t>
      </w:r>
      <w:r w:rsidRPr="005509B7">
        <w:rPr>
          <w:rFonts w:ascii="ＭＳ ゴシック" w:eastAsia="ＭＳ ゴシック" w:hAnsi="ＭＳ ゴシック" w:hint="eastAsia"/>
          <w:sz w:val="22"/>
          <w:szCs w:val="22"/>
        </w:rPr>
        <w:t>・地域に助けを求める</w:t>
      </w:r>
    </w:p>
    <w:p w14:paraId="090FA3F0" w14:textId="77777777" w:rsidR="001C6E5B" w:rsidRDefault="001C6E5B" w:rsidP="001C6E5B">
      <w:pPr>
        <w:pStyle w:val="01"/>
        <w:spacing w:line="480" w:lineRule="auto"/>
        <w:ind w:leftChars="250" w:left="500" w:firstLineChars="0" w:firstLine="0"/>
        <w:rPr>
          <w:rFonts w:ascii="ＭＳ ゴシック" w:eastAsia="ＭＳ ゴシック" w:hAnsi="ＭＳ ゴシック"/>
          <w:sz w:val="22"/>
          <w:szCs w:val="22"/>
        </w:rPr>
      </w:pPr>
      <w:r w:rsidRPr="005509B7">
        <w:rPr>
          <w:rFonts w:ascii="ＭＳ ゴシック" w:eastAsia="ＭＳ ゴシック" w:hAnsi="ＭＳ ゴシック" w:hint="eastAsia"/>
          <w:sz w:val="22"/>
          <w:szCs w:val="22"/>
        </w:rPr>
        <w:t>・子育て</w:t>
      </w:r>
      <w:r>
        <w:rPr>
          <w:rFonts w:ascii="ＭＳ ゴシック" w:eastAsia="ＭＳ ゴシック" w:hAnsi="ＭＳ ゴシック"/>
          <w:sz w:val="22"/>
          <w:szCs w:val="22"/>
        </w:rPr>
        <w:ruby>
          <w:rubyPr>
            <w:rubyAlign w:val="distributeSpace"/>
            <w:hps w:val="11"/>
            <w:hpsRaise w:val="20"/>
            <w:hpsBaseText w:val="22"/>
            <w:lid w:val="ja-JP"/>
          </w:rubyPr>
          <w:rt>
            <w:r w:rsidR="001C6E5B" w:rsidRPr="001526CC">
              <w:rPr>
                <w:rFonts w:ascii="ＭＳ ゴシック" w:eastAsia="ＭＳ ゴシック" w:hAnsi="ＭＳ ゴシック"/>
                <w:sz w:val="11"/>
                <w:szCs w:val="22"/>
              </w:rPr>
              <w:t>し</w:t>
            </w:r>
          </w:rt>
          <w:rubyBase>
            <w:r w:rsidR="001C6E5B">
              <w:rPr>
                <w:rFonts w:ascii="ＭＳ ゴシック" w:eastAsia="ＭＳ ゴシック" w:hAnsi="ＭＳ ゴシック"/>
                <w:sz w:val="22"/>
                <w:szCs w:val="22"/>
              </w:rPr>
              <w:t>支</w:t>
            </w:r>
          </w:rubyBase>
        </w:ruby>
      </w:r>
      <w:r>
        <w:rPr>
          <w:rFonts w:ascii="ＭＳ ゴシック" w:eastAsia="ＭＳ ゴシック" w:hAnsi="ＭＳ ゴシック"/>
          <w:sz w:val="22"/>
          <w:szCs w:val="22"/>
        </w:rPr>
        <w:ruby>
          <w:rubyPr>
            <w:rubyAlign w:val="distributeSpace"/>
            <w:hps w:val="11"/>
            <w:hpsRaise w:val="20"/>
            <w:hpsBaseText w:val="22"/>
            <w:lid w:val="ja-JP"/>
          </w:rubyPr>
          <w:rt>
            <w:r w:rsidR="001C6E5B" w:rsidRPr="001526CC">
              <w:rPr>
                <w:rFonts w:ascii="ＭＳ ゴシック" w:eastAsia="ＭＳ ゴシック" w:hAnsi="ＭＳ ゴシック"/>
                <w:sz w:val="11"/>
                <w:szCs w:val="22"/>
              </w:rPr>
              <w:t>えん</w:t>
            </w:r>
          </w:rt>
          <w:rubyBase>
            <w:r w:rsidR="001C6E5B">
              <w:rPr>
                <w:rFonts w:ascii="ＭＳ ゴシック" w:eastAsia="ＭＳ ゴシック" w:hAnsi="ＭＳ ゴシック"/>
                <w:sz w:val="22"/>
                <w:szCs w:val="22"/>
              </w:rPr>
              <w:t>援</w:t>
            </w:r>
          </w:rubyBase>
        </w:ruby>
      </w:r>
      <w:r w:rsidRPr="005509B7">
        <w:rPr>
          <w:rFonts w:ascii="ＭＳ ゴシック" w:eastAsia="ＭＳ ゴシック" w:hAnsi="ＭＳ ゴシック" w:hint="eastAsia"/>
          <w:sz w:val="22"/>
          <w:szCs w:val="22"/>
        </w:rPr>
        <w:t>制度を利用する</w:t>
      </w:r>
    </w:p>
    <w:p w14:paraId="3810DB72" w14:textId="77777777" w:rsidR="001C6E5B" w:rsidRPr="005509B7" w:rsidRDefault="001C6E5B" w:rsidP="001C6E5B">
      <w:pPr>
        <w:pStyle w:val="01"/>
        <w:spacing w:line="140" w:lineRule="exact"/>
        <w:ind w:leftChars="250" w:left="500" w:firstLineChars="0" w:firstLine="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2728"/>
        <w:gridCol w:w="2211"/>
        <w:gridCol w:w="2637"/>
        <w:gridCol w:w="2638"/>
      </w:tblGrid>
      <w:tr w:rsidR="001C6E5B" w:rsidRPr="00E41E01" w14:paraId="3103856F" w14:textId="77777777" w:rsidTr="00D74727">
        <w:trPr>
          <w:trHeight w:hRule="exact" w:val="2041"/>
          <w:jc w:val="center"/>
        </w:trPr>
        <w:tc>
          <w:tcPr>
            <w:tcW w:w="2728" w:type="dxa"/>
            <w:shd w:val="clear" w:color="auto" w:fill="auto"/>
          </w:tcPr>
          <w:p w14:paraId="79BF7329" w14:textId="77777777" w:rsidR="001C6E5B" w:rsidRPr="00E41E01" w:rsidRDefault="001C6E5B" w:rsidP="00D74727">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理由：</w:t>
            </w:r>
          </w:p>
          <w:p w14:paraId="40B1E86D" w14:textId="77777777" w:rsidR="001C6E5B" w:rsidRPr="00E41E01" w:rsidRDefault="001C6E5B" w:rsidP="00D74727">
            <w:pPr>
              <w:tabs>
                <w:tab w:val="left" w:pos="312"/>
                <w:tab w:val="left" w:pos="416"/>
              </w:tabs>
              <w:overflowPunct w:val="0"/>
              <w:spacing w:before="40" w:line="200" w:lineRule="exact"/>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 xml:space="preserve">　</w:t>
            </w:r>
          </w:p>
        </w:tc>
        <w:tc>
          <w:tcPr>
            <w:tcW w:w="2211" w:type="dxa"/>
            <w:shd w:val="clear" w:color="auto" w:fill="auto"/>
            <w:vAlign w:val="center"/>
          </w:tcPr>
          <w:p w14:paraId="042E733F" w14:textId="77777777" w:rsidR="001C6E5B" w:rsidRPr="003C62B8" w:rsidRDefault="001C6E5B" w:rsidP="00D74727">
            <w:pPr>
              <w:tabs>
                <w:tab w:val="left" w:pos="312"/>
                <w:tab w:val="left" w:pos="416"/>
              </w:tabs>
              <w:overflowPunct w:val="0"/>
              <w:jc w:val="center"/>
              <w:rPr>
                <w:rFonts w:ascii="HG丸ｺﾞｼｯｸM-PRO" w:eastAsia="HG丸ｺﾞｼｯｸM-PRO" w:hAnsi="HG丸ｺﾞｼｯｸM-PRO" w:cs="RyuminPr5-Medium"/>
                <w:b/>
                <w:bCs/>
                <w:color w:val="FFFFFF"/>
                <w:kern w:val="0"/>
                <w:sz w:val="22"/>
              </w:rPr>
            </w:pPr>
            <w:r w:rsidRPr="003C62B8">
              <w:rPr>
                <w:rFonts w:ascii="HG丸ｺﾞｼｯｸM-PRO" w:eastAsia="HG丸ｺﾞｼｯｸM-PRO" w:hAnsi="HG丸ｺﾞｼｯｸM-PRO" w:cs="RyuminPr5-Medium" w:hint="eastAsia"/>
                <w:b/>
                <w:bCs/>
                <w:color w:val="FFFFFF"/>
                <w:kern w:val="0"/>
                <w:sz w:val="26"/>
                <w:szCs w:val="24"/>
              </w:rPr>
              <w:t>自由記述</w:t>
            </w:r>
          </w:p>
        </w:tc>
        <w:tc>
          <w:tcPr>
            <w:tcW w:w="2637" w:type="dxa"/>
            <w:shd w:val="clear" w:color="auto" w:fill="auto"/>
            <w:vAlign w:val="center"/>
          </w:tcPr>
          <w:p w14:paraId="0507DC9B" w14:textId="77777777" w:rsidR="001C6E5B" w:rsidRPr="00E41E01" w:rsidRDefault="001C6E5B" w:rsidP="00D74727">
            <w:pPr>
              <w:tabs>
                <w:tab w:val="left" w:pos="312"/>
                <w:tab w:val="left" w:pos="416"/>
              </w:tabs>
              <w:overflowPunct w:val="0"/>
              <w:jc w:val="center"/>
              <w:rPr>
                <w:rFonts w:ascii="ＭＳ 明朝" w:hAnsi="ＭＳ 明朝" w:cs="RyuminPr5-Medium"/>
                <w:color w:val="000000"/>
                <w:kern w:val="0"/>
                <w:szCs w:val="20"/>
              </w:rPr>
            </w:pPr>
          </w:p>
        </w:tc>
        <w:tc>
          <w:tcPr>
            <w:tcW w:w="2638" w:type="dxa"/>
          </w:tcPr>
          <w:p w14:paraId="19A6D9F0" w14:textId="77777777" w:rsidR="001C6E5B" w:rsidRPr="00E41E01" w:rsidRDefault="001C6E5B" w:rsidP="00D74727">
            <w:pPr>
              <w:tabs>
                <w:tab w:val="left" w:pos="312"/>
                <w:tab w:val="left" w:pos="416"/>
              </w:tabs>
              <w:overflowPunct w:val="0"/>
              <w:jc w:val="center"/>
              <w:rPr>
                <w:rFonts w:ascii="ＭＳ 明朝" w:hAnsi="ＭＳ 明朝" w:cs="RyuminPr5-Medium"/>
                <w:color w:val="000000"/>
                <w:kern w:val="0"/>
                <w:szCs w:val="20"/>
              </w:rPr>
            </w:pPr>
          </w:p>
        </w:tc>
      </w:tr>
    </w:tbl>
    <w:p w14:paraId="6F22C478" w14:textId="6A232C9E" w:rsidR="001C6E5B" w:rsidRPr="00303B02" w:rsidRDefault="001C6E5B" w:rsidP="001C6E5B">
      <w:pPr>
        <w:tabs>
          <w:tab w:val="left" w:pos="312"/>
          <w:tab w:val="left" w:pos="416"/>
        </w:tabs>
        <w:overflowPunct w:val="0"/>
        <w:ind w:left="300" w:hangingChars="150" w:hanging="300"/>
        <w:rPr>
          <w:rFonts w:ascii="ＭＳ 明朝" w:hAnsi="ＭＳ 明朝" w:cs="RyuminPr5-Medium"/>
          <w:color w:val="000000"/>
          <w:kern w:val="0"/>
          <w:szCs w:val="20"/>
        </w:rPr>
      </w:pPr>
    </w:p>
    <w:p w14:paraId="23D824EF" w14:textId="3EEB2D38" w:rsidR="001C6E5B" w:rsidRPr="005509B7" w:rsidRDefault="001C6E5B" w:rsidP="001C6E5B">
      <w:pPr>
        <w:pStyle w:val="01"/>
        <w:spacing w:line="300" w:lineRule="exact"/>
      </w:pPr>
      <w:r w:rsidRPr="005509B7">
        <w:rPr>
          <w:rFonts w:hint="eastAsia"/>
          <w:bdr w:val="single" w:sz="4" w:space="0" w:color="auto"/>
        </w:rPr>
        <w:t>２</w:t>
      </w:r>
      <w:r>
        <w:tab/>
      </w:r>
      <w:r w:rsidRPr="005509B7">
        <w:t>DVD</w:t>
      </w:r>
      <w:r w:rsidRPr="005509B7">
        <w:t>を見て，以下の</w:t>
      </w:r>
      <w:r>
        <w:ruby>
          <w:rubyPr>
            <w:rubyAlign w:val="distributeSpace"/>
            <w:hps w:val="10"/>
            <w:hpsRaise w:val="18"/>
            <w:hpsBaseText w:val="20"/>
            <w:lid w:val="ja-JP"/>
          </w:rubyPr>
          <w:rt>
            <w:r w:rsidR="001C6E5B" w:rsidRPr="001526CC">
              <w:rPr>
                <w:rFonts w:ascii="ＭＳ 明朝" w:hAnsi="ＭＳ 明朝"/>
                <w:sz w:val="10"/>
              </w:rPr>
              <w:t>くうらん</w:t>
            </w:r>
          </w:rt>
          <w:rubyBase>
            <w:r w:rsidR="001C6E5B">
              <w:t>空欄</w:t>
            </w:r>
          </w:rubyBase>
        </w:ruby>
      </w:r>
      <w:r w:rsidRPr="005509B7">
        <w:t>に入る言葉を答えてみましょう。</w:t>
      </w:r>
    </w:p>
    <w:p w14:paraId="360DA9AF" w14:textId="0A136B10" w:rsidR="001C6E5B" w:rsidRPr="002F413E" w:rsidRDefault="001C6E5B" w:rsidP="001C6E5B">
      <w:pPr>
        <w:pStyle w:val="01"/>
        <w:ind w:leftChars="250" w:left="500" w:rightChars="250" w:right="500" w:firstLineChars="0" w:firstLine="0"/>
        <w:rPr>
          <w:rFonts w:ascii="ＭＳ 明朝" w:hAnsi="ＭＳ 明朝"/>
          <w:szCs w:val="20"/>
        </w:rPr>
      </w:pPr>
    </w:p>
    <w:p w14:paraId="453375A4" w14:textId="067C4F8F" w:rsidR="001C6E5B" w:rsidRPr="005509B7" w:rsidRDefault="001C6E5B" w:rsidP="001C6E5B">
      <w:pPr>
        <w:pStyle w:val="01"/>
        <w:spacing w:line="360" w:lineRule="exact"/>
        <w:ind w:leftChars="250" w:left="500" w:rightChars="250" w:right="500" w:firstLineChars="0" w:firstLine="0"/>
        <w:rPr>
          <w:rFonts w:ascii="ＭＳ 明朝" w:hAnsi="ＭＳ 明朝"/>
          <w:sz w:val="18"/>
          <w:szCs w:val="18"/>
        </w:rPr>
      </w:pPr>
      <w:r w:rsidRPr="005509B7">
        <w:rPr>
          <w:rFonts w:ascii="ＭＳ 明朝" w:hAnsi="ＭＳ 明朝" w:hint="eastAsia"/>
          <w:sz w:val="18"/>
          <w:szCs w:val="18"/>
        </w:rPr>
        <w:t>子育てをサポートする代表的な</w:t>
      </w:r>
      <w:r>
        <w:rPr>
          <w:rFonts w:ascii="ＭＳ 明朝" w:hAnsi="ＭＳ 明朝"/>
          <w:sz w:val="18"/>
          <w:szCs w:val="18"/>
        </w:rPr>
        <w:ruby>
          <w:rubyPr>
            <w:rubyAlign w:val="distributeSpace"/>
            <w:hps w:val="9"/>
            <w:hpsRaise w:val="18"/>
            <w:hpsBaseText w:val="18"/>
            <w:lid w:val="ja-JP"/>
          </w:rubyPr>
          <w:rt>
            <w:r w:rsidR="001C6E5B" w:rsidRPr="001526CC">
              <w:rPr>
                <w:rFonts w:ascii="ＭＳ 明朝" w:hAnsi="ＭＳ 明朝"/>
                <w:sz w:val="9"/>
                <w:szCs w:val="18"/>
              </w:rPr>
              <w:t>し</w:t>
            </w:r>
          </w:rt>
          <w:rubyBase>
            <w:r w:rsidR="001C6E5B">
              <w:rPr>
                <w:rFonts w:ascii="ＭＳ 明朝" w:hAnsi="ＭＳ 明朝"/>
                <w:sz w:val="18"/>
                <w:szCs w:val="18"/>
              </w:rPr>
              <w:t>施</w:t>
            </w:r>
          </w:rubyBase>
        </w:ruby>
      </w:r>
      <w:r>
        <w:rPr>
          <w:rFonts w:ascii="ＭＳ 明朝" w:hAnsi="ＭＳ 明朝"/>
          <w:sz w:val="18"/>
          <w:szCs w:val="18"/>
        </w:rPr>
        <w:ruby>
          <w:rubyPr>
            <w:rubyAlign w:val="distributeSpace"/>
            <w:hps w:val="9"/>
            <w:hpsRaise w:val="18"/>
            <w:hpsBaseText w:val="18"/>
            <w:lid w:val="ja-JP"/>
          </w:rubyPr>
          <w:rt>
            <w:r w:rsidR="001C6E5B" w:rsidRPr="001526CC">
              <w:rPr>
                <w:rFonts w:ascii="ＭＳ 明朝" w:hAnsi="ＭＳ 明朝"/>
                <w:sz w:val="9"/>
                <w:szCs w:val="18"/>
              </w:rPr>
              <w:t>せつ</w:t>
            </w:r>
          </w:rt>
          <w:rubyBase>
            <w:r w:rsidR="001C6E5B">
              <w:rPr>
                <w:rFonts w:ascii="ＭＳ 明朝" w:hAnsi="ＭＳ 明朝"/>
                <w:sz w:val="18"/>
                <w:szCs w:val="18"/>
              </w:rPr>
              <w:t>設</w:t>
            </w:r>
          </w:rubyBase>
        </w:ruby>
      </w:r>
      <w:r w:rsidRPr="005509B7">
        <w:rPr>
          <w:rFonts w:ascii="ＭＳ 明朝" w:hAnsi="ＭＳ 明朝" w:hint="eastAsia"/>
          <w:sz w:val="18"/>
          <w:szCs w:val="18"/>
        </w:rPr>
        <w:t>には，（①</w:t>
      </w:r>
      <w:r w:rsidRPr="002551CC">
        <w:rPr>
          <w:rFonts w:ascii="ＭＳ 明朝" w:hAnsi="ＭＳ 明朝" w:hint="eastAsia"/>
          <w:sz w:val="26"/>
          <w:szCs w:val="26"/>
        </w:rPr>
        <w:t xml:space="preserve">　</w:t>
      </w:r>
      <w:r w:rsidRPr="003C62B8">
        <w:rPr>
          <w:rFonts w:ascii="HG丸ｺﾞｼｯｸM-PRO" w:eastAsia="HG丸ｺﾞｼｯｸM-PRO" w:hAnsi="HG丸ｺﾞｼｯｸM-PRO" w:hint="eastAsia"/>
          <w:b/>
          <w:bCs/>
          <w:color w:val="FFFFFF"/>
          <w:sz w:val="26"/>
          <w:szCs w:val="26"/>
        </w:rPr>
        <w:t>保育所</w:t>
      </w:r>
      <w:r w:rsidRPr="002551CC">
        <w:rPr>
          <w:rFonts w:ascii="ＭＳ 明朝" w:hAnsi="ＭＳ 明朝" w:hint="eastAsia"/>
          <w:sz w:val="26"/>
          <w:szCs w:val="26"/>
        </w:rPr>
        <w:t xml:space="preserve">　</w:t>
      </w:r>
      <w:r w:rsidRPr="005509B7">
        <w:rPr>
          <w:rFonts w:ascii="ＭＳ 明朝" w:hAnsi="ＭＳ 明朝" w:hint="eastAsia"/>
          <w:sz w:val="18"/>
          <w:szCs w:val="18"/>
        </w:rPr>
        <w:t>），（②</w:t>
      </w:r>
      <w:r w:rsidRPr="002551CC">
        <w:rPr>
          <w:rFonts w:ascii="ＭＳ 明朝" w:hAnsi="ＭＳ 明朝" w:hint="eastAsia"/>
          <w:sz w:val="26"/>
          <w:szCs w:val="26"/>
        </w:rPr>
        <w:t xml:space="preserve">　</w:t>
      </w:r>
      <w:r w:rsidRPr="003C62B8">
        <w:rPr>
          <w:rFonts w:ascii="HG丸ｺﾞｼｯｸM-PRO" w:eastAsia="HG丸ｺﾞｼｯｸM-PRO" w:hAnsi="HG丸ｺﾞｼｯｸM-PRO" w:hint="eastAsia"/>
          <w:b/>
          <w:bCs/>
          <w:color w:val="FFFFFF"/>
          <w:sz w:val="26"/>
          <w:szCs w:val="26"/>
        </w:rPr>
        <w:t>幼稚園</w:t>
      </w:r>
      <w:r w:rsidRPr="002551CC">
        <w:rPr>
          <w:rFonts w:ascii="ＭＳ 明朝" w:hAnsi="ＭＳ 明朝" w:hint="eastAsia"/>
          <w:sz w:val="26"/>
          <w:szCs w:val="26"/>
        </w:rPr>
        <w:t xml:space="preserve">　</w:t>
      </w:r>
      <w:r w:rsidRPr="005509B7">
        <w:rPr>
          <w:rFonts w:ascii="ＭＳ 明朝" w:hAnsi="ＭＳ 明朝" w:hint="eastAsia"/>
          <w:sz w:val="18"/>
          <w:szCs w:val="18"/>
        </w:rPr>
        <w:t>），</w:t>
      </w:r>
      <w:r w:rsidRPr="001526CC">
        <w:rPr>
          <w:rFonts w:ascii="ＭＳ 明朝" w:hAnsi="ＭＳ 明朝" w:hint="eastAsia"/>
          <w:sz w:val="18"/>
          <w:szCs w:val="18"/>
        </w:rPr>
        <w:t>認定こども園</w:t>
      </w:r>
      <w:r w:rsidRPr="005509B7">
        <w:rPr>
          <w:rFonts w:ascii="ＭＳ 明朝" w:hAnsi="ＭＳ 明朝" w:hint="eastAsia"/>
          <w:sz w:val="18"/>
          <w:szCs w:val="18"/>
        </w:rPr>
        <w:t>があり，育児をする保護者を支援している。深刻な社会問題になっている（③</w:t>
      </w:r>
      <w:r w:rsidRPr="002551CC">
        <w:rPr>
          <w:rFonts w:ascii="ＭＳ 明朝" w:hAnsi="ＭＳ 明朝" w:hint="eastAsia"/>
          <w:sz w:val="26"/>
          <w:szCs w:val="26"/>
        </w:rPr>
        <w:t xml:space="preserve">　</w:t>
      </w:r>
      <w:r w:rsidRPr="003C62B8">
        <w:rPr>
          <w:rFonts w:ascii="HG丸ｺﾞｼｯｸM-PRO" w:eastAsia="HG丸ｺﾞｼｯｸM-PRO" w:hAnsi="HG丸ｺﾞｼｯｸM-PRO" w:hint="eastAsia"/>
          <w:b/>
          <w:bCs/>
          <w:color w:val="FFFFFF"/>
          <w:sz w:val="26"/>
          <w:szCs w:val="26"/>
        </w:rPr>
        <w:t>少子高齢化</w:t>
      </w:r>
      <w:r w:rsidRPr="003C62B8">
        <w:rPr>
          <w:rFonts w:ascii="ＭＳ 明朝" w:hAnsi="ＭＳ 明朝" w:hint="eastAsia"/>
          <w:color w:val="FFFFFF"/>
          <w:sz w:val="26"/>
          <w:szCs w:val="26"/>
        </w:rPr>
        <w:t xml:space="preserve">　</w:t>
      </w:r>
      <w:r w:rsidRPr="005509B7">
        <w:rPr>
          <w:rFonts w:ascii="ＭＳ 明朝" w:hAnsi="ＭＳ 明朝" w:hint="eastAsia"/>
          <w:sz w:val="18"/>
          <w:szCs w:val="18"/>
        </w:rPr>
        <w:t>）への対策として，</w:t>
      </w:r>
      <w:r w:rsidRPr="005509B7">
        <w:rPr>
          <w:rFonts w:ascii="ＭＳ 明朝" w:hAnsi="ＭＳ 明朝"/>
          <w:sz w:val="18"/>
          <w:szCs w:val="18"/>
        </w:rPr>
        <w:t>2003年に少子</w:t>
      </w:r>
      <w:r w:rsidRPr="005509B7">
        <w:rPr>
          <w:rFonts w:ascii="ＭＳ 明朝" w:hAnsi="ＭＳ 明朝" w:hint="eastAsia"/>
          <w:sz w:val="18"/>
          <w:szCs w:val="18"/>
        </w:rPr>
        <w:t>化社会対策基本法が成立するなど子育て支援制度の充実がはかられている。その代表的な制度が，子育てを手伝って</w:t>
      </w:r>
      <w:r>
        <w:rPr>
          <w:rFonts w:ascii="ＭＳ 明朝" w:hAnsi="ＭＳ 明朝" w:hint="eastAsia"/>
          <w:sz w:val="18"/>
          <w:szCs w:val="18"/>
        </w:rPr>
        <w:t>ほ</w:t>
      </w:r>
      <w:r w:rsidRPr="005509B7">
        <w:rPr>
          <w:rFonts w:ascii="ＭＳ 明朝" w:hAnsi="ＭＳ 明朝" w:hint="eastAsia"/>
          <w:sz w:val="18"/>
          <w:szCs w:val="18"/>
        </w:rPr>
        <w:t>しい親と，子育てを手伝いたい人をつなぐ（④</w:t>
      </w:r>
      <w:r w:rsidRPr="002551CC">
        <w:rPr>
          <w:rFonts w:ascii="ＭＳ 明朝" w:hAnsi="ＭＳ 明朝" w:hint="eastAsia"/>
          <w:sz w:val="26"/>
          <w:szCs w:val="26"/>
        </w:rPr>
        <w:t xml:space="preserve">　</w:t>
      </w:r>
      <w:r w:rsidRPr="003C62B8">
        <w:rPr>
          <w:rFonts w:ascii="HG丸ｺﾞｼｯｸM-PRO" w:eastAsia="HG丸ｺﾞｼｯｸM-PRO" w:hAnsi="HG丸ｺﾞｼｯｸM-PRO" w:hint="eastAsia"/>
          <w:b/>
          <w:bCs/>
          <w:color w:val="FFFFFF"/>
          <w:sz w:val="26"/>
          <w:szCs w:val="26"/>
        </w:rPr>
        <w:t>ファミリー・サポート・センター</w:t>
      </w:r>
      <w:r w:rsidRPr="002551CC">
        <w:rPr>
          <w:rFonts w:ascii="ＭＳ 明朝" w:hAnsi="ＭＳ 明朝" w:hint="eastAsia"/>
          <w:sz w:val="26"/>
          <w:szCs w:val="26"/>
        </w:rPr>
        <w:t xml:space="preserve">　</w:t>
      </w:r>
      <w:r w:rsidRPr="005509B7">
        <w:rPr>
          <w:rFonts w:ascii="ＭＳ 明朝" w:hAnsi="ＭＳ 明朝" w:hint="eastAsia"/>
          <w:sz w:val="18"/>
          <w:szCs w:val="18"/>
        </w:rPr>
        <w:t>）である。自分の子育て経験を生かしたい人や，時間に余裕のある人が</w:t>
      </w:r>
      <w:r w:rsidRPr="001526CC">
        <w:rPr>
          <w:rFonts w:ascii="ＭＳ 明朝" w:hAnsi="ＭＳ 明朝" w:hint="eastAsia"/>
          <w:sz w:val="18"/>
          <w:szCs w:val="18"/>
        </w:rPr>
        <w:t>提供</w:t>
      </w:r>
      <w:r w:rsidRPr="005509B7">
        <w:rPr>
          <w:rFonts w:ascii="ＭＳ 明朝" w:hAnsi="ＭＳ 明朝" w:hint="eastAsia"/>
          <w:sz w:val="18"/>
          <w:szCs w:val="18"/>
        </w:rPr>
        <w:t>会員として登録し，親から子どもを一時的に預かって食事の面倒を見たり，幼稚園や保育所への送り</w:t>
      </w:r>
      <w:r>
        <w:rPr>
          <w:rFonts w:ascii="ＭＳ 明朝" w:hAnsi="ＭＳ 明朝"/>
          <w:sz w:val="18"/>
          <w:szCs w:val="18"/>
        </w:rPr>
        <w:ruby>
          <w:rubyPr>
            <w:rubyAlign w:val="distributeSpace"/>
            <w:hps w:val="9"/>
            <w:hpsRaise w:val="18"/>
            <w:hpsBaseText w:val="18"/>
            <w:lid w:val="ja-JP"/>
          </w:rubyPr>
          <w:rt>
            <w:r w:rsidR="001C6E5B" w:rsidRPr="001526CC">
              <w:rPr>
                <w:rFonts w:ascii="ＭＳ 明朝" w:hAnsi="ＭＳ 明朝"/>
                <w:sz w:val="9"/>
                <w:szCs w:val="18"/>
              </w:rPr>
              <w:t>むか</w:t>
            </w:r>
          </w:rt>
          <w:rubyBase>
            <w:r w:rsidR="001C6E5B">
              <w:rPr>
                <w:rFonts w:ascii="ＭＳ 明朝" w:hAnsi="ＭＳ 明朝"/>
                <w:sz w:val="18"/>
                <w:szCs w:val="18"/>
              </w:rPr>
              <w:t>迎</w:t>
            </w:r>
          </w:rubyBase>
        </w:ruby>
      </w:r>
      <w:r w:rsidRPr="005509B7">
        <w:rPr>
          <w:rFonts w:ascii="ＭＳ 明朝" w:hAnsi="ＭＳ 明朝" w:hint="eastAsia"/>
          <w:sz w:val="18"/>
          <w:szCs w:val="18"/>
        </w:rPr>
        <w:t>えをしたりする。</w:t>
      </w:r>
    </w:p>
    <w:p w14:paraId="6234F0F7" w14:textId="77777777" w:rsidR="001C6E5B" w:rsidRDefault="001C6E5B" w:rsidP="001C6E5B">
      <w:pPr>
        <w:pStyle w:val="01"/>
      </w:pPr>
    </w:p>
    <w:p w14:paraId="240D0C26" w14:textId="77777777" w:rsidR="001C6E5B" w:rsidRPr="005509B7" w:rsidRDefault="001C6E5B" w:rsidP="001C6E5B">
      <w:pPr>
        <w:pStyle w:val="01"/>
      </w:pPr>
      <w:r w:rsidRPr="005509B7">
        <w:rPr>
          <w:rFonts w:hint="eastAsia"/>
          <w:bdr w:val="single" w:sz="4" w:space="0" w:color="auto"/>
        </w:rPr>
        <w:t>３</w:t>
      </w:r>
      <w:r>
        <w:tab/>
      </w:r>
      <w:r w:rsidRPr="005509B7">
        <w:rPr>
          <w:rFonts w:hint="eastAsia"/>
        </w:rPr>
        <w:t>あなたの住んでいる地域の子育て支援策や施設にはどのようなものがあるか調べてみましょう。また，その施設ではどのようなサービスを受けることができるかまとめてみましょう。</w:t>
      </w:r>
    </w:p>
    <w:p w14:paraId="2397CE2C" w14:textId="77777777" w:rsidR="001C6E5B" w:rsidRPr="005509B7" w:rsidRDefault="001C6E5B" w:rsidP="001C6E5B">
      <w:pPr>
        <w:pStyle w:val="01"/>
        <w:ind w:left="240" w:hanging="240"/>
        <w:jc w:val="right"/>
        <w:rPr>
          <w:rFonts w:ascii="ＭＳ ゴシック" w:eastAsia="ＭＳ ゴシック" w:hAnsi="ＭＳ ゴシック"/>
          <w:sz w:val="16"/>
          <w:szCs w:val="16"/>
        </w:rPr>
      </w:pPr>
      <w:r w:rsidRPr="005509B7">
        <w:rPr>
          <w:rFonts w:ascii="ＭＳ ゴシック" w:eastAsia="ＭＳ ゴシック" w:hAnsi="ＭＳ ゴシック" w:hint="eastAsia"/>
          <w:sz w:val="16"/>
          <w:szCs w:val="16"/>
        </w:rPr>
        <w:t>※自治体独自の支援制度など，ウェブサイトなどの情報を活用して調べてみましょう。</w:t>
      </w:r>
    </w:p>
    <w:p w14:paraId="11CD2296" w14:textId="77777777" w:rsidR="001C6E5B" w:rsidRPr="005509B7" w:rsidRDefault="001C6E5B" w:rsidP="001C6E5B">
      <w:pPr>
        <w:pStyle w:val="01"/>
        <w:spacing w:line="140" w:lineRule="exact"/>
        <w:ind w:leftChars="250" w:left="500" w:firstLineChars="0" w:firstLine="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3402"/>
        <w:gridCol w:w="2778"/>
        <w:gridCol w:w="3402"/>
      </w:tblGrid>
      <w:tr w:rsidR="001C6E5B" w:rsidRPr="00E41E01" w14:paraId="0E6FB8A6" w14:textId="77777777" w:rsidTr="00D74727">
        <w:trPr>
          <w:trHeight w:hRule="exact" w:val="454"/>
          <w:jc w:val="center"/>
        </w:trPr>
        <w:tc>
          <w:tcPr>
            <w:tcW w:w="3402" w:type="dxa"/>
            <w:shd w:val="clear" w:color="auto" w:fill="auto"/>
            <w:vAlign w:val="center"/>
          </w:tcPr>
          <w:p w14:paraId="05B49B9A" w14:textId="77777777" w:rsidR="001C6E5B" w:rsidRPr="00E41E01" w:rsidRDefault="001C6E5B" w:rsidP="00D74727">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5509B7">
              <w:rPr>
                <w:rFonts w:ascii="ＭＳ 明朝" w:hAnsi="ＭＳ 明朝" w:cs="RyuminPr5-Medium" w:hint="eastAsia"/>
                <w:color w:val="000000"/>
                <w:kern w:val="0"/>
                <w:szCs w:val="20"/>
              </w:rPr>
              <w:t>支援策や施設：</w:t>
            </w:r>
          </w:p>
        </w:tc>
        <w:tc>
          <w:tcPr>
            <w:tcW w:w="2778" w:type="dxa"/>
            <w:shd w:val="clear" w:color="auto" w:fill="auto"/>
            <w:vAlign w:val="center"/>
          </w:tcPr>
          <w:p w14:paraId="7CC224E1" w14:textId="77777777" w:rsidR="001C6E5B" w:rsidRPr="00E41E01" w:rsidRDefault="001C6E5B" w:rsidP="00D74727">
            <w:pPr>
              <w:tabs>
                <w:tab w:val="left" w:pos="312"/>
                <w:tab w:val="left" w:pos="416"/>
              </w:tabs>
              <w:overflowPunct w:val="0"/>
              <w:jc w:val="center"/>
              <w:rPr>
                <w:rFonts w:ascii="HG丸ｺﾞｼｯｸM-PRO" w:eastAsia="HG丸ｺﾞｼｯｸM-PRO" w:hAnsi="HG丸ｺﾞｼｯｸM-PRO" w:cs="RyuminPr5-Medium"/>
                <w:b/>
                <w:bCs/>
                <w:color w:val="000000"/>
                <w:kern w:val="0"/>
                <w:sz w:val="22"/>
              </w:rPr>
            </w:pPr>
          </w:p>
        </w:tc>
        <w:tc>
          <w:tcPr>
            <w:tcW w:w="3402" w:type="dxa"/>
            <w:shd w:val="clear" w:color="auto" w:fill="auto"/>
            <w:vAlign w:val="center"/>
          </w:tcPr>
          <w:p w14:paraId="3F0DC5F2" w14:textId="77777777" w:rsidR="001C6E5B" w:rsidRPr="00E41E01" w:rsidRDefault="001C6E5B" w:rsidP="00D74727">
            <w:pPr>
              <w:tabs>
                <w:tab w:val="left" w:pos="312"/>
                <w:tab w:val="left" w:pos="416"/>
              </w:tabs>
              <w:overflowPunct w:val="0"/>
              <w:jc w:val="center"/>
              <w:rPr>
                <w:rFonts w:ascii="ＭＳ 明朝" w:hAnsi="ＭＳ 明朝" w:cs="RyuminPr5-Medium"/>
                <w:color w:val="000000"/>
                <w:kern w:val="0"/>
                <w:szCs w:val="20"/>
              </w:rPr>
            </w:pPr>
          </w:p>
        </w:tc>
      </w:tr>
      <w:tr w:rsidR="001C6E5B" w:rsidRPr="00E41E01" w14:paraId="14638DD8" w14:textId="77777777" w:rsidTr="00D74727">
        <w:trPr>
          <w:trHeight w:hRule="exact" w:val="2041"/>
          <w:jc w:val="center"/>
        </w:trPr>
        <w:tc>
          <w:tcPr>
            <w:tcW w:w="3402" w:type="dxa"/>
            <w:shd w:val="clear" w:color="auto" w:fill="auto"/>
          </w:tcPr>
          <w:p w14:paraId="6F0B62B6" w14:textId="77777777" w:rsidR="001C6E5B" w:rsidRPr="00E41E01" w:rsidRDefault="001C6E5B" w:rsidP="00D74727">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5509B7">
              <w:rPr>
                <w:rFonts w:ascii="ＭＳ 明朝" w:hAnsi="ＭＳ 明朝" w:cs="RyuminPr5-Medium" w:hint="eastAsia"/>
                <w:color w:val="000000"/>
                <w:kern w:val="0"/>
                <w:szCs w:val="20"/>
              </w:rPr>
              <w:t>サービス：</w:t>
            </w:r>
          </w:p>
        </w:tc>
        <w:tc>
          <w:tcPr>
            <w:tcW w:w="2778" w:type="dxa"/>
            <w:shd w:val="clear" w:color="auto" w:fill="auto"/>
            <w:vAlign w:val="center"/>
          </w:tcPr>
          <w:p w14:paraId="22D6D8FB" w14:textId="77777777" w:rsidR="001C6E5B" w:rsidRPr="00E41E01" w:rsidRDefault="001C6E5B" w:rsidP="00D74727">
            <w:pPr>
              <w:tabs>
                <w:tab w:val="left" w:pos="312"/>
                <w:tab w:val="left" w:pos="416"/>
              </w:tabs>
              <w:overflowPunct w:val="0"/>
              <w:jc w:val="center"/>
              <w:rPr>
                <w:rFonts w:ascii="HG丸ｺﾞｼｯｸM-PRO" w:eastAsia="HG丸ｺﾞｼｯｸM-PRO" w:hAnsi="HG丸ｺﾞｼｯｸM-PRO" w:cs="RyuminPr5-Medium"/>
                <w:b/>
                <w:bCs/>
                <w:color w:val="FF0000"/>
                <w:kern w:val="0"/>
                <w:sz w:val="26"/>
                <w:szCs w:val="24"/>
              </w:rPr>
            </w:pPr>
            <w:r w:rsidRPr="003C62B8">
              <w:rPr>
                <w:rFonts w:ascii="HG丸ｺﾞｼｯｸM-PRO" w:eastAsia="HG丸ｺﾞｼｯｸM-PRO" w:hAnsi="HG丸ｺﾞｼｯｸM-PRO" w:cs="RyuminPr5-Medium" w:hint="eastAsia"/>
                <w:b/>
                <w:bCs/>
                <w:color w:val="FFFFFF"/>
                <w:kern w:val="0"/>
                <w:sz w:val="26"/>
                <w:szCs w:val="24"/>
              </w:rPr>
              <w:t>各　自</w:t>
            </w:r>
          </w:p>
        </w:tc>
        <w:tc>
          <w:tcPr>
            <w:tcW w:w="3402" w:type="dxa"/>
            <w:shd w:val="clear" w:color="auto" w:fill="auto"/>
            <w:vAlign w:val="center"/>
          </w:tcPr>
          <w:p w14:paraId="274EC836" w14:textId="77777777" w:rsidR="001C6E5B" w:rsidRPr="00E41E01" w:rsidRDefault="001C6E5B" w:rsidP="00D74727">
            <w:pPr>
              <w:tabs>
                <w:tab w:val="left" w:pos="312"/>
                <w:tab w:val="left" w:pos="416"/>
              </w:tabs>
              <w:overflowPunct w:val="0"/>
              <w:jc w:val="center"/>
              <w:rPr>
                <w:rFonts w:ascii="ＭＳ 明朝" w:hAnsi="ＭＳ 明朝" w:cs="RyuminPr5-Medium"/>
                <w:color w:val="000000"/>
                <w:kern w:val="0"/>
                <w:szCs w:val="20"/>
              </w:rPr>
            </w:pPr>
          </w:p>
        </w:tc>
      </w:tr>
    </w:tbl>
    <w:p w14:paraId="4A456339" w14:textId="77777777" w:rsidR="001C6E5B" w:rsidRPr="0072630F" w:rsidRDefault="003C62B8" w:rsidP="001C6E5B">
      <w:pPr>
        <w:autoSpaceDE w:val="0"/>
        <w:autoSpaceDN w:val="0"/>
        <w:spacing w:before="60"/>
        <w:ind w:leftChars="150" w:left="300"/>
        <w:textAlignment w:val="center"/>
        <w:rPr>
          <w:rFonts w:ascii="ＭＳ ゴシック" w:eastAsia="ＭＳ ゴシック" w:hAnsi="ＭＳ ゴシック" w:cs="ShinMGoPr6N-Medium"/>
          <w:color w:val="333333"/>
          <w:kern w:val="0"/>
          <w:szCs w:val="20"/>
        </w:rPr>
      </w:pPr>
      <w:r>
        <w:rPr>
          <w:rFonts w:ascii="ＭＳ 明朝" w:hAnsi="ＭＳ 明朝" w:cs="RyuminPr5-Medium"/>
          <w:color w:val="000000"/>
          <w:kern w:val="0"/>
          <w:szCs w:val="20"/>
        </w:rPr>
        <w:pict w14:anchorId="476F1CED">
          <v:shape id="_x0000_i1027" type="#_x0000_t75" style="width:63.5pt;height:22.25pt">
            <v:imagedata r:id="rId7" o:title="Challenge"/>
          </v:shape>
        </w:pict>
      </w:r>
      <w:r w:rsidR="001C6E5B">
        <w:rPr>
          <w:rFonts w:ascii="ＭＳ 明朝" w:hAnsi="ＭＳ 明朝" w:cs="RyuminPr5-Medium" w:hint="eastAsia"/>
          <w:color w:val="000000"/>
          <w:kern w:val="0"/>
          <w:szCs w:val="20"/>
        </w:rPr>
        <w:t xml:space="preserve">　</w:t>
      </w:r>
      <w:r w:rsidR="001C6E5B" w:rsidRPr="0072630F">
        <w:rPr>
          <w:rFonts w:ascii="ＭＳ ゴシック" w:eastAsia="ＭＳ ゴシック" w:hAnsi="ＭＳ ゴシック" w:cs="ShinMGoPr6N-Medium" w:hint="eastAsia"/>
          <w:color w:val="333333"/>
          <w:kern w:val="0"/>
          <w:szCs w:val="20"/>
        </w:rPr>
        <w:t>もっと学習を深めよう！</w:t>
      </w:r>
    </w:p>
    <w:p w14:paraId="62FC4DAF" w14:textId="77777777" w:rsidR="001C6E5B" w:rsidRPr="005509B7" w:rsidRDefault="001C6E5B" w:rsidP="001C6E5B">
      <w:pPr>
        <w:overflowPunct w:val="0"/>
        <w:spacing w:before="80"/>
        <w:ind w:leftChars="250" w:left="500"/>
        <w:rPr>
          <w:rFonts w:ascii="ＭＳ ゴシック" w:eastAsia="ＭＳ ゴシック" w:hAnsi="ＭＳ ゴシック" w:cs="ShinGoPr5-Regular"/>
          <w:color w:val="000000"/>
          <w:kern w:val="0"/>
          <w:szCs w:val="20"/>
        </w:rPr>
      </w:pPr>
      <w:r w:rsidRPr="005509B7">
        <w:rPr>
          <w:rFonts w:ascii="ＭＳ ゴシック" w:eastAsia="ＭＳ ゴシック" w:hAnsi="ＭＳ ゴシック" w:cs="ShinGoPr5-Regular" w:hint="eastAsia"/>
          <w:color w:val="000000"/>
          <w:kern w:val="0"/>
          <w:szCs w:val="20"/>
        </w:rPr>
        <w:t>・将来，共働きで子育てをするとしたら，ど</w:t>
      </w:r>
      <w:r>
        <w:rPr>
          <w:rFonts w:ascii="ＭＳ ゴシック" w:eastAsia="ＭＳ ゴシック" w:hAnsi="ＭＳ ゴシック" w:cs="ShinGoPr5-Regular" w:hint="eastAsia"/>
          <w:color w:val="000000"/>
          <w:kern w:val="0"/>
          <w:szCs w:val="20"/>
        </w:rPr>
        <w:t>のよう</w:t>
      </w:r>
      <w:r w:rsidRPr="005509B7">
        <w:rPr>
          <w:rFonts w:ascii="ＭＳ ゴシック" w:eastAsia="ＭＳ ゴシック" w:hAnsi="ＭＳ ゴシック" w:cs="ShinGoPr5-Regular" w:hint="eastAsia"/>
          <w:color w:val="000000"/>
          <w:kern w:val="0"/>
          <w:szCs w:val="20"/>
        </w:rPr>
        <w:t>なことが大変だと思うか話し合ってみよう。</w:t>
      </w:r>
    </w:p>
    <w:p w14:paraId="043D1376" w14:textId="77777777" w:rsidR="001C6E5B" w:rsidRPr="005509B7" w:rsidRDefault="001C6E5B" w:rsidP="001C6E5B">
      <w:pPr>
        <w:overflowPunct w:val="0"/>
        <w:spacing w:line="300" w:lineRule="exact"/>
        <w:ind w:leftChars="250" w:left="500"/>
        <w:rPr>
          <w:rFonts w:ascii="ＭＳ ゴシック" w:eastAsia="ＭＳ ゴシック" w:hAnsi="ＭＳ ゴシック" w:cs="ShinGoPr5-Regular"/>
          <w:color w:val="000000"/>
          <w:kern w:val="0"/>
          <w:szCs w:val="20"/>
        </w:rPr>
      </w:pPr>
      <w:r w:rsidRPr="005509B7">
        <w:rPr>
          <w:rFonts w:ascii="ＭＳ ゴシック" w:eastAsia="ＭＳ ゴシック" w:hAnsi="ＭＳ ゴシック" w:cs="ShinGoPr5-Regular" w:hint="eastAsia"/>
          <w:color w:val="000000"/>
          <w:kern w:val="0"/>
          <w:szCs w:val="20"/>
        </w:rPr>
        <w:t>・子育てに関する</w:t>
      </w:r>
      <w:r>
        <w:rPr>
          <w:rFonts w:ascii="ＭＳ ゴシック" w:eastAsia="ＭＳ ゴシック" w:hAnsi="ＭＳ ゴシック" w:cs="ShinGoPr5-Regular"/>
          <w:color w:val="000000"/>
          <w:kern w:val="0"/>
          <w:szCs w:val="20"/>
        </w:rPr>
        <w:ruby>
          <w:rubyPr>
            <w:rubyAlign w:val="distributeSpace"/>
            <w:hps w:val="10"/>
            <w:hpsRaise w:val="18"/>
            <w:hpsBaseText w:val="20"/>
            <w:lid w:val="ja-JP"/>
          </w:rubyPr>
          <w:rt>
            <w:r w:rsidR="001C6E5B" w:rsidRPr="001526CC">
              <w:rPr>
                <w:rFonts w:ascii="ＭＳ ゴシック" w:eastAsia="ＭＳ ゴシック" w:hAnsi="ＭＳ ゴシック" w:cs="ShinGoPr5-Regular"/>
                <w:color w:val="000000"/>
                <w:kern w:val="0"/>
                <w:sz w:val="10"/>
                <w:szCs w:val="20"/>
              </w:rPr>
              <w:t>なや</w:t>
            </w:r>
          </w:rt>
          <w:rubyBase>
            <w:r w:rsidR="001C6E5B">
              <w:rPr>
                <w:rFonts w:ascii="ＭＳ ゴシック" w:eastAsia="ＭＳ ゴシック" w:hAnsi="ＭＳ ゴシック" w:cs="ShinGoPr5-Regular"/>
                <w:color w:val="000000"/>
                <w:kern w:val="0"/>
                <w:szCs w:val="20"/>
              </w:rPr>
              <w:t>悩</w:t>
            </w:r>
          </w:rubyBase>
        </w:ruby>
      </w:r>
      <w:r w:rsidRPr="005509B7">
        <w:rPr>
          <w:rFonts w:ascii="ＭＳ ゴシック" w:eastAsia="ＭＳ ゴシック" w:hAnsi="ＭＳ ゴシック" w:cs="ShinGoPr5-Regular" w:hint="eastAsia"/>
          <w:color w:val="000000"/>
          <w:kern w:val="0"/>
          <w:szCs w:val="20"/>
        </w:rPr>
        <w:t>みには，どのようなものがあるか，調べてみよう。</w:t>
      </w:r>
    </w:p>
    <w:p w14:paraId="36204406" w14:textId="77777777" w:rsidR="001C6E5B" w:rsidRPr="0072630F" w:rsidRDefault="001C6E5B" w:rsidP="001C6E5B">
      <w:pPr>
        <w:overflowPunct w:val="0"/>
        <w:ind w:leftChars="250" w:left="500"/>
        <w:rPr>
          <w:rFonts w:ascii="ＭＳ ゴシック" w:eastAsia="ＭＳ ゴシック" w:hAnsi="ＭＳ ゴシック" w:cs="ShinGoPr5-Regular"/>
          <w:color w:val="000000"/>
          <w:kern w:val="0"/>
          <w:szCs w:val="20"/>
        </w:rPr>
      </w:pPr>
      <w:r w:rsidRPr="005509B7">
        <w:rPr>
          <w:rFonts w:ascii="ＭＳ ゴシック" w:eastAsia="ＭＳ ゴシック" w:hAnsi="ＭＳ ゴシック" w:cs="ShinGoPr5-Regular" w:hint="eastAsia"/>
          <w:color w:val="000000"/>
          <w:kern w:val="0"/>
          <w:szCs w:val="20"/>
        </w:rPr>
        <w:t>・みんなが安心して子どもを生み育てられる社会にするために，ど</w:t>
      </w:r>
      <w:r>
        <w:rPr>
          <w:rFonts w:ascii="ＭＳ ゴシック" w:eastAsia="ＭＳ ゴシック" w:hAnsi="ＭＳ ゴシック" w:cs="ShinGoPr5-Regular" w:hint="eastAsia"/>
          <w:color w:val="000000"/>
          <w:kern w:val="0"/>
          <w:szCs w:val="20"/>
        </w:rPr>
        <w:t>のよう</w:t>
      </w:r>
      <w:r w:rsidRPr="005509B7">
        <w:rPr>
          <w:rFonts w:ascii="ＭＳ ゴシック" w:eastAsia="ＭＳ ゴシック" w:hAnsi="ＭＳ ゴシック" w:cs="ShinGoPr5-Regular" w:hint="eastAsia"/>
          <w:color w:val="000000"/>
          <w:kern w:val="0"/>
          <w:szCs w:val="20"/>
        </w:rPr>
        <w:t>な制度が必要か，話し合ってみよう。</w:t>
      </w:r>
    </w:p>
    <w:p w14:paraId="221B92C0" w14:textId="108463C4" w:rsidR="001C6E5B" w:rsidRPr="00230BDC" w:rsidRDefault="001C6E5B" w:rsidP="001C6E5B">
      <w:pPr>
        <w:pStyle w:val="01"/>
      </w:pPr>
      <w:r>
        <w:br w:type="page"/>
      </w:r>
      <w:r w:rsidR="003C62B8">
        <w:rPr>
          <w:noProof/>
        </w:rPr>
        <w:lastRenderedPageBreak/>
        <w:pict w14:anchorId="3AB1F665">
          <v:shape id="_x0000_s1035" type="#_x0000_t202" style="position:absolute;left:0;text-align:left;margin-left:331.7pt;margin-top:43.4pt;width:235.65pt;height:20.95pt;z-index:6;mso-position-horizontal:absolute;mso-position-horizontal-relative:page;mso-position-vertical:absolute;mso-position-vertical-relative:page" filled="f" stroked="f">
            <v:textbox inset="5.85pt,.7pt,5.85pt,.7pt">
              <w:txbxContent>
                <w:p w14:paraId="2104CFA1" w14:textId="77777777" w:rsidR="001C6E5B" w:rsidRDefault="001C6E5B" w:rsidP="001C6E5B">
                  <w:r w:rsidRPr="001C6E5B">
                    <w:rPr>
                      <w:rFonts w:ascii="ＭＳ ゴシック" w:eastAsia="ＭＳ ゴシック" w:hAnsi="ＭＳ ゴシック" w:cs="ShinGoPr6N-Regular" w:hint="eastAsia"/>
                      <w:kern w:val="0"/>
                      <w:sz w:val="22"/>
                    </w:rPr>
                    <w:t>４</w:t>
                  </w:r>
                  <w:r w:rsidRPr="001C6E5B">
                    <w:rPr>
                      <w:rFonts w:ascii="ＭＳ ゴシック" w:eastAsia="ＭＳ ゴシック" w:hAnsi="ＭＳ ゴシック" w:cs="ShinGoPr6N-Regular"/>
                      <w:kern w:val="0"/>
                      <w:sz w:val="22"/>
                    </w:rPr>
                    <w:t xml:space="preserve"> </w:t>
                  </w:r>
                  <w:r w:rsidRPr="001C6E5B">
                    <w:rPr>
                      <w:rFonts w:ascii="ＭＳ ゴシック" w:eastAsia="ＭＳ ゴシック" w:hAnsi="ＭＳ ゴシック" w:cs="ShinGoPr6N-Regular"/>
                      <w:w w:val="95"/>
                      <w:kern w:val="0"/>
                      <w:sz w:val="22"/>
                    </w:rPr>
                    <w:t>地域の人々とのかかわり，協働すること</w:t>
                  </w:r>
                </w:p>
              </w:txbxContent>
            </v:textbox>
            <w10:wrap anchorx="page" anchory="page"/>
          </v:shape>
        </w:pict>
      </w:r>
      <w:r w:rsidRPr="00230BDC">
        <w:rPr>
          <w:rFonts w:hint="eastAsia"/>
          <w:bdr w:val="single" w:sz="4" w:space="0" w:color="auto"/>
        </w:rPr>
        <w:t>１</w:t>
      </w:r>
      <w:r w:rsidRPr="00230BDC">
        <w:rPr>
          <w:rFonts w:hint="eastAsia"/>
        </w:rPr>
        <w:t xml:space="preserve"> </w:t>
      </w:r>
      <w:r w:rsidRPr="00230BDC">
        <w:rPr>
          <w:rFonts w:hint="eastAsia"/>
        </w:rPr>
        <w:t>あなたの地域にはどのような人が住んでいるでしょうか。</w:t>
      </w:r>
    </w:p>
    <w:p w14:paraId="16D98793" w14:textId="77777777" w:rsidR="001C6E5B" w:rsidRDefault="001C6E5B" w:rsidP="001C6E5B">
      <w:pPr>
        <w:pStyle w:val="01"/>
      </w:pPr>
      <w:r>
        <w:tab/>
      </w:r>
      <w:r w:rsidRPr="00230BDC">
        <w:rPr>
          <w:rFonts w:hint="eastAsia"/>
        </w:rPr>
        <w:t>また，地域の人と交流したり，かかわったりしたことを思い出してみましょう。</w:t>
      </w:r>
    </w:p>
    <w:p w14:paraId="3232D23E" w14:textId="77777777" w:rsidR="001C6E5B" w:rsidRPr="00230BDC" w:rsidRDefault="001C6E5B" w:rsidP="001C6E5B">
      <w:pPr>
        <w:pStyle w:val="01"/>
        <w:spacing w:line="1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3402"/>
        <w:gridCol w:w="2778"/>
        <w:gridCol w:w="3402"/>
      </w:tblGrid>
      <w:tr w:rsidR="001C6E5B" w:rsidRPr="00E41E01" w14:paraId="698581DE" w14:textId="77777777" w:rsidTr="00D74727">
        <w:trPr>
          <w:trHeight w:hRule="exact" w:val="1134"/>
          <w:jc w:val="center"/>
        </w:trPr>
        <w:tc>
          <w:tcPr>
            <w:tcW w:w="3402" w:type="dxa"/>
            <w:tcBorders>
              <w:bottom w:val="single" w:sz="4" w:space="0" w:color="auto"/>
            </w:tcBorders>
            <w:shd w:val="clear" w:color="auto" w:fill="auto"/>
          </w:tcPr>
          <w:p w14:paraId="62B86512" w14:textId="77777777" w:rsidR="001C6E5B" w:rsidRPr="00E41E01" w:rsidRDefault="001C6E5B" w:rsidP="00D74727">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230BDC">
              <w:rPr>
                <w:rFonts w:ascii="ＭＳ 明朝" w:hAnsi="ＭＳ 明朝" w:cs="RyuminPr5-Medium" w:hint="eastAsia"/>
                <w:color w:val="000000"/>
                <w:kern w:val="0"/>
                <w:szCs w:val="20"/>
              </w:rPr>
              <w:t>どのような人が住んでいるか：</w:t>
            </w:r>
          </w:p>
          <w:p w14:paraId="570A477E" w14:textId="77777777" w:rsidR="001C6E5B" w:rsidRPr="00E41E01" w:rsidRDefault="001C6E5B" w:rsidP="00D74727">
            <w:pPr>
              <w:tabs>
                <w:tab w:val="left" w:pos="312"/>
                <w:tab w:val="left" w:pos="416"/>
              </w:tabs>
              <w:overflowPunct w:val="0"/>
              <w:spacing w:before="40" w:line="200" w:lineRule="exact"/>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 xml:space="preserve">　</w:t>
            </w:r>
          </w:p>
        </w:tc>
        <w:tc>
          <w:tcPr>
            <w:tcW w:w="2778" w:type="dxa"/>
            <w:tcBorders>
              <w:bottom w:val="single" w:sz="4" w:space="0" w:color="auto"/>
            </w:tcBorders>
            <w:shd w:val="clear" w:color="auto" w:fill="auto"/>
            <w:vAlign w:val="center"/>
          </w:tcPr>
          <w:p w14:paraId="40659274" w14:textId="77777777" w:rsidR="001C6E5B" w:rsidRPr="003C62B8" w:rsidRDefault="001C6E5B" w:rsidP="00D74727">
            <w:pPr>
              <w:tabs>
                <w:tab w:val="left" w:pos="312"/>
                <w:tab w:val="left" w:pos="416"/>
              </w:tabs>
              <w:overflowPunct w:val="0"/>
              <w:jc w:val="center"/>
              <w:rPr>
                <w:rFonts w:ascii="HG丸ｺﾞｼｯｸM-PRO" w:eastAsia="HG丸ｺﾞｼｯｸM-PRO" w:hAnsi="HG丸ｺﾞｼｯｸM-PRO" w:cs="RyuminPr5-Medium"/>
                <w:b/>
                <w:bCs/>
                <w:color w:val="FFFFFF"/>
                <w:kern w:val="0"/>
                <w:sz w:val="22"/>
              </w:rPr>
            </w:pPr>
            <w:r w:rsidRPr="003C62B8">
              <w:rPr>
                <w:rFonts w:ascii="HG丸ｺﾞｼｯｸM-PRO" w:eastAsia="HG丸ｺﾞｼｯｸM-PRO" w:hAnsi="HG丸ｺﾞｼｯｸM-PRO" w:cs="RyuminPr5-Medium" w:hint="eastAsia"/>
                <w:b/>
                <w:bCs/>
                <w:color w:val="FFFFFF"/>
                <w:kern w:val="0"/>
                <w:sz w:val="26"/>
                <w:szCs w:val="24"/>
              </w:rPr>
              <w:t>各自記述</w:t>
            </w:r>
          </w:p>
        </w:tc>
        <w:tc>
          <w:tcPr>
            <w:tcW w:w="3402" w:type="dxa"/>
            <w:tcBorders>
              <w:bottom w:val="single" w:sz="4" w:space="0" w:color="auto"/>
            </w:tcBorders>
            <w:shd w:val="clear" w:color="auto" w:fill="auto"/>
            <w:vAlign w:val="center"/>
          </w:tcPr>
          <w:p w14:paraId="13B03247" w14:textId="77777777" w:rsidR="001C6E5B" w:rsidRPr="00E41E01" w:rsidRDefault="001C6E5B" w:rsidP="00D74727">
            <w:pPr>
              <w:tabs>
                <w:tab w:val="left" w:pos="312"/>
                <w:tab w:val="left" w:pos="416"/>
              </w:tabs>
              <w:overflowPunct w:val="0"/>
              <w:jc w:val="center"/>
              <w:rPr>
                <w:rFonts w:ascii="ＭＳ 明朝" w:hAnsi="ＭＳ 明朝" w:cs="RyuminPr5-Medium"/>
                <w:color w:val="000000"/>
                <w:kern w:val="0"/>
                <w:szCs w:val="20"/>
              </w:rPr>
            </w:pPr>
          </w:p>
        </w:tc>
      </w:tr>
      <w:tr w:rsidR="001C6E5B" w:rsidRPr="00E41E01" w14:paraId="757C55FB" w14:textId="77777777" w:rsidTr="00D74727">
        <w:trPr>
          <w:trHeight w:hRule="exact" w:val="1418"/>
          <w:jc w:val="center"/>
        </w:trPr>
        <w:tc>
          <w:tcPr>
            <w:tcW w:w="6180" w:type="dxa"/>
            <w:gridSpan w:val="2"/>
            <w:tcBorders>
              <w:top w:val="single" w:sz="4" w:space="0" w:color="auto"/>
              <w:left w:val="single" w:sz="4" w:space="0" w:color="auto"/>
              <w:bottom w:val="single" w:sz="4" w:space="0" w:color="auto"/>
              <w:right w:val="nil"/>
            </w:tcBorders>
            <w:shd w:val="clear" w:color="auto" w:fill="auto"/>
          </w:tcPr>
          <w:p w14:paraId="41D404B4" w14:textId="77777777" w:rsidR="001C6E5B" w:rsidRPr="00E41E01" w:rsidRDefault="001C6E5B" w:rsidP="00D74727">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230BDC">
              <w:rPr>
                <w:rFonts w:ascii="ＭＳ 明朝" w:hAnsi="ＭＳ 明朝" w:cs="RyuminPr5-Medium" w:hint="eastAsia"/>
                <w:color w:val="000000"/>
                <w:kern w:val="0"/>
                <w:szCs w:val="20"/>
              </w:rPr>
              <w:t>交流したり，かかわったりしたこと：</w:t>
            </w:r>
          </w:p>
          <w:p w14:paraId="7DC54C2C" w14:textId="77777777" w:rsidR="001C6E5B" w:rsidRPr="00230BDC" w:rsidRDefault="001C6E5B" w:rsidP="00D74727">
            <w:pPr>
              <w:tabs>
                <w:tab w:val="left" w:pos="312"/>
                <w:tab w:val="left" w:pos="416"/>
              </w:tabs>
              <w:overflowPunct w:val="0"/>
              <w:jc w:val="center"/>
              <w:rPr>
                <w:rFonts w:ascii="HG丸ｺﾞｼｯｸM-PRO" w:eastAsia="HG丸ｺﾞｼｯｸM-PRO" w:hAnsi="HG丸ｺﾞｼｯｸM-PRO" w:cs="RyuminPr5-Medium"/>
                <w:b/>
                <w:bCs/>
                <w:color w:val="FF0000"/>
                <w:kern w:val="0"/>
                <w:sz w:val="26"/>
                <w:szCs w:val="24"/>
              </w:rPr>
            </w:pPr>
            <w:r w:rsidRPr="00E41E01">
              <w:rPr>
                <w:rFonts w:ascii="ＭＳ 明朝" w:hAnsi="ＭＳ 明朝" w:cs="RyuminPr5-Medium" w:hint="eastAsia"/>
                <w:color w:val="000000"/>
                <w:kern w:val="0"/>
                <w:szCs w:val="20"/>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tcPr>
          <w:p w14:paraId="15082B93" w14:textId="77777777" w:rsidR="001C6E5B" w:rsidRPr="00E41E01" w:rsidRDefault="001C6E5B" w:rsidP="00D74727">
            <w:pPr>
              <w:tabs>
                <w:tab w:val="left" w:pos="312"/>
                <w:tab w:val="left" w:pos="416"/>
              </w:tabs>
              <w:overflowPunct w:val="0"/>
              <w:jc w:val="center"/>
              <w:rPr>
                <w:rFonts w:ascii="ＭＳ 明朝" w:hAnsi="ＭＳ 明朝" w:cs="RyuminPr5-Medium"/>
                <w:color w:val="000000"/>
                <w:kern w:val="0"/>
                <w:szCs w:val="20"/>
              </w:rPr>
            </w:pPr>
          </w:p>
        </w:tc>
      </w:tr>
    </w:tbl>
    <w:p w14:paraId="3DFB6523" w14:textId="77777777" w:rsidR="001C6E5B" w:rsidRPr="00303B02" w:rsidRDefault="001C6E5B" w:rsidP="001C6E5B">
      <w:pPr>
        <w:pStyle w:val="01"/>
      </w:pPr>
    </w:p>
    <w:p w14:paraId="7063B95E" w14:textId="77777777" w:rsidR="001C6E5B" w:rsidRPr="00230BDC" w:rsidRDefault="001C6E5B" w:rsidP="001C6E5B">
      <w:pPr>
        <w:pStyle w:val="01"/>
      </w:pPr>
      <w:r w:rsidRPr="00230BDC">
        <w:rPr>
          <w:rFonts w:hint="eastAsia"/>
          <w:bdr w:val="single" w:sz="4" w:space="0" w:color="auto"/>
        </w:rPr>
        <w:t>２</w:t>
      </w:r>
      <w:r>
        <w:rPr>
          <w:rFonts w:hint="eastAsia"/>
        </w:rPr>
        <w:t xml:space="preserve"> </w:t>
      </w:r>
      <w:r w:rsidRPr="00230BDC">
        <w:t>DVD</w:t>
      </w:r>
      <w:r w:rsidRPr="00230BDC">
        <w:t>を見て，「協働」について説明してみましょう。また，地域の協働のメリットについてもまとめてみましょう。</w:t>
      </w:r>
    </w:p>
    <w:p w14:paraId="3CCB3A31" w14:textId="77777777" w:rsidR="001C6E5B" w:rsidRPr="00230BDC" w:rsidRDefault="001C6E5B" w:rsidP="001C6E5B">
      <w:pPr>
        <w:pStyle w:val="01"/>
        <w:spacing w:line="1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9582"/>
      </w:tblGrid>
      <w:tr w:rsidR="001C6E5B" w:rsidRPr="00E41E01" w14:paraId="157B19B5" w14:textId="77777777" w:rsidTr="00D74727">
        <w:trPr>
          <w:trHeight w:hRule="exact" w:val="1134"/>
          <w:jc w:val="center"/>
        </w:trPr>
        <w:tc>
          <w:tcPr>
            <w:tcW w:w="9582" w:type="dxa"/>
            <w:shd w:val="clear" w:color="auto" w:fill="auto"/>
          </w:tcPr>
          <w:p w14:paraId="5B844B22" w14:textId="77777777" w:rsidR="001C6E5B" w:rsidRPr="00E41E01" w:rsidRDefault="001C6E5B" w:rsidP="00D74727">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230BDC">
              <w:rPr>
                <w:rFonts w:ascii="ＭＳ 明朝" w:hAnsi="ＭＳ 明朝" w:cs="RyuminPr5-Medium" w:hint="eastAsia"/>
                <w:color w:val="000000"/>
                <w:kern w:val="0"/>
                <w:szCs w:val="20"/>
              </w:rPr>
              <w:t>協働とは：</w:t>
            </w:r>
          </w:p>
          <w:p w14:paraId="7D432F50" w14:textId="77777777" w:rsidR="001C6E5B" w:rsidRPr="003C62B8" w:rsidRDefault="001C6E5B" w:rsidP="00D74727">
            <w:pPr>
              <w:tabs>
                <w:tab w:val="left" w:pos="312"/>
                <w:tab w:val="left" w:pos="416"/>
              </w:tabs>
              <w:overflowPunct w:val="0"/>
              <w:spacing w:line="360" w:lineRule="exact"/>
              <w:rPr>
                <w:rFonts w:ascii="ＭＳ 明朝" w:hAnsi="ＭＳ 明朝" w:cs="RyuminPr5-Medium"/>
                <w:color w:val="FFFFFF"/>
                <w:kern w:val="0"/>
                <w:szCs w:val="20"/>
              </w:rPr>
            </w:pPr>
            <w:r w:rsidRPr="00E41E01">
              <w:rPr>
                <w:rFonts w:ascii="ＭＳ 明朝" w:hAnsi="ＭＳ 明朝" w:cs="RyuminPr5-Medium" w:hint="eastAsia"/>
                <w:color w:val="000000"/>
                <w:kern w:val="0"/>
                <w:szCs w:val="20"/>
              </w:rPr>
              <w:t xml:space="preserve">　</w:t>
            </w:r>
            <w:r w:rsidRPr="003C62B8">
              <w:rPr>
                <w:rFonts w:ascii="HG丸ｺﾞｼｯｸM-PRO" w:eastAsia="HG丸ｺﾞｼｯｸM-PRO" w:hAnsi="HG丸ｺﾞｼｯｸM-PRO" w:cs="RyuminPr5-Medium" w:hint="eastAsia"/>
                <w:b/>
                <w:bCs/>
                <w:color w:val="FFFFFF"/>
                <w:kern w:val="0"/>
                <w:sz w:val="26"/>
                <w:szCs w:val="24"/>
              </w:rPr>
              <w:t>同じ地域に暮らす人々が，ともに力を合わせて物事に取り組むこと。</w:t>
            </w:r>
          </w:p>
        </w:tc>
      </w:tr>
      <w:tr w:rsidR="001C6E5B" w:rsidRPr="00E41E01" w14:paraId="0C2B905F" w14:textId="77777777" w:rsidTr="00D74727">
        <w:trPr>
          <w:trHeight w:hRule="exact" w:val="1814"/>
          <w:jc w:val="center"/>
        </w:trPr>
        <w:tc>
          <w:tcPr>
            <w:tcW w:w="9582" w:type="dxa"/>
            <w:tcBorders>
              <w:bottom w:val="single" w:sz="4" w:space="0" w:color="auto"/>
            </w:tcBorders>
            <w:shd w:val="clear" w:color="auto" w:fill="auto"/>
          </w:tcPr>
          <w:p w14:paraId="2E960228" w14:textId="77777777" w:rsidR="001C6E5B" w:rsidRDefault="001C6E5B" w:rsidP="00D74727">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3E0160">
              <w:rPr>
                <w:rFonts w:ascii="ＭＳ 明朝" w:hAnsi="ＭＳ 明朝" w:cs="RyuminPr5-Medium" w:hint="eastAsia"/>
                <w:color w:val="000000"/>
                <w:kern w:val="0"/>
                <w:szCs w:val="20"/>
              </w:rPr>
              <w:t>メリット</w:t>
            </w:r>
            <w:r w:rsidRPr="00230BDC">
              <w:rPr>
                <w:rFonts w:ascii="ＭＳ 明朝" w:hAnsi="ＭＳ 明朝" w:cs="RyuminPr5-Medium" w:hint="eastAsia"/>
                <w:color w:val="000000"/>
                <w:kern w:val="0"/>
                <w:szCs w:val="20"/>
              </w:rPr>
              <w:t>：</w:t>
            </w:r>
          </w:p>
          <w:p w14:paraId="4BDD845C" w14:textId="77777777" w:rsidR="001C6E5B" w:rsidRPr="003C62B8" w:rsidRDefault="001C6E5B" w:rsidP="00D74727">
            <w:pPr>
              <w:tabs>
                <w:tab w:val="left" w:pos="204"/>
                <w:tab w:val="left" w:pos="416"/>
              </w:tabs>
              <w:overflowPunct w:val="0"/>
              <w:spacing w:line="360" w:lineRule="exact"/>
              <w:rPr>
                <w:rFonts w:ascii="ＭＳ 明朝" w:hAnsi="ＭＳ 明朝" w:cs="RyuminPr5-Medium"/>
                <w:color w:val="FFFFFF"/>
                <w:kern w:val="0"/>
                <w:szCs w:val="20"/>
              </w:rPr>
            </w:pPr>
            <w:r>
              <w:rPr>
                <w:rFonts w:ascii="HG丸ｺﾞｼｯｸM-PRO" w:eastAsia="HG丸ｺﾞｼｯｸM-PRO" w:hAnsi="HG丸ｺﾞｼｯｸM-PRO" w:cs="RyuminPr5-Medium"/>
                <w:b/>
                <w:bCs/>
                <w:color w:val="FF0000"/>
                <w:kern w:val="0"/>
                <w:sz w:val="26"/>
                <w:szCs w:val="24"/>
              </w:rPr>
              <w:tab/>
            </w:r>
            <w:r w:rsidRPr="003C62B8">
              <w:rPr>
                <w:rFonts w:ascii="HG丸ｺﾞｼｯｸM-PRO" w:eastAsia="HG丸ｺﾞｼｯｸM-PRO" w:hAnsi="HG丸ｺﾞｼｯｸM-PRO" w:cs="RyuminPr5-Medium" w:hint="eastAsia"/>
                <w:b/>
                <w:bCs/>
                <w:color w:val="FFFFFF"/>
                <w:kern w:val="0"/>
                <w:sz w:val="26"/>
                <w:szCs w:val="24"/>
              </w:rPr>
              <w:t>住民同士のつながりを密に保つことができ，地域の人の顔がわかるため，防犯</w:t>
            </w:r>
            <w:r w:rsidRPr="003C62B8">
              <w:rPr>
                <w:rFonts w:ascii="HG丸ｺﾞｼｯｸM-PRO" w:eastAsia="HG丸ｺﾞｼｯｸM-PRO" w:hAnsi="HG丸ｺﾞｼｯｸM-PRO" w:cs="RyuminPr5-Medium"/>
                <w:b/>
                <w:bCs/>
                <w:color w:val="FFFFFF"/>
                <w:kern w:val="0"/>
                <w:sz w:val="26"/>
                <w:szCs w:val="24"/>
              </w:rPr>
              <w:br/>
            </w:r>
            <w:r w:rsidRPr="003C62B8">
              <w:rPr>
                <w:rFonts w:ascii="HG丸ｺﾞｼｯｸM-PRO" w:eastAsia="HG丸ｺﾞｼｯｸM-PRO" w:hAnsi="HG丸ｺﾞｼｯｸM-PRO" w:cs="RyuminPr5-Medium"/>
                <w:b/>
                <w:bCs/>
                <w:color w:val="FFFFFF"/>
                <w:kern w:val="0"/>
                <w:sz w:val="26"/>
                <w:szCs w:val="24"/>
              </w:rPr>
              <w:tab/>
            </w:r>
            <w:r w:rsidRPr="003C62B8">
              <w:rPr>
                <w:rFonts w:ascii="HG丸ｺﾞｼｯｸM-PRO" w:eastAsia="HG丸ｺﾞｼｯｸM-PRO" w:hAnsi="HG丸ｺﾞｼｯｸM-PRO" w:cs="RyuminPr5-Medium" w:hint="eastAsia"/>
                <w:b/>
                <w:bCs/>
                <w:color w:val="FFFFFF"/>
                <w:kern w:val="0"/>
                <w:sz w:val="26"/>
                <w:szCs w:val="24"/>
              </w:rPr>
              <w:t>に役立ったり，災害時に協力できる土台がつくられたりする。</w:t>
            </w:r>
          </w:p>
        </w:tc>
      </w:tr>
    </w:tbl>
    <w:p w14:paraId="7E4E42E8" w14:textId="77777777" w:rsidR="001C6E5B" w:rsidRPr="003E0160" w:rsidRDefault="001C6E5B" w:rsidP="001C6E5B">
      <w:pPr>
        <w:pStyle w:val="01"/>
      </w:pPr>
    </w:p>
    <w:p w14:paraId="1B69B98A" w14:textId="77777777" w:rsidR="001C6E5B" w:rsidRPr="003E0160" w:rsidRDefault="001C6E5B" w:rsidP="001C6E5B">
      <w:pPr>
        <w:pStyle w:val="01"/>
      </w:pPr>
      <w:r w:rsidRPr="003E0160">
        <w:rPr>
          <w:rFonts w:hint="eastAsia"/>
          <w:bdr w:val="single" w:sz="4" w:space="0" w:color="auto"/>
        </w:rPr>
        <w:t>３</w:t>
      </w:r>
      <w:r w:rsidRPr="003E0160">
        <w:rPr>
          <w:rFonts w:hint="eastAsia"/>
        </w:rPr>
        <w:t xml:space="preserve"> </w:t>
      </w:r>
      <w:r w:rsidRPr="003E0160">
        <w:t>DVD</w:t>
      </w:r>
      <w:r w:rsidRPr="003E0160">
        <w:t>で見た活動の例を参考にして，中学生の私たちが地域の人といっしょにできる活動はないか，グループで話し合ってみましょう。</w:t>
      </w:r>
    </w:p>
    <w:p w14:paraId="41FFB554" w14:textId="77777777" w:rsidR="001C6E5B" w:rsidRDefault="001C6E5B" w:rsidP="001C6E5B">
      <w:pPr>
        <w:pStyle w:val="01"/>
        <w:spacing w:line="140" w:lineRule="exact"/>
        <w:ind w:left="0" w:firstLineChars="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3402"/>
        <w:gridCol w:w="2778"/>
        <w:gridCol w:w="3402"/>
      </w:tblGrid>
      <w:tr w:rsidR="001C6E5B" w:rsidRPr="00E41E01" w14:paraId="36AFF559" w14:textId="77777777" w:rsidTr="00D74727">
        <w:trPr>
          <w:trHeight w:hRule="exact" w:val="1985"/>
          <w:jc w:val="center"/>
        </w:trPr>
        <w:tc>
          <w:tcPr>
            <w:tcW w:w="3402" w:type="dxa"/>
            <w:shd w:val="clear" w:color="auto" w:fill="auto"/>
          </w:tcPr>
          <w:p w14:paraId="09DC3B53" w14:textId="77777777" w:rsidR="001C6E5B" w:rsidRPr="00E41E01" w:rsidRDefault="001C6E5B" w:rsidP="00D74727">
            <w:pPr>
              <w:tabs>
                <w:tab w:val="left" w:pos="312"/>
                <w:tab w:val="left" w:pos="416"/>
              </w:tabs>
              <w:overflowPunct w:val="0"/>
              <w:spacing w:before="40" w:line="200" w:lineRule="exact"/>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 xml:space="preserve">　</w:t>
            </w:r>
          </w:p>
        </w:tc>
        <w:tc>
          <w:tcPr>
            <w:tcW w:w="2778" w:type="dxa"/>
            <w:shd w:val="clear" w:color="auto" w:fill="auto"/>
            <w:vAlign w:val="center"/>
          </w:tcPr>
          <w:p w14:paraId="60DC9087" w14:textId="77777777" w:rsidR="001C6E5B" w:rsidRPr="003C62B8" w:rsidRDefault="001C6E5B" w:rsidP="00D74727">
            <w:pPr>
              <w:tabs>
                <w:tab w:val="left" w:pos="312"/>
                <w:tab w:val="left" w:pos="416"/>
              </w:tabs>
              <w:overflowPunct w:val="0"/>
              <w:jc w:val="center"/>
              <w:rPr>
                <w:rFonts w:ascii="HG丸ｺﾞｼｯｸM-PRO" w:eastAsia="HG丸ｺﾞｼｯｸM-PRO" w:hAnsi="HG丸ｺﾞｼｯｸM-PRO" w:cs="RyuminPr5-Medium"/>
                <w:b/>
                <w:bCs/>
                <w:color w:val="FFFFFF"/>
                <w:kern w:val="0"/>
                <w:sz w:val="22"/>
              </w:rPr>
            </w:pPr>
            <w:r w:rsidRPr="003C62B8">
              <w:rPr>
                <w:rFonts w:ascii="HG丸ｺﾞｼｯｸM-PRO" w:eastAsia="HG丸ｺﾞｼｯｸM-PRO" w:hAnsi="HG丸ｺﾞｼｯｸM-PRO" w:cs="RyuminPr5-Medium" w:hint="eastAsia"/>
                <w:b/>
                <w:bCs/>
                <w:color w:val="FFFFFF"/>
                <w:kern w:val="0"/>
                <w:sz w:val="26"/>
                <w:szCs w:val="24"/>
              </w:rPr>
              <w:t>各自記述</w:t>
            </w:r>
          </w:p>
        </w:tc>
        <w:tc>
          <w:tcPr>
            <w:tcW w:w="3402" w:type="dxa"/>
            <w:shd w:val="clear" w:color="auto" w:fill="auto"/>
            <w:vAlign w:val="center"/>
          </w:tcPr>
          <w:p w14:paraId="08A17FC9" w14:textId="77777777" w:rsidR="001C6E5B" w:rsidRPr="00E41E01" w:rsidRDefault="001C6E5B" w:rsidP="00D74727">
            <w:pPr>
              <w:tabs>
                <w:tab w:val="left" w:pos="312"/>
                <w:tab w:val="left" w:pos="416"/>
              </w:tabs>
              <w:overflowPunct w:val="0"/>
              <w:jc w:val="center"/>
              <w:rPr>
                <w:rFonts w:ascii="ＭＳ 明朝" w:hAnsi="ＭＳ 明朝" w:cs="RyuminPr5-Medium"/>
                <w:color w:val="000000"/>
                <w:kern w:val="0"/>
                <w:szCs w:val="20"/>
              </w:rPr>
            </w:pPr>
          </w:p>
        </w:tc>
      </w:tr>
    </w:tbl>
    <w:p w14:paraId="17641B12" w14:textId="77777777" w:rsidR="001C6E5B" w:rsidRPr="0072630F" w:rsidRDefault="003C62B8" w:rsidP="001C6E5B">
      <w:pPr>
        <w:autoSpaceDE w:val="0"/>
        <w:autoSpaceDN w:val="0"/>
        <w:spacing w:before="60"/>
        <w:ind w:leftChars="150" w:left="300"/>
        <w:textAlignment w:val="center"/>
        <w:rPr>
          <w:rFonts w:ascii="ＭＳ ゴシック" w:eastAsia="ＭＳ ゴシック" w:hAnsi="ＭＳ ゴシック" w:cs="ShinMGoPr6N-Medium"/>
          <w:color w:val="333333"/>
          <w:kern w:val="0"/>
          <w:szCs w:val="20"/>
        </w:rPr>
      </w:pPr>
      <w:r>
        <w:rPr>
          <w:rFonts w:ascii="ＭＳ 明朝" w:hAnsi="ＭＳ 明朝" w:cs="RyuminPr5-Medium"/>
          <w:color w:val="000000"/>
          <w:kern w:val="0"/>
          <w:szCs w:val="20"/>
        </w:rPr>
        <w:pict w14:anchorId="22FB69EE">
          <v:shape id="_x0000_i1028" type="#_x0000_t75" style="width:63.5pt;height:22.25pt">
            <v:imagedata r:id="rId7" o:title="Challenge"/>
          </v:shape>
        </w:pict>
      </w:r>
      <w:r w:rsidR="001C6E5B">
        <w:rPr>
          <w:rFonts w:ascii="ＭＳ 明朝" w:hAnsi="ＭＳ 明朝" w:cs="RyuminPr5-Medium" w:hint="eastAsia"/>
          <w:color w:val="000000"/>
          <w:kern w:val="0"/>
          <w:szCs w:val="20"/>
        </w:rPr>
        <w:t xml:space="preserve">　</w:t>
      </w:r>
      <w:r w:rsidR="001C6E5B" w:rsidRPr="0072630F">
        <w:rPr>
          <w:rFonts w:ascii="ＭＳ ゴシック" w:eastAsia="ＭＳ ゴシック" w:hAnsi="ＭＳ ゴシック" w:cs="ShinMGoPr6N-Medium" w:hint="eastAsia"/>
          <w:color w:val="333333"/>
          <w:kern w:val="0"/>
          <w:szCs w:val="20"/>
        </w:rPr>
        <w:t>もっと学習を深めよう！</w:t>
      </w:r>
    </w:p>
    <w:p w14:paraId="766F3CCE" w14:textId="77777777" w:rsidR="001C6E5B" w:rsidRPr="003E0160" w:rsidRDefault="001C6E5B" w:rsidP="001C6E5B">
      <w:pPr>
        <w:overflowPunct w:val="0"/>
        <w:spacing w:before="80"/>
        <w:ind w:leftChars="250" w:left="700" w:hangingChars="100" w:hanging="200"/>
        <w:rPr>
          <w:rFonts w:ascii="ＭＳ ゴシック" w:eastAsia="ＭＳ ゴシック" w:hAnsi="ＭＳ ゴシック" w:cs="ShinGoPr5-Regular"/>
          <w:color w:val="000000"/>
          <w:kern w:val="0"/>
          <w:szCs w:val="20"/>
        </w:rPr>
      </w:pPr>
      <w:r w:rsidRPr="003E0160">
        <w:rPr>
          <w:rFonts w:ascii="ＭＳ ゴシック" w:eastAsia="ＭＳ ゴシック" w:hAnsi="ＭＳ ゴシック" w:cs="ShinGoPr5-Regular" w:hint="eastAsia"/>
          <w:color w:val="000000"/>
          <w:kern w:val="0"/>
          <w:szCs w:val="20"/>
        </w:rPr>
        <w:t>・地域の人とかかわる際の注意点について考えてみよう。</w:t>
      </w:r>
    </w:p>
    <w:p w14:paraId="247C9EAD" w14:textId="77777777" w:rsidR="001C6E5B" w:rsidRPr="003E0160" w:rsidRDefault="001C6E5B" w:rsidP="001C6E5B">
      <w:pPr>
        <w:overflowPunct w:val="0"/>
        <w:ind w:leftChars="250" w:left="700" w:hangingChars="100" w:hanging="200"/>
        <w:rPr>
          <w:rFonts w:ascii="ＭＳ ゴシック" w:eastAsia="ＭＳ ゴシック" w:hAnsi="ＭＳ ゴシック" w:cs="ShinGoPr5-Regular"/>
          <w:color w:val="000000"/>
          <w:kern w:val="0"/>
          <w:szCs w:val="20"/>
        </w:rPr>
      </w:pPr>
      <w:r w:rsidRPr="003E0160">
        <w:rPr>
          <w:rFonts w:ascii="ＭＳ ゴシック" w:eastAsia="ＭＳ ゴシック" w:hAnsi="ＭＳ ゴシック" w:cs="ShinGoPr5-Regular" w:hint="eastAsia"/>
          <w:color w:val="000000"/>
          <w:kern w:val="0"/>
          <w:szCs w:val="20"/>
        </w:rPr>
        <w:t>・自分の住んでいる地域で行われている協働の活動について調べてみよう。</w:t>
      </w:r>
    </w:p>
    <w:p w14:paraId="5BE025CB" w14:textId="77777777" w:rsidR="001C6E5B" w:rsidRPr="0072630F" w:rsidRDefault="001C6E5B" w:rsidP="001C6E5B">
      <w:pPr>
        <w:overflowPunct w:val="0"/>
        <w:ind w:leftChars="250" w:left="700" w:hangingChars="100" w:hanging="200"/>
        <w:rPr>
          <w:rFonts w:ascii="ＭＳ ゴシック" w:eastAsia="ＭＳ ゴシック" w:hAnsi="ＭＳ ゴシック" w:cs="ShinGoPr5-Regular"/>
          <w:color w:val="000000"/>
          <w:kern w:val="0"/>
          <w:szCs w:val="20"/>
        </w:rPr>
      </w:pPr>
      <w:r w:rsidRPr="003E0160">
        <w:rPr>
          <w:rFonts w:ascii="ＭＳ ゴシック" w:eastAsia="ＭＳ ゴシック" w:hAnsi="ＭＳ ゴシック" w:cs="ShinGoPr5-Regular" w:hint="eastAsia"/>
          <w:color w:val="000000"/>
          <w:kern w:val="0"/>
          <w:szCs w:val="20"/>
        </w:rPr>
        <w:t>・地域の人に助けられたり，支えてもらったりしたことについてグループで話し合ってみよう。</w:t>
      </w:r>
    </w:p>
    <w:p w14:paraId="4116B982" w14:textId="77777777" w:rsidR="001C6E5B" w:rsidRPr="003E0160" w:rsidRDefault="001C6E5B" w:rsidP="001C6E5B">
      <w:pPr>
        <w:pStyle w:val="01"/>
      </w:pPr>
    </w:p>
    <w:p w14:paraId="1FD7851F" w14:textId="77777777" w:rsidR="001C6E5B" w:rsidRDefault="001C6E5B" w:rsidP="001C6E5B">
      <w:pPr>
        <w:pStyle w:val="01"/>
      </w:pPr>
    </w:p>
    <w:p w14:paraId="0EDE6FD3" w14:textId="2A1AC863" w:rsidR="001C6E5B" w:rsidRPr="001C6E5B" w:rsidRDefault="001C6E5B" w:rsidP="001C6E5B">
      <w:pPr>
        <w:pStyle w:val="01"/>
      </w:pPr>
    </w:p>
    <w:p w14:paraId="5AA53C79" w14:textId="77777777" w:rsidR="001C6E5B" w:rsidRPr="002D0167" w:rsidRDefault="003C62B8" w:rsidP="001C6E5B">
      <w:pPr>
        <w:pStyle w:val="01"/>
      </w:pPr>
      <w:r>
        <w:rPr>
          <w:noProof/>
        </w:rPr>
        <w:lastRenderedPageBreak/>
        <w:pict w14:anchorId="7E5480AF">
          <v:shape id="図 3" o:spid="_x0000_s1036" type="#_x0000_t75" style="position:absolute;left:0;text-align:left;margin-left:307.4pt;margin-top:-8.05pt;width:198.5pt;height:201.15pt;z-index:-2;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
            <v:imagedata r:id="rId9" o:title="" croptop="5333f" cropbottom="5970f" cropleft="13871f" cropright="13754f"/>
            <w10:wrap anchorx="margin" anchory="margin"/>
          </v:shape>
        </w:pict>
      </w:r>
      <w:r w:rsidR="001C6E5B" w:rsidRPr="002D0167">
        <w:rPr>
          <w:rFonts w:hint="eastAsia"/>
          <w:bdr w:val="single" w:sz="4" w:space="0" w:color="auto"/>
        </w:rPr>
        <w:t>１</w:t>
      </w:r>
      <w:r w:rsidR="001C6E5B" w:rsidRPr="002D0167">
        <w:rPr>
          <w:rFonts w:hint="eastAsia"/>
        </w:rPr>
        <w:t xml:space="preserve"> </w:t>
      </w:r>
      <w:r w:rsidR="001C6E5B" w:rsidRPr="002D0167">
        <w:rPr>
          <w:rFonts w:hint="eastAsia"/>
        </w:rPr>
        <w:t>あなたはどのような１日を過ごしていますか。</w:t>
      </w:r>
    </w:p>
    <w:p w14:paraId="100DDEF4" w14:textId="77777777" w:rsidR="001C6E5B" w:rsidRPr="002D0167" w:rsidRDefault="001C6E5B" w:rsidP="001C6E5B">
      <w:pPr>
        <w:pStyle w:val="01"/>
      </w:pPr>
      <w:r>
        <w:tab/>
      </w:r>
      <w:r w:rsidRPr="002D0167">
        <w:rPr>
          <w:rFonts w:hint="eastAsia"/>
        </w:rPr>
        <w:t>平日の過ごし方を右の円に記入してみよう。</w:t>
      </w:r>
    </w:p>
    <w:p w14:paraId="7F2EE6D1" w14:textId="77777777" w:rsidR="001C6E5B" w:rsidRDefault="001C6E5B" w:rsidP="001C6E5B">
      <w:pPr>
        <w:pStyle w:val="01"/>
      </w:pPr>
    </w:p>
    <w:p w14:paraId="4559D843" w14:textId="77777777" w:rsidR="001C6E5B" w:rsidRPr="002D0167" w:rsidRDefault="001C6E5B" w:rsidP="001C6E5B">
      <w:pPr>
        <w:pStyle w:val="01"/>
        <w:ind w:left="0" w:firstLineChars="0" w:firstLine="0"/>
        <w:rPr>
          <w:rFonts w:ascii="ＭＳ ゴシック" w:eastAsia="ＭＳ ゴシック" w:hAnsi="ＭＳ ゴシック"/>
          <w:sz w:val="22"/>
          <w:szCs w:val="22"/>
        </w:rPr>
      </w:pPr>
      <w:r w:rsidRPr="002D0167">
        <w:rPr>
          <w:rFonts w:ascii="ＭＳ ゴシック" w:eastAsia="ＭＳ ゴシック" w:hAnsi="ＭＳ ゴシック" w:hint="eastAsia"/>
          <w:sz w:val="22"/>
          <w:szCs w:val="22"/>
        </w:rPr>
        <w:t>記入する例：</w:t>
      </w:r>
    </w:p>
    <w:p w14:paraId="22CA5164" w14:textId="0DCFFBCA" w:rsidR="001C6E5B" w:rsidRPr="002D0167" w:rsidRDefault="00EE4AF4" w:rsidP="001C6E5B">
      <w:pPr>
        <w:pStyle w:val="01"/>
        <w:spacing w:line="360" w:lineRule="exact"/>
        <w:ind w:left="0" w:firstLineChars="0" w:firstLine="0"/>
        <w:rPr>
          <w:rFonts w:ascii="ＭＳ ゴシック" w:eastAsia="ＭＳ ゴシック" w:hAnsi="ＭＳ ゴシック"/>
          <w:sz w:val="22"/>
          <w:szCs w:val="22"/>
        </w:rPr>
      </w:pPr>
      <w:r>
        <w:rPr>
          <w:rFonts w:ascii="ＭＳ ゴシック" w:eastAsia="ＭＳ ゴシック" w:hAnsi="ＭＳ ゴシック"/>
          <w:sz w:val="22"/>
          <w:szCs w:val="22"/>
        </w:rPr>
        <w:ruby>
          <w:rubyPr>
            <w:rubyAlign w:val="distributeSpace"/>
            <w:hps w:val="11"/>
            <w:hpsRaise w:val="20"/>
            <w:hpsBaseText w:val="22"/>
            <w:lid w:val="ja-JP"/>
          </w:rubyPr>
          <w:rt>
            <w:r w:rsidR="00EE4AF4" w:rsidRPr="00EE4AF4">
              <w:rPr>
                <w:rFonts w:ascii="ＭＳ ゴシック" w:eastAsia="ＭＳ ゴシック" w:hAnsi="ＭＳ ゴシック"/>
                <w:sz w:val="11"/>
                <w:szCs w:val="22"/>
              </w:rPr>
              <w:t>き</w:t>
            </w:r>
          </w:rt>
          <w:rubyBase>
            <w:r w:rsidR="00EE4AF4">
              <w:rPr>
                <w:rFonts w:ascii="ＭＳ ゴシック" w:eastAsia="ＭＳ ゴシック" w:hAnsi="ＭＳ ゴシック"/>
                <w:sz w:val="22"/>
                <w:szCs w:val="22"/>
              </w:rPr>
              <w:t>起</w:t>
            </w:r>
          </w:rubyBase>
        </w:ruby>
      </w:r>
      <w:r>
        <w:rPr>
          <w:rFonts w:ascii="ＭＳ ゴシック" w:eastAsia="ＭＳ ゴシック" w:hAnsi="ＭＳ ゴシック"/>
          <w:sz w:val="22"/>
          <w:szCs w:val="22"/>
        </w:rPr>
        <w:ruby>
          <w:rubyPr>
            <w:rubyAlign w:val="distributeSpace"/>
            <w:hps w:val="11"/>
            <w:hpsRaise w:val="20"/>
            <w:hpsBaseText w:val="22"/>
            <w:lid w:val="ja-JP"/>
          </w:rubyPr>
          <w:rt>
            <w:r w:rsidR="00EE4AF4" w:rsidRPr="00EE4AF4">
              <w:rPr>
                <w:rFonts w:ascii="ＭＳ ゴシック" w:eastAsia="ＭＳ ゴシック" w:hAnsi="ＭＳ ゴシック"/>
                <w:w w:val="66"/>
                <w:sz w:val="11"/>
                <w:szCs w:val="22"/>
              </w:rPr>
              <w:t>しょう</w:t>
            </w:r>
          </w:rt>
          <w:rubyBase>
            <w:r w:rsidR="00EE4AF4">
              <w:rPr>
                <w:rFonts w:ascii="ＭＳ ゴシック" w:eastAsia="ＭＳ ゴシック" w:hAnsi="ＭＳ ゴシック"/>
                <w:sz w:val="22"/>
                <w:szCs w:val="22"/>
              </w:rPr>
              <w:t>床</w:t>
            </w:r>
          </w:rubyBase>
        </w:ruby>
      </w:r>
      <w:r w:rsidR="001C6E5B" w:rsidRPr="002D0167">
        <w:rPr>
          <w:rFonts w:ascii="ＭＳ ゴシック" w:eastAsia="ＭＳ ゴシック" w:hAnsi="ＭＳ ゴシック" w:hint="eastAsia"/>
          <w:sz w:val="22"/>
          <w:szCs w:val="22"/>
        </w:rPr>
        <w:t>，朝食，学校での時間，部活動，</w:t>
      </w:r>
      <w:r w:rsidR="004233D2">
        <w:rPr>
          <w:rFonts w:ascii="ＭＳ ゴシック" w:eastAsia="ＭＳ ゴシック" w:hAnsi="ＭＳ ゴシック"/>
          <w:sz w:val="22"/>
          <w:szCs w:val="22"/>
        </w:rPr>
        <w:ruby>
          <w:rubyPr>
            <w:rubyAlign w:val="center"/>
            <w:hps w:val="11"/>
            <w:hpsRaise w:val="20"/>
            <w:hpsBaseText w:val="22"/>
            <w:lid w:val="ja-JP"/>
          </w:rubyPr>
          <w:rt>
            <w:r w:rsidR="004233D2" w:rsidRPr="004233D2">
              <w:rPr>
                <w:rFonts w:ascii="ＭＳ ゴシック" w:eastAsia="ＭＳ ゴシック" w:hAnsi="ＭＳ ゴシック"/>
                <w:w w:val="66"/>
                <w:sz w:val="11"/>
                <w:szCs w:val="22"/>
              </w:rPr>
              <w:t>じゅく</w:t>
            </w:r>
          </w:rt>
          <w:rubyBase>
            <w:r w:rsidR="004233D2">
              <w:rPr>
                <w:rFonts w:ascii="ＭＳ ゴシック" w:eastAsia="ＭＳ ゴシック" w:hAnsi="ＭＳ ゴシック"/>
                <w:sz w:val="22"/>
                <w:szCs w:val="22"/>
              </w:rPr>
              <w:t>塾</w:t>
            </w:r>
          </w:rubyBase>
        </w:ruby>
      </w:r>
      <w:r>
        <w:rPr>
          <w:rFonts w:ascii="ＭＳ ゴシック" w:eastAsia="ＭＳ ゴシック" w:hAnsi="ＭＳ ゴシック"/>
          <w:sz w:val="22"/>
          <w:szCs w:val="22"/>
        </w:rPr>
        <w:t>，</w:t>
      </w:r>
      <w:r w:rsidR="001C6E5B" w:rsidRPr="002D0167">
        <w:rPr>
          <w:rFonts w:ascii="ＭＳ ゴシック" w:eastAsia="ＭＳ ゴシック" w:hAnsi="ＭＳ ゴシック" w:hint="eastAsia"/>
          <w:sz w:val="22"/>
          <w:szCs w:val="22"/>
        </w:rPr>
        <w:t>夕食，</w:t>
      </w:r>
      <w:r w:rsidR="001C6E5B">
        <w:rPr>
          <w:rFonts w:ascii="ＭＳ ゴシック" w:eastAsia="ＭＳ ゴシック" w:hAnsi="ＭＳ ゴシック"/>
          <w:sz w:val="22"/>
          <w:szCs w:val="22"/>
        </w:rPr>
        <w:ruby>
          <w:rubyPr>
            <w:rubyAlign w:val="distributeSpace"/>
            <w:hps w:val="11"/>
            <w:hpsRaise w:val="20"/>
            <w:hpsBaseText w:val="22"/>
            <w:lid w:val="ja-JP"/>
          </w:rubyPr>
          <w:rt>
            <w:r w:rsidR="001C6E5B" w:rsidRPr="002D0167">
              <w:rPr>
                <w:rFonts w:ascii="ＭＳ ゴシック" w:eastAsia="ＭＳ ゴシック" w:hAnsi="ＭＳ ゴシック"/>
                <w:sz w:val="11"/>
                <w:szCs w:val="22"/>
              </w:rPr>
              <w:t>すいみん</w:t>
            </w:r>
          </w:rt>
          <w:rubyBase>
            <w:r w:rsidR="001C6E5B">
              <w:rPr>
                <w:rFonts w:ascii="ＭＳ ゴシック" w:eastAsia="ＭＳ ゴシック" w:hAnsi="ＭＳ ゴシック"/>
                <w:sz w:val="22"/>
                <w:szCs w:val="22"/>
              </w:rPr>
              <w:t>睡眠</w:t>
            </w:r>
          </w:rubyBase>
        </w:ruby>
      </w:r>
      <w:r w:rsidR="001C6E5B" w:rsidRPr="002D0167">
        <w:rPr>
          <w:rFonts w:ascii="ＭＳ ゴシック" w:eastAsia="ＭＳ ゴシック" w:hAnsi="ＭＳ ゴシック" w:hint="eastAsia"/>
          <w:sz w:val="22"/>
          <w:szCs w:val="22"/>
        </w:rPr>
        <w:t xml:space="preserve">　など</w:t>
      </w:r>
    </w:p>
    <w:p w14:paraId="46A13501" w14:textId="77777777" w:rsidR="001C6E5B" w:rsidRPr="00EE4AF4" w:rsidRDefault="001C6E5B" w:rsidP="001C6E5B">
      <w:pPr>
        <w:pStyle w:val="01"/>
      </w:pPr>
    </w:p>
    <w:p w14:paraId="317B52BD" w14:textId="77777777" w:rsidR="001C6E5B" w:rsidRPr="003C62B8" w:rsidRDefault="001C6E5B" w:rsidP="001C6E5B">
      <w:pPr>
        <w:pStyle w:val="01"/>
        <w:ind w:leftChars="100" w:left="200" w:firstLineChars="800" w:firstLine="2089"/>
        <w:rPr>
          <w:color w:val="FFFFFF"/>
        </w:rPr>
      </w:pPr>
      <w:r w:rsidRPr="003C62B8">
        <w:rPr>
          <w:rFonts w:ascii="HG丸ｺﾞｼｯｸM-PRO" w:eastAsia="HG丸ｺﾞｼｯｸM-PRO" w:hAnsi="HG丸ｺﾞｼｯｸM-PRO" w:hint="eastAsia"/>
          <w:b/>
          <w:bCs/>
          <w:color w:val="FFFFFF"/>
          <w:kern w:val="0"/>
          <w:sz w:val="26"/>
          <w:szCs w:val="24"/>
        </w:rPr>
        <w:t>各　自</w:t>
      </w:r>
    </w:p>
    <w:p w14:paraId="6321DB4C" w14:textId="77777777" w:rsidR="001C6E5B" w:rsidRDefault="001C6E5B" w:rsidP="001C6E5B">
      <w:pPr>
        <w:pStyle w:val="01"/>
      </w:pPr>
    </w:p>
    <w:p w14:paraId="24E6ED1E" w14:textId="77777777" w:rsidR="001C6E5B" w:rsidRDefault="001C6E5B" w:rsidP="001C6E5B">
      <w:pPr>
        <w:pStyle w:val="01"/>
      </w:pPr>
    </w:p>
    <w:p w14:paraId="4A237110" w14:textId="77777777" w:rsidR="001C6E5B" w:rsidRDefault="001C6E5B" w:rsidP="001C6E5B">
      <w:pPr>
        <w:pStyle w:val="01"/>
      </w:pPr>
    </w:p>
    <w:p w14:paraId="4CB5527F" w14:textId="77777777" w:rsidR="001C6E5B" w:rsidRDefault="001C6E5B" w:rsidP="001C6E5B">
      <w:pPr>
        <w:pStyle w:val="01"/>
      </w:pPr>
    </w:p>
    <w:p w14:paraId="632AAA40" w14:textId="77777777" w:rsidR="001C6E5B" w:rsidRPr="002D0167" w:rsidRDefault="001C6E5B" w:rsidP="001C6E5B">
      <w:pPr>
        <w:pStyle w:val="01"/>
        <w:spacing w:line="300" w:lineRule="exact"/>
      </w:pPr>
      <w:r w:rsidRPr="002D0167">
        <w:rPr>
          <w:rFonts w:hint="eastAsia"/>
          <w:bdr w:val="single" w:sz="4" w:space="0" w:color="auto"/>
        </w:rPr>
        <w:t>２</w:t>
      </w:r>
      <w:r w:rsidRPr="002D0167">
        <w:rPr>
          <w:rFonts w:hint="eastAsia"/>
        </w:rPr>
        <w:t xml:space="preserve"> </w:t>
      </w:r>
      <w:r w:rsidRPr="002D0167">
        <w:rPr>
          <w:rFonts w:hint="eastAsia"/>
        </w:rPr>
        <w:t>幼児の生活と中学生の生活の</w:t>
      </w:r>
      <w:r>
        <w:ruby>
          <w:rubyPr>
            <w:rubyAlign w:val="distributeSpace"/>
            <w:hps w:val="10"/>
            <w:hpsRaise w:val="18"/>
            <w:hpsBaseText w:val="20"/>
            <w:lid w:val="ja-JP"/>
          </w:rubyPr>
          <w:rt>
            <w:r w:rsidR="001C6E5B" w:rsidRPr="004C33F7">
              <w:rPr>
                <w:rFonts w:ascii="ＭＳ 明朝" w:hAnsi="ＭＳ 明朝"/>
                <w:sz w:val="10"/>
              </w:rPr>
              <w:t>ちが</w:t>
            </w:r>
          </w:rt>
          <w:rubyBase>
            <w:r w:rsidR="001C6E5B">
              <w:t>違</w:t>
            </w:r>
          </w:rubyBase>
        </w:ruby>
      </w:r>
      <w:r w:rsidRPr="002D0167">
        <w:rPr>
          <w:rFonts w:hint="eastAsia"/>
        </w:rPr>
        <w:t>いをあげてみましょう。</w:t>
      </w:r>
    </w:p>
    <w:p w14:paraId="76D24A77" w14:textId="77777777" w:rsidR="001C6E5B" w:rsidRDefault="001C6E5B" w:rsidP="001C6E5B">
      <w:pPr>
        <w:pStyle w:val="01"/>
        <w:spacing w:line="140" w:lineRule="exact"/>
        <w:ind w:left="0" w:firstLineChars="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9582"/>
      </w:tblGrid>
      <w:tr w:rsidR="001C6E5B" w:rsidRPr="00E41E01" w14:paraId="3B747441" w14:textId="77777777" w:rsidTr="00D74727">
        <w:trPr>
          <w:trHeight w:hRule="exact" w:val="1588"/>
          <w:jc w:val="center"/>
        </w:trPr>
        <w:tc>
          <w:tcPr>
            <w:tcW w:w="9582" w:type="dxa"/>
            <w:shd w:val="clear" w:color="auto" w:fill="auto"/>
          </w:tcPr>
          <w:p w14:paraId="7C7FA2AD" w14:textId="77777777" w:rsidR="001C6E5B" w:rsidRPr="003C62B8" w:rsidRDefault="001C6E5B" w:rsidP="00D74727">
            <w:pPr>
              <w:tabs>
                <w:tab w:val="left" w:pos="312"/>
                <w:tab w:val="left" w:pos="416"/>
              </w:tabs>
              <w:overflowPunct w:val="0"/>
              <w:spacing w:line="360" w:lineRule="exact"/>
              <w:ind w:leftChars="50" w:left="100"/>
              <w:rPr>
                <w:rFonts w:ascii="HG丸ｺﾞｼｯｸM-PRO" w:eastAsia="HG丸ｺﾞｼｯｸM-PRO" w:hAnsi="HG丸ｺﾞｼｯｸM-PRO" w:cs="RyuminPr5-Medium"/>
                <w:b/>
                <w:bCs/>
                <w:color w:val="FFFFFF"/>
                <w:kern w:val="0"/>
                <w:sz w:val="26"/>
                <w:szCs w:val="24"/>
              </w:rPr>
            </w:pPr>
            <w:r w:rsidRPr="003C62B8">
              <w:rPr>
                <w:rFonts w:ascii="HG丸ｺﾞｼｯｸM-PRO" w:eastAsia="HG丸ｺﾞｼｯｸM-PRO" w:hAnsi="HG丸ｺﾞｼｯｸM-PRO" w:cs="RyuminPr5-Medium" w:hint="eastAsia"/>
                <w:b/>
                <w:bCs/>
                <w:color w:val="FFFFFF"/>
                <w:kern w:val="0"/>
                <w:sz w:val="26"/>
                <w:szCs w:val="24"/>
              </w:rPr>
              <w:t>（解答例）</w:t>
            </w:r>
          </w:p>
          <w:p w14:paraId="4790B2F8" w14:textId="77777777" w:rsidR="001C6E5B" w:rsidRPr="003C62B8" w:rsidRDefault="001C6E5B" w:rsidP="00D74727">
            <w:pPr>
              <w:tabs>
                <w:tab w:val="left" w:pos="312"/>
                <w:tab w:val="left" w:pos="416"/>
              </w:tabs>
              <w:overflowPunct w:val="0"/>
              <w:spacing w:line="360" w:lineRule="exact"/>
              <w:ind w:leftChars="50" w:left="100"/>
              <w:rPr>
                <w:rFonts w:ascii="HG丸ｺﾞｼｯｸM-PRO" w:eastAsia="HG丸ｺﾞｼｯｸM-PRO" w:hAnsi="HG丸ｺﾞｼｯｸM-PRO" w:cs="RyuminPr5-Medium"/>
                <w:b/>
                <w:bCs/>
                <w:color w:val="FFFFFF"/>
                <w:kern w:val="0"/>
                <w:sz w:val="26"/>
                <w:szCs w:val="24"/>
              </w:rPr>
            </w:pPr>
            <w:r w:rsidRPr="003C62B8">
              <w:rPr>
                <w:rFonts w:ascii="HG丸ｺﾞｼｯｸM-PRO" w:eastAsia="HG丸ｺﾞｼｯｸM-PRO" w:hAnsi="HG丸ｺﾞｼｯｸM-PRO" w:cs="RyuminPr5-Medium" w:hint="eastAsia"/>
                <w:b/>
                <w:bCs/>
                <w:color w:val="FFFFFF"/>
                <w:kern w:val="0"/>
                <w:sz w:val="26"/>
                <w:szCs w:val="24"/>
              </w:rPr>
              <w:t>・幼児は遊びの時間や睡眠時間が長い。</w:t>
            </w:r>
          </w:p>
          <w:p w14:paraId="152EB222" w14:textId="77777777" w:rsidR="001C6E5B" w:rsidRPr="00E41E01" w:rsidRDefault="001C6E5B" w:rsidP="00D74727">
            <w:pPr>
              <w:tabs>
                <w:tab w:val="left" w:pos="312"/>
                <w:tab w:val="left" w:pos="416"/>
              </w:tabs>
              <w:overflowPunct w:val="0"/>
              <w:spacing w:line="360" w:lineRule="exact"/>
              <w:ind w:leftChars="50" w:left="100"/>
              <w:rPr>
                <w:rFonts w:ascii="ＭＳ 明朝" w:hAnsi="ＭＳ 明朝" w:cs="RyuminPr5-Medium"/>
                <w:color w:val="000000"/>
                <w:kern w:val="0"/>
                <w:szCs w:val="20"/>
              </w:rPr>
            </w:pPr>
            <w:r w:rsidRPr="003C62B8">
              <w:rPr>
                <w:rFonts w:ascii="HG丸ｺﾞｼｯｸM-PRO" w:eastAsia="HG丸ｺﾞｼｯｸM-PRO" w:hAnsi="HG丸ｺﾞｼｯｸM-PRO" w:cs="RyuminPr5-Medium" w:hint="eastAsia"/>
                <w:b/>
                <w:bCs/>
                <w:color w:val="FFFFFF"/>
                <w:kern w:val="0"/>
                <w:sz w:val="26"/>
                <w:szCs w:val="24"/>
              </w:rPr>
              <w:t>・幼児は，必要な栄養をおやつで補っている。</w:t>
            </w:r>
          </w:p>
        </w:tc>
      </w:tr>
    </w:tbl>
    <w:p w14:paraId="7D9CBA66" w14:textId="77777777" w:rsidR="001C6E5B" w:rsidRPr="00303B02" w:rsidRDefault="001C6E5B" w:rsidP="001C6E5B">
      <w:pPr>
        <w:tabs>
          <w:tab w:val="left" w:pos="312"/>
          <w:tab w:val="left" w:pos="416"/>
        </w:tabs>
        <w:overflowPunct w:val="0"/>
        <w:ind w:left="300" w:hangingChars="150" w:hanging="300"/>
        <w:rPr>
          <w:rFonts w:ascii="ＭＳ 明朝" w:hAnsi="ＭＳ 明朝" w:cs="RyuminPr5-Medium"/>
          <w:color w:val="000000"/>
          <w:kern w:val="0"/>
          <w:szCs w:val="20"/>
        </w:rPr>
      </w:pPr>
    </w:p>
    <w:p w14:paraId="00A7E4A1" w14:textId="77777777" w:rsidR="001C6E5B" w:rsidRPr="002D0167" w:rsidRDefault="001C6E5B" w:rsidP="001C6E5B">
      <w:pPr>
        <w:pStyle w:val="01"/>
        <w:spacing w:line="300" w:lineRule="exact"/>
      </w:pPr>
      <w:r w:rsidRPr="002D0167">
        <w:rPr>
          <w:rFonts w:hint="eastAsia"/>
          <w:bdr w:val="single" w:sz="4" w:space="0" w:color="auto"/>
        </w:rPr>
        <w:t>３</w:t>
      </w:r>
      <w:r w:rsidRPr="002D0167">
        <w:rPr>
          <w:rFonts w:hint="eastAsia"/>
        </w:rPr>
        <w:t xml:space="preserve"> </w:t>
      </w:r>
      <w:r w:rsidRPr="002D0167">
        <w:t>DVD</w:t>
      </w:r>
      <w:r w:rsidRPr="002D0167">
        <w:t>を見て，以下の</w:t>
      </w:r>
      <w:r>
        <w:ruby>
          <w:rubyPr>
            <w:rubyAlign w:val="distributeSpace"/>
            <w:hps w:val="10"/>
            <w:hpsRaise w:val="18"/>
            <w:hpsBaseText w:val="20"/>
            <w:lid w:val="ja-JP"/>
          </w:rubyPr>
          <w:rt>
            <w:r w:rsidR="001C6E5B" w:rsidRPr="004C33F7">
              <w:rPr>
                <w:rFonts w:ascii="ＭＳ 明朝" w:hAnsi="ＭＳ 明朝"/>
                <w:sz w:val="10"/>
              </w:rPr>
              <w:t>くうらん</w:t>
            </w:r>
          </w:rt>
          <w:rubyBase>
            <w:r w:rsidR="001C6E5B">
              <w:t>空欄</w:t>
            </w:r>
          </w:rubyBase>
        </w:ruby>
      </w:r>
      <w:r w:rsidRPr="002D0167">
        <w:t>に入る言葉を考えてみましょう。</w:t>
      </w:r>
    </w:p>
    <w:p w14:paraId="43FA947C" w14:textId="77777777" w:rsidR="001C6E5B" w:rsidRDefault="001C6E5B" w:rsidP="001C6E5B">
      <w:pPr>
        <w:pStyle w:val="01"/>
      </w:pPr>
    </w:p>
    <w:p w14:paraId="7F1F2206" w14:textId="77777777" w:rsidR="001C6E5B" w:rsidRPr="005F79D7" w:rsidRDefault="001C6E5B" w:rsidP="001C6E5B">
      <w:pPr>
        <w:pStyle w:val="01"/>
        <w:spacing w:line="360" w:lineRule="exact"/>
        <w:ind w:leftChars="250" w:left="680" w:rightChars="250" w:right="500" w:hangingChars="100" w:hanging="180"/>
        <w:rPr>
          <w:sz w:val="18"/>
          <w:szCs w:val="18"/>
        </w:rPr>
      </w:pPr>
      <w:r w:rsidRPr="005F79D7">
        <w:rPr>
          <w:rFonts w:hint="eastAsia"/>
          <w:sz w:val="18"/>
          <w:szCs w:val="18"/>
        </w:rPr>
        <w:t>・幼児は，（①</w:t>
      </w:r>
      <w:r w:rsidRPr="005F79D7">
        <w:rPr>
          <w:rFonts w:ascii="HG丸ｺﾞｼｯｸM-PRO" w:eastAsia="HG丸ｺﾞｼｯｸM-PRO" w:hAnsi="HG丸ｺﾞｼｯｸM-PRO" w:hint="eastAsia"/>
          <w:b/>
          <w:bCs/>
          <w:color w:val="FF0000"/>
          <w:sz w:val="26"/>
          <w:szCs w:val="24"/>
        </w:rPr>
        <w:t xml:space="preserve">　</w:t>
      </w:r>
      <w:r w:rsidRPr="003C62B8">
        <w:rPr>
          <w:rFonts w:ascii="HG丸ｺﾞｼｯｸM-PRO" w:eastAsia="HG丸ｺﾞｼｯｸM-PRO" w:hAnsi="HG丸ｺﾞｼｯｸM-PRO" w:hint="eastAsia"/>
          <w:b/>
          <w:bCs/>
          <w:color w:val="FFFFFF"/>
          <w:sz w:val="26"/>
          <w:szCs w:val="24"/>
        </w:rPr>
        <w:t>遊び</w:t>
      </w:r>
      <w:r w:rsidRPr="005F79D7">
        <w:rPr>
          <w:rFonts w:ascii="HG丸ｺﾞｼｯｸM-PRO" w:eastAsia="HG丸ｺﾞｼｯｸM-PRO" w:hAnsi="HG丸ｺﾞｼｯｸM-PRO" w:hint="eastAsia"/>
          <w:b/>
          <w:bCs/>
          <w:color w:val="FF0000"/>
          <w:sz w:val="26"/>
          <w:szCs w:val="24"/>
        </w:rPr>
        <w:t xml:space="preserve">　</w:t>
      </w:r>
      <w:r w:rsidRPr="005F79D7">
        <w:rPr>
          <w:rFonts w:hint="eastAsia"/>
          <w:sz w:val="18"/>
          <w:szCs w:val="18"/>
        </w:rPr>
        <w:t>）を中心とした１日を過ごしている。（①）の中で体を動かして体力を向上させたり，人との関わり方を学んだりしている。</w:t>
      </w:r>
    </w:p>
    <w:p w14:paraId="686948B2" w14:textId="77777777" w:rsidR="001C6E5B" w:rsidRPr="005F79D7" w:rsidRDefault="001C6E5B" w:rsidP="001C6E5B">
      <w:pPr>
        <w:pStyle w:val="01"/>
        <w:spacing w:line="360" w:lineRule="exact"/>
        <w:ind w:leftChars="250" w:left="680" w:rightChars="250" w:right="500" w:hangingChars="100" w:hanging="180"/>
        <w:rPr>
          <w:sz w:val="18"/>
          <w:szCs w:val="18"/>
        </w:rPr>
      </w:pPr>
      <w:r w:rsidRPr="005F79D7">
        <w:rPr>
          <w:rFonts w:hint="eastAsia"/>
          <w:sz w:val="18"/>
          <w:szCs w:val="18"/>
        </w:rPr>
        <w:t>・</w:t>
      </w:r>
      <w:r w:rsidRPr="005F79D7">
        <w:rPr>
          <w:rFonts w:hint="eastAsia"/>
          <w:spacing w:val="-2"/>
          <w:sz w:val="18"/>
          <w:szCs w:val="18"/>
        </w:rPr>
        <w:t>幼児は，３回の（②</w:t>
      </w:r>
      <w:r w:rsidRPr="005F79D7">
        <w:rPr>
          <w:rFonts w:ascii="HG丸ｺﾞｼｯｸM-PRO" w:eastAsia="HG丸ｺﾞｼｯｸM-PRO" w:hAnsi="HG丸ｺﾞｼｯｸM-PRO" w:hint="eastAsia"/>
          <w:b/>
          <w:bCs/>
          <w:color w:val="FF0000"/>
          <w:spacing w:val="-2"/>
          <w:sz w:val="26"/>
          <w:szCs w:val="26"/>
        </w:rPr>
        <w:t xml:space="preserve">　</w:t>
      </w:r>
      <w:r w:rsidRPr="003C62B8">
        <w:rPr>
          <w:rFonts w:ascii="HG丸ｺﾞｼｯｸM-PRO" w:eastAsia="HG丸ｺﾞｼｯｸM-PRO" w:hAnsi="HG丸ｺﾞｼｯｸM-PRO" w:hint="eastAsia"/>
          <w:b/>
          <w:bCs/>
          <w:color w:val="FFFFFF"/>
          <w:spacing w:val="-2"/>
          <w:sz w:val="26"/>
          <w:szCs w:val="26"/>
        </w:rPr>
        <w:t>食事</w:t>
      </w:r>
      <w:r w:rsidRPr="005F79D7">
        <w:rPr>
          <w:rFonts w:ascii="HG丸ｺﾞｼｯｸM-PRO" w:eastAsia="HG丸ｺﾞｼｯｸM-PRO" w:hAnsi="HG丸ｺﾞｼｯｸM-PRO" w:hint="eastAsia"/>
          <w:b/>
          <w:bCs/>
          <w:color w:val="FF0000"/>
          <w:spacing w:val="-2"/>
          <w:sz w:val="26"/>
          <w:szCs w:val="26"/>
        </w:rPr>
        <w:t xml:space="preserve">　</w:t>
      </w:r>
      <w:r w:rsidRPr="005F79D7">
        <w:rPr>
          <w:rFonts w:hint="eastAsia"/>
          <w:spacing w:val="-2"/>
          <w:sz w:val="18"/>
          <w:szCs w:val="18"/>
        </w:rPr>
        <w:t>）以外にも（③</w:t>
      </w:r>
      <w:r w:rsidRPr="005F79D7">
        <w:rPr>
          <w:rFonts w:hint="eastAsia"/>
          <w:spacing w:val="-2"/>
          <w:sz w:val="26"/>
          <w:szCs w:val="26"/>
        </w:rPr>
        <w:t xml:space="preserve">　</w:t>
      </w:r>
      <w:r w:rsidRPr="003C62B8">
        <w:rPr>
          <w:rFonts w:ascii="HG丸ｺﾞｼｯｸM-PRO" w:eastAsia="HG丸ｺﾞｼｯｸM-PRO" w:hAnsi="HG丸ｺﾞｼｯｸM-PRO" w:hint="eastAsia"/>
          <w:b/>
          <w:bCs/>
          <w:color w:val="FFFFFF"/>
          <w:spacing w:val="-2"/>
          <w:sz w:val="26"/>
          <w:szCs w:val="26"/>
        </w:rPr>
        <w:t>おやつ</w:t>
      </w:r>
      <w:r w:rsidRPr="005F79D7">
        <w:rPr>
          <w:rFonts w:ascii="HG丸ｺﾞｼｯｸM-PRO" w:eastAsia="HG丸ｺﾞｼｯｸM-PRO" w:hAnsi="HG丸ｺﾞｼｯｸM-PRO" w:hint="eastAsia"/>
          <w:b/>
          <w:bCs/>
          <w:color w:val="FF0000"/>
          <w:spacing w:val="-2"/>
          <w:sz w:val="26"/>
          <w:szCs w:val="26"/>
        </w:rPr>
        <w:t xml:space="preserve">　</w:t>
      </w:r>
      <w:r w:rsidRPr="005F79D7">
        <w:rPr>
          <w:rFonts w:hint="eastAsia"/>
          <w:spacing w:val="-2"/>
          <w:sz w:val="18"/>
          <w:szCs w:val="18"/>
        </w:rPr>
        <w:t>）を食べる。発達が著しい時期でエネルギーや栄養素を多く必要とするが，１回で食べる量が少ないため，（③）で水分や栄養素を補っている。</w:t>
      </w:r>
    </w:p>
    <w:p w14:paraId="2A16D312" w14:textId="561B651F" w:rsidR="001C6E5B" w:rsidRPr="005F79D7" w:rsidRDefault="001C6E5B" w:rsidP="001C6E5B">
      <w:pPr>
        <w:pStyle w:val="01"/>
        <w:spacing w:line="360" w:lineRule="exact"/>
        <w:ind w:leftChars="250" w:left="680" w:rightChars="250" w:right="500" w:hangingChars="100" w:hanging="180"/>
        <w:rPr>
          <w:sz w:val="18"/>
          <w:szCs w:val="18"/>
        </w:rPr>
      </w:pPr>
      <w:r w:rsidRPr="005F79D7">
        <w:rPr>
          <w:rFonts w:hint="eastAsia"/>
          <w:sz w:val="18"/>
          <w:szCs w:val="18"/>
        </w:rPr>
        <w:t>・幼児は，</w:t>
      </w:r>
      <w:r>
        <w:rPr>
          <w:sz w:val="18"/>
          <w:szCs w:val="18"/>
        </w:rPr>
        <w:ruby>
          <w:rubyPr>
            <w:rubyAlign w:val="distributeSpace"/>
            <w:hps w:val="9"/>
            <w:hpsRaise w:val="18"/>
            <w:hpsBaseText w:val="18"/>
            <w:lid w:val="ja-JP"/>
          </w:rubyPr>
          <w:rt>
            <w:r w:rsidR="001C6E5B" w:rsidRPr="00D62738">
              <w:rPr>
                <w:rFonts w:ascii="ＭＳ 明朝" w:hAnsi="ＭＳ 明朝"/>
                <w:sz w:val="9"/>
                <w:szCs w:val="18"/>
              </w:rPr>
              <w:t>ひる</w:t>
            </w:r>
          </w:rt>
          <w:rubyBase>
            <w:r w:rsidR="001C6E5B">
              <w:rPr>
                <w:sz w:val="18"/>
                <w:szCs w:val="18"/>
              </w:rPr>
              <w:t>昼</w:t>
            </w:r>
          </w:rubyBase>
        </w:ruby>
      </w:r>
      <w:r>
        <w:rPr>
          <w:sz w:val="18"/>
          <w:szCs w:val="18"/>
        </w:rPr>
        <w:ruby>
          <w:rubyPr>
            <w:rubyAlign w:val="distributeSpace"/>
            <w:hps w:val="9"/>
            <w:hpsRaise w:val="18"/>
            <w:hpsBaseText w:val="18"/>
            <w:lid w:val="ja-JP"/>
          </w:rubyPr>
          <w:rt>
            <w:r w:rsidR="001C6E5B" w:rsidRPr="00D62738">
              <w:rPr>
                <w:rFonts w:ascii="ＭＳ 明朝" w:hAnsi="ＭＳ 明朝"/>
                <w:sz w:val="9"/>
                <w:szCs w:val="18"/>
              </w:rPr>
              <w:t>ね</w:t>
            </w:r>
          </w:rt>
          <w:rubyBase>
            <w:r w:rsidR="001C6E5B">
              <w:rPr>
                <w:sz w:val="18"/>
                <w:szCs w:val="18"/>
              </w:rPr>
              <w:t>寝</w:t>
            </w:r>
          </w:rubyBase>
        </w:ruby>
      </w:r>
      <w:r w:rsidRPr="005F79D7">
        <w:rPr>
          <w:rFonts w:hint="eastAsia"/>
          <w:sz w:val="18"/>
          <w:szCs w:val="18"/>
        </w:rPr>
        <w:t>をするなど（④</w:t>
      </w:r>
      <w:r w:rsidRPr="005F79D7">
        <w:rPr>
          <w:rFonts w:ascii="HG丸ｺﾞｼｯｸM-PRO" w:eastAsia="HG丸ｺﾞｼｯｸM-PRO" w:hAnsi="HG丸ｺﾞｼｯｸM-PRO" w:hint="eastAsia"/>
          <w:b/>
          <w:bCs/>
          <w:color w:val="FF0000"/>
          <w:sz w:val="26"/>
          <w:szCs w:val="26"/>
        </w:rPr>
        <w:t xml:space="preserve">　</w:t>
      </w:r>
      <w:r w:rsidRPr="003C62B8">
        <w:rPr>
          <w:rFonts w:ascii="HG丸ｺﾞｼｯｸM-PRO" w:eastAsia="HG丸ｺﾞｼｯｸM-PRO" w:hAnsi="HG丸ｺﾞｼｯｸM-PRO" w:hint="eastAsia"/>
          <w:b/>
          <w:bCs/>
          <w:color w:val="FFFFFF"/>
          <w:sz w:val="26"/>
          <w:szCs w:val="26"/>
        </w:rPr>
        <w:t>睡眠</w:t>
      </w:r>
      <w:r w:rsidRPr="005F79D7">
        <w:rPr>
          <w:rFonts w:ascii="HG丸ｺﾞｼｯｸM-PRO" w:eastAsia="HG丸ｺﾞｼｯｸM-PRO" w:hAnsi="HG丸ｺﾞｼｯｸM-PRO" w:hint="eastAsia"/>
          <w:b/>
          <w:bCs/>
          <w:color w:val="FF0000"/>
          <w:sz w:val="26"/>
          <w:szCs w:val="26"/>
        </w:rPr>
        <w:t xml:space="preserve">　</w:t>
      </w:r>
      <w:r w:rsidRPr="005F79D7">
        <w:rPr>
          <w:rFonts w:hint="eastAsia"/>
          <w:sz w:val="18"/>
          <w:szCs w:val="18"/>
        </w:rPr>
        <w:t>）時間が長い。活動するための体力を</w:t>
      </w:r>
      <w:r w:rsidR="004233D2">
        <w:rPr>
          <w:sz w:val="18"/>
          <w:szCs w:val="18"/>
        </w:rPr>
        <w:ruby>
          <w:rubyPr>
            <w:rubyAlign w:val="distributeLetter"/>
            <w:hps w:val="9"/>
            <w:hpsRaise w:val="18"/>
            <w:hpsBaseText w:val="18"/>
            <w:lid w:val="ja-JP"/>
          </w:rubyPr>
          <w:rt>
            <w:r w:rsidR="004233D2" w:rsidRPr="004233D2">
              <w:rPr>
                <w:rFonts w:ascii="ＭＳ 明朝" w:hAnsi="ＭＳ 明朝"/>
                <w:w w:val="66"/>
                <w:sz w:val="9"/>
                <w:szCs w:val="18"/>
              </w:rPr>
              <w:t>たくわ</w:t>
            </w:r>
          </w:rt>
          <w:rubyBase>
            <w:r w:rsidR="004233D2">
              <w:rPr>
                <w:sz w:val="18"/>
                <w:szCs w:val="18"/>
              </w:rPr>
              <w:t>蓄</w:t>
            </w:r>
          </w:rubyBase>
        </w:ruby>
      </w:r>
      <w:r w:rsidR="00EE4AF4">
        <w:rPr>
          <w:sz w:val="18"/>
          <w:szCs w:val="18"/>
        </w:rPr>
        <w:t>え</w:t>
      </w:r>
      <w:r w:rsidRPr="005F79D7">
        <w:rPr>
          <w:rFonts w:hint="eastAsia"/>
          <w:sz w:val="18"/>
          <w:szCs w:val="18"/>
        </w:rPr>
        <w:t>，体を休めるためには（④）が重要である。</w:t>
      </w:r>
    </w:p>
    <w:p w14:paraId="48AC1D6D" w14:textId="77777777" w:rsidR="001C6E5B" w:rsidRPr="00162DFD" w:rsidRDefault="001C6E5B" w:rsidP="001C6E5B">
      <w:pPr>
        <w:pStyle w:val="01"/>
      </w:pPr>
    </w:p>
    <w:p w14:paraId="0DF1A7CE" w14:textId="77777777" w:rsidR="001C6E5B" w:rsidRDefault="001C6E5B" w:rsidP="001C6E5B">
      <w:pPr>
        <w:pStyle w:val="01"/>
      </w:pPr>
      <w:r w:rsidRPr="004C33F7">
        <w:rPr>
          <w:rFonts w:hint="eastAsia"/>
          <w:bdr w:val="single" w:sz="4" w:space="0" w:color="auto"/>
        </w:rPr>
        <w:t>４</w:t>
      </w:r>
      <w:r>
        <w:rPr>
          <w:rFonts w:hint="eastAsia"/>
        </w:rPr>
        <w:t xml:space="preserve"> </w:t>
      </w:r>
      <w:r>
        <w:rPr>
          <w:rFonts w:hint="eastAsia"/>
        </w:rPr>
        <w:t>幼児とどのようなふれ合いをしたいか考えてみましょう。</w:t>
      </w:r>
    </w:p>
    <w:p w14:paraId="0ABF4F13" w14:textId="77777777" w:rsidR="001C6E5B" w:rsidRDefault="001C6E5B" w:rsidP="001C6E5B">
      <w:pPr>
        <w:pStyle w:val="01"/>
        <w:spacing w:line="140" w:lineRule="exact"/>
        <w:ind w:left="0" w:firstLineChars="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3402"/>
        <w:gridCol w:w="2778"/>
        <w:gridCol w:w="3402"/>
      </w:tblGrid>
      <w:tr w:rsidR="001C6E5B" w:rsidRPr="00E41E01" w14:paraId="4D07EF76" w14:textId="77777777" w:rsidTr="00D74727">
        <w:trPr>
          <w:trHeight w:hRule="exact" w:val="1418"/>
          <w:jc w:val="center"/>
        </w:trPr>
        <w:tc>
          <w:tcPr>
            <w:tcW w:w="3402" w:type="dxa"/>
            <w:shd w:val="clear" w:color="auto" w:fill="auto"/>
          </w:tcPr>
          <w:p w14:paraId="68493915" w14:textId="77777777" w:rsidR="001C6E5B" w:rsidRPr="00E41E01" w:rsidRDefault="001C6E5B" w:rsidP="00D74727">
            <w:pPr>
              <w:tabs>
                <w:tab w:val="left" w:pos="312"/>
                <w:tab w:val="left" w:pos="416"/>
              </w:tabs>
              <w:overflowPunct w:val="0"/>
              <w:spacing w:before="40" w:line="200" w:lineRule="exact"/>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 xml:space="preserve">　</w:t>
            </w:r>
          </w:p>
        </w:tc>
        <w:tc>
          <w:tcPr>
            <w:tcW w:w="2778" w:type="dxa"/>
            <w:shd w:val="clear" w:color="auto" w:fill="auto"/>
            <w:vAlign w:val="center"/>
          </w:tcPr>
          <w:p w14:paraId="5C1FC8C6" w14:textId="77777777" w:rsidR="001C6E5B" w:rsidRPr="003C62B8" w:rsidRDefault="001C6E5B" w:rsidP="00D74727">
            <w:pPr>
              <w:tabs>
                <w:tab w:val="left" w:pos="312"/>
                <w:tab w:val="left" w:pos="416"/>
              </w:tabs>
              <w:overflowPunct w:val="0"/>
              <w:jc w:val="center"/>
              <w:rPr>
                <w:rFonts w:ascii="HG丸ｺﾞｼｯｸM-PRO" w:eastAsia="HG丸ｺﾞｼｯｸM-PRO" w:hAnsi="HG丸ｺﾞｼｯｸM-PRO" w:cs="RyuminPr5-Medium"/>
                <w:b/>
                <w:bCs/>
                <w:color w:val="FFFFFF"/>
                <w:kern w:val="0"/>
                <w:sz w:val="22"/>
              </w:rPr>
            </w:pPr>
            <w:r w:rsidRPr="003C62B8">
              <w:rPr>
                <w:rFonts w:ascii="HG丸ｺﾞｼｯｸM-PRO" w:eastAsia="HG丸ｺﾞｼｯｸM-PRO" w:hAnsi="HG丸ｺﾞｼｯｸM-PRO" w:cs="RyuminPr5-Medium" w:hint="eastAsia"/>
                <w:b/>
                <w:bCs/>
                <w:color w:val="FFFFFF"/>
                <w:kern w:val="0"/>
                <w:sz w:val="26"/>
                <w:szCs w:val="24"/>
              </w:rPr>
              <w:t>自由記述</w:t>
            </w:r>
          </w:p>
        </w:tc>
        <w:tc>
          <w:tcPr>
            <w:tcW w:w="3402" w:type="dxa"/>
            <w:shd w:val="clear" w:color="auto" w:fill="auto"/>
            <w:vAlign w:val="center"/>
          </w:tcPr>
          <w:p w14:paraId="4A662E38" w14:textId="77777777" w:rsidR="001C6E5B" w:rsidRPr="00E41E01" w:rsidRDefault="001C6E5B" w:rsidP="00D74727">
            <w:pPr>
              <w:tabs>
                <w:tab w:val="left" w:pos="312"/>
                <w:tab w:val="left" w:pos="416"/>
              </w:tabs>
              <w:overflowPunct w:val="0"/>
              <w:jc w:val="center"/>
              <w:rPr>
                <w:rFonts w:ascii="ＭＳ 明朝" w:hAnsi="ＭＳ 明朝" w:cs="RyuminPr5-Medium"/>
                <w:color w:val="000000"/>
                <w:kern w:val="0"/>
                <w:szCs w:val="20"/>
              </w:rPr>
            </w:pPr>
          </w:p>
        </w:tc>
      </w:tr>
    </w:tbl>
    <w:p w14:paraId="447A68E5" w14:textId="77777777" w:rsidR="001C6E5B" w:rsidRPr="0072630F" w:rsidRDefault="003C62B8" w:rsidP="001C6E5B">
      <w:pPr>
        <w:autoSpaceDE w:val="0"/>
        <w:autoSpaceDN w:val="0"/>
        <w:spacing w:before="60"/>
        <w:ind w:leftChars="150" w:left="300"/>
        <w:textAlignment w:val="center"/>
        <w:rPr>
          <w:rFonts w:ascii="ＭＳ ゴシック" w:eastAsia="ＭＳ ゴシック" w:hAnsi="ＭＳ ゴシック" w:cs="ShinMGoPr6N-Medium"/>
          <w:color w:val="333333"/>
          <w:kern w:val="0"/>
          <w:szCs w:val="20"/>
        </w:rPr>
      </w:pPr>
      <w:r>
        <w:rPr>
          <w:rFonts w:ascii="ＭＳ 明朝" w:hAnsi="ＭＳ 明朝" w:cs="RyuminPr5-Medium"/>
          <w:color w:val="000000"/>
          <w:kern w:val="0"/>
          <w:szCs w:val="20"/>
        </w:rPr>
        <w:pict w14:anchorId="0AD9A540">
          <v:shape id="_x0000_i1029" type="#_x0000_t75" style="width:63.5pt;height:22.25pt">
            <v:imagedata r:id="rId7" o:title="Challenge"/>
          </v:shape>
        </w:pict>
      </w:r>
      <w:r w:rsidR="001C6E5B">
        <w:rPr>
          <w:rFonts w:ascii="ＭＳ 明朝" w:hAnsi="ＭＳ 明朝" w:cs="RyuminPr5-Medium" w:hint="eastAsia"/>
          <w:color w:val="000000"/>
          <w:kern w:val="0"/>
          <w:szCs w:val="20"/>
        </w:rPr>
        <w:t xml:space="preserve">　</w:t>
      </w:r>
      <w:r w:rsidR="001C6E5B" w:rsidRPr="0072630F">
        <w:rPr>
          <w:rFonts w:ascii="ＭＳ ゴシック" w:eastAsia="ＭＳ ゴシック" w:hAnsi="ＭＳ ゴシック" w:cs="ShinMGoPr6N-Medium" w:hint="eastAsia"/>
          <w:color w:val="333333"/>
          <w:kern w:val="0"/>
          <w:szCs w:val="20"/>
        </w:rPr>
        <w:t>もっと学習を深めよう！</w:t>
      </w:r>
    </w:p>
    <w:p w14:paraId="2716E9AB" w14:textId="77777777" w:rsidR="001C6E5B" w:rsidRPr="004C33F7" w:rsidRDefault="001C6E5B" w:rsidP="001C6E5B">
      <w:pPr>
        <w:overflowPunct w:val="0"/>
        <w:ind w:leftChars="250" w:left="700" w:hangingChars="100" w:hanging="200"/>
        <w:rPr>
          <w:rFonts w:ascii="ＭＳ ゴシック" w:eastAsia="ＭＳ ゴシック" w:hAnsi="ＭＳ ゴシック" w:cs="ShinGoPr5-Regular"/>
          <w:color w:val="000000"/>
          <w:kern w:val="0"/>
          <w:szCs w:val="20"/>
        </w:rPr>
      </w:pPr>
      <w:r w:rsidRPr="004C33F7">
        <w:rPr>
          <w:rFonts w:ascii="ＭＳ ゴシック" w:eastAsia="ＭＳ ゴシック" w:hAnsi="ＭＳ ゴシック" w:cs="ShinGoPr5-Regular" w:hint="eastAsia"/>
          <w:color w:val="000000"/>
          <w:kern w:val="0"/>
          <w:szCs w:val="20"/>
        </w:rPr>
        <w:t>・幼児はどのようなおやつを食べているか調べ，私たちのおやつとの違いを話しあってみよう。</w:t>
      </w:r>
    </w:p>
    <w:p w14:paraId="350EFBBF" w14:textId="77777777" w:rsidR="001C6E5B" w:rsidRPr="004C33F7" w:rsidRDefault="001C6E5B" w:rsidP="001C6E5B">
      <w:pPr>
        <w:overflowPunct w:val="0"/>
        <w:ind w:leftChars="250" w:left="700" w:hangingChars="100" w:hanging="200"/>
        <w:rPr>
          <w:rFonts w:ascii="ＭＳ ゴシック" w:eastAsia="ＭＳ ゴシック" w:hAnsi="ＭＳ ゴシック" w:cs="ShinGoPr5-Regular"/>
          <w:color w:val="000000"/>
          <w:kern w:val="0"/>
          <w:szCs w:val="20"/>
        </w:rPr>
      </w:pPr>
      <w:r w:rsidRPr="004C33F7">
        <w:rPr>
          <w:rFonts w:ascii="ＭＳ ゴシック" w:eastAsia="ＭＳ ゴシック" w:hAnsi="ＭＳ ゴシック" w:cs="ShinGoPr5-Regular" w:hint="eastAsia"/>
          <w:color w:val="000000"/>
          <w:kern w:val="0"/>
          <w:szCs w:val="20"/>
        </w:rPr>
        <w:t>・幼児の成長と遊びの変化について調べてみよう。</w:t>
      </w:r>
    </w:p>
    <w:p w14:paraId="1ADC91D3" w14:textId="77777777" w:rsidR="001C6E5B" w:rsidRPr="0072630F" w:rsidRDefault="001C6E5B" w:rsidP="001C6E5B">
      <w:pPr>
        <w:overflowPunct w:val="0"/>
        <w:ind w:leftChars="250" w:left="700" w:hangingChars="100" w:hanging="200"/>
        <w:rPr>
          <w:rFonts w:ascii="ＭＳ ゴシック" w:eastAsia="ＭＳ ゴシック" w:hAnsi="ＭＳ ゴシック" w:cs="ShinGoPr5-Regular"/>
          <w:color w:val="000000"/>
          <w:kern w:val="0"/>
          <w:szCs w:val="20"/>
        </w:rPr>
      </w:pPr>
      <w:r w:rsidRPr="004C33F7">
        <w:rPr>
          <w:rFonts w:ascii="ＭＳ ゴシック" w:eastAsia="ＭＳ ゴシック" w:hAnsi="ＭＳ ゴシック" w:cs="ShinGoPr5-Regular" w:hint="eastAsia"/>
          <w:color w:val="000000"/>
          <w:kern w:val="0"/>
          <w:szCs w:val="20"/>
        </w:rPr>
        <w:t>・幼児の遊び道具にはどのようなものがあるか，自分の幼いころをふり返って考えてみよう。</w:t>
      </w:r>
    </w:p>
    <w:p w14:paraId="21F62A10" w14:textId="61AF2AE0" w:rsidR="00303B02" w:rsidRPr="001C6E5B" w:rsidRDefault="003C62B8" w:rsidP="00B86599">
      <w:pPr>
        <w:overflowPunct w:val="0"/>
        <w:ind w:leftChars="250" w:left="500"/>
        <w:rPr>
          <w:rFonts w:ascii="ＭＳ ゴシック" w:eastAsia="ＭＳ ゴシック" w:hAnsi="ＭＳ ゴシック" w:cs="ShinGoPr6N-DeBold"/>
          <w:b/>
          <w:bCs/>
          <w:color w:val="000000"/>
          <w:kern w:val="0"/>
          <w:szCs w:val="20"/>
        </w:rPr>
      </w:pPr>
      <w:r>
        <w:rPr>
          <w:rFonts w:ascii="ＭＳ ゴシック" w:eastAsia="ＭＳ ゴシック" w:hAnsi="ＭＳ ゴシック" w:cs="ShinGoPr6N-DeBold"/>
          <w:b/>
          <w:bCs/>
          <w:noProof/>
          <w:color w:val="000000"/>
          <w:kern w:val="0"/>
          <w:szCs w:val="20"/>
        </w:rPr>
        <w:pict w14:anchorId="3AB1F665">
          <v:shape id="_x0000_s1034" type="#_x0000_t202" style="position:absolute;left:0;text-align:left;margin-left:331.7pt;margin-top:43.4pt;width:235.65pt;height:20.95pt;z-index:5;mso-position-horizontal:absolute;mso-position-horizontal-relative:page;mso-position-vertical:absolute;mso-position-vertical-relative:page" filled="f" stroked="f">
            <v:textbox inset="5.85pt,.7pt,5.85pt,.7pt">
              <w:txbxContent>
                <w:p w14:paraId="6680F02F" w14:textId="4B1AA013" w:rsidR="001C6E5B" w:rsidRDefault="001C6E5B" w:rsidP="001C6E5B">
                  <w:r w:rsidRPr="001C6E5B">
                    <w:rPr>
                      <w:rFonts w:ascii="ＭＳ ゴシック" w:eastAsia="ＭＳ ゴシック" w:hAnsi="ＭＳ ゴシック" w:cs="ShinGoPr6N-Regular" w:hint="eastAsia"/>
                      <w:kern w:val="0"/>
                      <w:sz w:val="22"/>
                    </w:rPr>
                    <w:t>５</w:t>
                  </w:r>
                  <w:r w:rsidRPr="001C6E5B">
                    <w:rPr>
                      <w:rFonts w:ascii="ＭＳ ゴシック" w:eastAsia="ＭＳ ゴシック" w:hAnsi="ＭＳ ゴシック" w:cs="ShinGoPr6N-Regular"/>
                      <w:kern w:val="0"/>
                      <w:sz w:val="22"/>
                    </w:rPr>
                    <w:t xml:space="preserve"> 幼児の生活を見てみよう</w:t>
                  </w:r>
                </w:p>
              </w:txbxContent>
            </v:textbox>
            <w10:wrap anchorx="page" anchory="page"/>
          </v:shape>
        </w:pict>
      </w:r>
    </w:p>
    <w:sectPr w:rsidR="00303B02" w:rsidRPr="001C6E5B" w:rsidSect="00EA047B">
      <w:headerReference w:type="default" r:id="rId10"/>
      <w:footerReference w:type="default" r:id="rId11"/>
      <w:pgSz w:w="11906" w:h="16838" w:code="9"/>
      <w:pgMar w:top="2552" w:right="851" w:bottom="1134" w:left="851" w:header="510" w:footer="624" w:gutter="0"/>
      <w:cols w:space="425"/>
      <w:docGrid w:type="linesAndChars" w:linePitch="300" w:charSpace="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AB116" w14:textId="77777777" w:rsidR="003C62B8" w:rsidRDefault="003C62B8" w:rsidP="00A04835">
      <w:r>
        <w:separator/>
      </w:r>
    </w:p>
  </w:endnote>
  <w:endnote w:type="continuationSeparator" w:id="0">
    <w:p w14:paraId="32F23395" w14:textId="77777777" w:rsidR="003C62B8" w:rsidRDefault="003C62B8" w:rsidP="00A0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RyuminPr5-Medium">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hinGoPr6N-Regular">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hinMGoPr6N-Medium">
    <w:altName w:val="游ゴシック"/>
    <w:panose1 w:val="00000000000000000000"/>
    <w:charset w:val="80"/>
    <w:family w:val="auto"/>
    <w:notTrueType/>
    <w:pitch w:val="default"/>
    <w:sig w:usb0="00000001" w:usb1="08070000" w:usb2="00000010" w:usb3="00000000" w:csb0="00020000" w:csb1="00000000"/>
  </w:font>
  <w:font w:name="ShinGoPr5-Regular">
    <w:altName w:val="游ゴシック"/>
    <w:panose1 w:val="00000000000000000000"/>
    <w:charset w:val="80"/>
    <w:family w:val="auto"/>
    <w:notTrueType/>
    <w:pitch w:val="default"/>
    <w:sig w:usb0="00000001" w:usb1="08070000" w:usb2="00000010" w:usb3="00000000" w:csb0="00020000" w:csb1="00000000"/>
  </w:font>
  <w:font w:name="ShinGoPr6N-DeBold">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KozGoPro-Regular">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67254" w14:textId="7FEDB36D" w:rsidR="00D2670F" w:rsidRDefault="003C62B8" w:rsidP="00D2670F">
    <w:pPr>
      <w:pStyle w:val="a5"/>
      <w:jc w:val="center"/>
    </w:pPr>
    <w:r>
      <w:pict w14:anchorId="5D095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0.6pt;height:12.45pt">
          <v:imagedata r:id="rId1" o:title="教育開発出版ロゴ"/>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A6EE7" w14:textId="77777777" w:rsidR="003C62B8" w:rsidRDefault="003C62B8" w:rsidP="00A04835">
      <w:r>
        <w:separator/>
      </w:r>
    </w:p>
  </w:footnote>
  <w:footnote w:type="continuationSeparator" w:id="0">
    <w:p w14:paraId="5A6179EE" w14:textId="77777777" w:rsidR="003C62B8" w:rsidRDefault="003C62B8" w:rsidP="00A0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93F7D" w14:textId="484EE0F4" w:rsidR="00D2670F" w:rsidRPr="00C8394A" w:rsidRDefault="003C62B8" w:rsidP="00C8394A">
    <w:pPr>
      <w:overflowPunct w:val="0"/>
      <w:spacing w:after="160" w:line="260" w:lineRule="exact"/>
      <w:ind w:leftChars="2900" w:left="5800"/>
      <w:jc w:val="left"/>
      <w:textAlignment w:val="top"/>
      <w:rPr>
        <w:rFonts w:ascii="ShinGoPr6N-DeBold" w:eastAsia="ShinGoPr6N-DeBold" w:cs="ShinGoPr6N-DeBold"/>
        <w:b/>
        <w:bCs/>
        <w:kern w:val="0"/>
        <w:sz w:val="26"/>
        <w:szCs w:val="26"/>
      </w:rPr>
    </w:pPr>
    <w:r>
      <w:rPr>
        <w:noProof/>
      </w:rPr>
      <w:pict w14:anchorId="365A4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1.35pt;width:279.5pt;height:29.45pt;z-index:1;mso-position-horizontal:left;mso-position-horizontal-relative:margin;mso-position-vertical-relative:text;mso-width-relative:page;mso-height-relative:page">
          <v:imagedata r:id="rId1" o:title="タイトル_中学校アクティブ＋資料シリーズワークシート"/>
          <w10:wrap anchorx="margin"/>
        </v:shape>
      </w:pict>
    </w:r>
    <w:r w:rsidR="00D2670F" w:rsidRPr="00C8394A">
      <w:rPr>
        <w:rFonts w:ascii="ＭＳ Ｐゴシック" w:eastAsia="ＭＳ Ｐゴシック" w:hAnsi="ＭＳ Ｐゴシック" w:cs="ShinGoPr6N-DeBold"/>
        <w:b/>
        <w:bCs/>
        <w:kern w:val="0"/>
        <w:sz w:val="26"/>
        <w:szCs w:val="26"/>
      </w:rPr>
      <w:t>Vol.</w:t>
    </w:r>
    <w:r w:rsidR="0006262A">
      <w:rPr>
        <w:rFonts w:ascii="ＭＳ ゴシック" w:eastAsia="ＭＳ ゴシック" w:hAnsi="ＭＳ ゴシック" w:cs="ShinGoPr6N-DeBold" w:hint="eastAsia"/>
        <w:b/>
        <w:bCs/>
        <w:kern w:val="0"/>
        <w:sz w:val="26"/>
        <w:szCs w:val="26"/>
      </w:rPr>
      <w:t xml:space="preserve">１ </w:t>
    </w:r>
    <w:r w:rsidR="00D2670F" w:rsidRPr="00C8394A">
      <w:rPr>
        <w:rFonts w:ascii="ＭＳ ゴシック" w:eastAsia="ＭＳ ゴシック" w:hAnsi="ＭＳ ゴシック" w:cs="ShinGoPr6N-DeBold" w:hint="eastAsia"/>
        <w:b/>
        <w:bCs/>
        <w:kern w:val="0"/>
        <w:sz w:val="26"/>
        <w:szCs w:val="26"/>
      </w:rPr>
      <w:t>家族</w:t>
    </w:r>
    <w:r w:rsidR="0006262A">
      <w:rPr>
        <w:rFonts w:ascii="ＭＳ ゴシック" w:eastAsia="ＭＳ ゴシック" w:hAnsi="ＭＳ ゴシック" w:cs="ShinGoPr6N-DeBold" w:hint="eastAsia"/>
        <w:b/>
        <w:bCs/>
        <w:kern w:val="0"/>
        <w:sz w:val="26"/>
        <w:szCs w:val="26"/>
      </w:rPr>
      <w:t>・家庭生活を見つめる</w:t>
    </w:r>
  </w:p>
  <w:p w14:paraId="052565E5" w14:textId="64810C37" w:rsidR="00D2670F" w:rsidRPr="006644B6" w:rsidRDefault="00D2670F" w:rsidP="00C8394A">
    <w:pPr>
      <w:overflowPunct w:val="0"/>
      <w:spacing w:after="280" w:line="220" w:lineRule="exact"/>
      <w:jc w:val="right"/>
      <w:rPr>
        <w:rFonts w:ascii="ＭＳ ゴシック" w:eastAsia="ＭＳ ゴシック" w:hAnsi="ＭＳ ゴシック" w:cs="ShinGoPr6N-Regular"/>
        <w:kern w:val="0"/>
        <w:sz w:val="22"/>
      </w:rPr>
    </w:pPr>
  </w:p>
  <w:p w14:paraId="0FF8AFC9" w14:textId="53EB9623" w:rsidR="006644B6" w:rsidRPr="006644B6" w:rsidRDefault="006644B6" w:rsidP="006644B6">
    <w:pPr>
      <w:pStyle w:val="a3"/>
      <w:tabs>
        <w:tab w:val="clear" w:pos="4252"/>
      </w:tabs>
      <w:overflowPunct w:val="0"/>
      <w:snapToGrid/>
      <w:spacing w:after="240" w:line="210" w:lineRule="exact"/>
      <w:ind w:leftChars="2000" w:left="4000"/>
      <w:rPr>
        <w:rFonts w:ascii="ＭＳ ゴシック" w:eastAsia="ＭＳ ゴシック" w:hAnsi="ＭＳ ゴシック" w:cs="KozGoPro-Regular"/>
        <w:kern w:val="0"/>
        <w:sz w:val="21"/>
        <w:szCs w:val="21"/>
        <w:u w:val="single"/>
      </w:rPr>
    </w:pPr>
    <w:r w:rsidRPr="006644B6">
      <w:rPr>
        <w:rFonts w:ascii="ＭＳ ゴシック" w:eastAsia="ＭＳ ゴシック" w:hAnsi="ＭＳ ゴシック" w:cs="KozGoPro-Regular" w:hint="eastAsia"/>
        <w:kern w:val="0"/>
        <w:sz w:val="21"/>
        <w:szCs w:val="21"/>
        <w:u w:val="single"/>
      </w:rPr>
      <w:t xml:space="preserve">　　　</w:t>
    </w:r>
    <w:r w:rsidR="00D2670F" w:rsidRPr="006644B6">
      <w:rPr>
        <w:rFonts w:ascii="ＭＳ ゴシック" w:eastAsia="ＭＳ ゴシック" w:hAnsi="ＭＳ ゴシック" w:cs="KozGoPro-Regular" w:hint="eastAsia"/>
        <w:kern w:val="0"/>
        <w:sz w:val="21"/>
        <w:szCs w:val="21"/>
        <w:u w:val="single"/>
      </w:rPr>
      <w:t>年</w:t>
    </w:r>
    <w:r w:rsidRPr="006644B6">
      <w:rPr>
        <w:rFonts w:ascii="ＭＳ ゴシック" w:eastAsia="ＭＳ ゴシック" w:hAnsi="ＭＳ ゴシック" w:cs="KozGoPro-Regular" w:hint="eastAsia"/>
        <w:kern w:val="0"/>
        <w:sz w:val="21"/>
        <w:szCs w:val="21"/>
        <w:u w:val="single"/>
      </w:rPr>
      <w:t xml:space="preserve">　　　</w:t>
    </w:r>
    <w:r w:rsidR="00C8394A">
      <w:rPr>
        <w:rFonts w:ascii="ＭＳ ゴシック" w:eastAsia="ＭＳ ゴシック" w:hAnsi="ＭＳ ゴシック" w:cs="KozGoPro-Regular" w:hint="eastAsia"/>
        <w:kern w:val="0"/>
        <w:sz w:val="21"/>
        <w:szCs w:val="21"/>
        <w:u w:val="single"/>
      </w:rPr>
      <w:t xml:space="preserve"> </w:t>
    </w:r>
    <w:r w:rsidR="00D2670F" w:rsidRPr="006644B6">
      <w:rPr>
        <w:rFonts w:ascii="ＭＳ ゴシック" w:eastAsia="ＭＳ ゴシック" w:hAnsi="ＭＳ ゴシック" w:cs="KozGoPro-Regular" w:hint="eastAsia"/>
        <w:kern w:val="0"/>
        <w:sz w:val="21"/>
        <w:szCs w:val="21"/>
        <w:u w:val="single"/>
      </w:rPr>
      <w:t>組</w:t>
    </w:r>
    <w:r w:rsidRPr="006644B6">
      <w:rPr>
        <w:rFonts w:ascii="ＭＳ ゴシック" w:eastAsia="ＭＳ ゴシック" w:hAnsi="ＭＳ ゴシック" w:cs="KozGoPro-Regular" w:hint="eastAsia"/>
        <w:kern w:val="0"/>
        <w:sz w:val="21"/>
        <w:szCs w:val="21"/>
        <w:u w:val="single"/>
      </w:rPr>
      <w:t xml:space="preserve">　　　</w:t>
    </w:r>
    <w:r w:rsidR="00C8394A">
      <w:rPr>
        <w:rFonts w:ascii="ＭＳ ゴシック" w:eastAsia="ＭＳ ゴシック" w:hAnsi="ＭＳ ゴシック" w:cs="KozGoPro-Regular" w:hint="eastAsia"/>
        <w:kern w:val="0"/>
        <w:sz w:val="21"/>
        <w:szCs w:val="21"/>
        <w:u w:val="single"/>
      </w:rPr>
      <w:t xml:space="preserve"> </w:t>
    </w:r>
    <w:r w:rsidR="00D2670F" w:rsidRPr="006644B6">
      <w:rPr>
        <w:rFonts w:ascii="ＭＳ ゴシック" w:eastAsia="ＭＳ ゴシック" w:hAnsi="ＭＳ ゴシック" w:cs="KozGoPro-Regular" w:hint="eastAsia"/>
        <w:kern w:val="0"/>
        <w:sz w:val="21"/>
        <w:szCs w:val="21"/>
        <w:u w:val="single"/>
      </w:rPr>
      <w:t>番</w:t>
    </w:r>
    <w:r w:rsidRPr="006644B6">
      <w:rPr>
        <w:rFonts w:ascii="ＭＳ ゴシック" w:eastAsia="ＭＳ ゴシック" w:hAnsi="ＭＳ ゴシック" w:cs="KozGoPro-Regular" w:hint="eastAsia"/>
        <w:kern w:val="0"/>
        <w:sz w:val="21"/>
        <w:szCs w:val="21"/>
        <w:u w:val="single"/>
      </w:rPr>
      <w:t xml:space="preserve">　</w:t>
    </w:r>
    <w:r w:rsidR="0006262A">
      <w:rPr>
        <w:rFonts w:ascii="ＭＳ ゴシック" w:eastAsia="ＭＳ ゴシック" w:hAnsi="ＭＳ ゴシック" w:cs="KozGoPro-Regular" w:hint="eastAsia"/>
        <w:kern w:val="0"/>
        <w:sz w:val="21"/>
        <w:szCs w:val="21"/>
        <w:u w:val="single"/>
      </w:rPr>
      <w:t>名前</w:t>
    </w:r>
    <w:r w:rsidR="00D2670F" w:rsidRPr="006644B6">
      <w:rPr>
        <w:rFonts w:ascii="ＭＳ ゴシック" w:eastAsia="ＭＳ ゴシック" w:hAnsi="ＭＳ ゴシック" w:cs="KozGoPro-Regular" w:hint="eastAsia"/>
        <w:kern w:val="0"/>
        <w:sz w:val="21"/>
        <w:szCs w:val="21"/>
        <w:u w:val="single"/>
      </w:rPr>
      <w:t>：</w:t>
    </w:r>
    <w:r w:rsidRPr="006644B6">
      <w:rPr>
        <w:rFonts w:ascii="ＭＳ ゴシック" w:eastAsia="ＭＳ ゴシック" w:hAnsi="ＭＳ ゴシック" w:cs="KozGoPro-Regular" w:hint="eastAsia"/>
        <w:kern w:val="0"/>
        <w:sz w:val="21"/>
        <w:szCs w:val="21"/>
        <w:u w:val="single"/>
      </w:rPr>
      <w:t xml:space="preserve">　　　　　　　　　　</w:t>
    </w:r>
  </w:p>
  <w:p w14:paraId="5700200C" w14:textId="2D110AC5" w:rsidR="00D2670F" w:rsidRPr="006644B6" w:rsidRDefault="00D2670F" w:rsidP="00D2670F">
    <w:pPr>
      <w:pStyle w:val="a3"/>
      <w:overflowPunct w:val="0"/>
      <w:snapToGrid/>
      <w:rPr>
        <w:rFonts w:ascii="ＭＳ ゴシック" w:eastAsia="ＭＳ ゴシック" w:hAnsi="ＭＳ ゴシック"/>
        <w:sz w:val="21"/>
        <w:szCs w:val="21"/>
      </w:rPr>
    </w:pPr>
    <w:r w:rsidRPr="008A0818">
      <w:rPr>
        <w:rFonts w:ascii="ＭＳ Ｐゴシック" w:eastAsia="ＭＳ Ｐゴシック" w:hAnsi="ＭＳ Ｐゴシック" w:cs="ShinGoPr5-Regular"/>
        <w:kern w:val="0"/>
        <w:sz w:val="21"/>
        <w:szCs w:val="21"/>
      </w:rPr>
      <w:t>DVD</w:t>
    </w:r>
    <w:r w:rsidRPr="006644B6">
      <w:rPr>
        <w:rFonts w:ascii="ＭＳ ゴシック" w:eastAsia="ＭＳ ゴシック" w:hAnsi="ＭＳ ゴシック" w:cs="ShinGoPr5-Regular" w:hint="eastAsia"/>
        <w:kern w:val="0"/>
        <w:sz w:val="21"/>
        <w:szCs w:val="21"/>
      </w:rPr>
      <w:t>を見て，次の問いに答えてみよう。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rawingGridHorizontalSpacing w:val="100"/>
  <w:drawingGridVerticalSpacing w:val="15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65AC"/>
    <w:rsid w:val="0006262A"/>
    <w:rsid w:val="000E7C8A"/>
    <w:rsid w:val="0014780D"/>
    <w:rsid w:val="001C6E5B"/>
    <w:rsid w:val="002A4943"/>
    <w:rsid w:val="002D12AC"/>
    <w:rsid w:val="00303B02"/>
    <w:rsid w:val="0034322B"/>
    <w:rsid w:val="0039177C"/>
    <w:rsid w:val="003C0234"/>
    <w:rsid w:val="003C62B8"/>
    <w:rsid w:val="004233D2"/>
    <w:rsid w:val="00431514"/>
    <w:rsid w:val="004C206E"/>
    <w:rsid w:val="004D6E1E"/>
    <w:rsid w:val="0055168D"/>
    <w:rsid w:val="0055483F"/>
    <w:rsid w:val="005A7376"/>
    <w:rsid w:val="005F615E"/>
    <w:rsid w:val="006246DA"/>
    <w:rsid w:val="00640F88"/>
    <w:rsid w:val="00660AFC"/>
    <w:rsid w:val="006644B6"/>
    <w:rsid w:val="006F186B"/>
    <w:rsid w:val="0072630F"/>
    <w:rsid w:val="007B4019"/>
    <w:rsid w:val="00862695"/>
    <w:rsid w:val="008A0818"/>
    <w:rsid w:val="00936984"/>
    <w:rsid w:val="009D672C"/>
    <w:rsid w:val="00A04835"/>
    <w:rsid w:val="00A32AEC"/>
    <w:rsid w:val="00A426DE"/>
    <w:rsid w:val="00B5062E"/>
    <w:rsid w:val="00B86599"/>
    <w:rsid w:val="00BD18FC"/>
    <w:rsid w:val="00BD2E2A"/>
    <w:rsid w:val="00C455CC"/>
    <w:rsid w:val="00C8394A"/>
    <w:rsid w:val="00C940FF"/>
    <w:rsid w:val="00CD007D"/>
    <w:rsid w:val="00CE00F2"/>
    <w:rsid w:val="00D2670F"/>
    <w:rsid w:val="00D34199"/>
    <w:rsid w:val="00D865AC"/>
    <w:rsid w:val="00DA7B62"/>
    <w:rsid w:val="00DD3032"/>
    <w:rsid w:val="00E41E01"/>
    <w:rsid w:val="00E87192"/>
    <w:rsid w:val="00E872B5"/>
    <w:rsid w:val="00EA047B"/>
    <w:rsid w:val="00EE4AF4"/>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64372E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B02"/>
    <w:pPr>
      <w:widowControl w:val="0"/>
      <w:jc w:val="both"/>
    </w:pPr>
    <w:rPr>
      <w:rFonts w:ascii="ＭＳ Ｐ明朝" w:eastAsia="ＭＳ 明朝" w:hAnsi="ＭＳ Ｐ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835"/>
    <w:pPr>
      <w:tabs>
        <w:tab w:val="center" w:pos="4252"/>
        <w:tab w:val="right" w:pos="8504"/>
      </w:tabs>
      <w:snapToGrid w:val="0"/>
    </w:pPr>
  </w:style>
  <w:style w:type="character" w:customStyle="1" w:styleId="a4">
    <w:name w:val="ヘッダー (文字)"/>
    <w:link w:val="a3"/>
    <w:uiPriority w:val="99"/>
    <w:rsid w:val="00A04835"/>
    <w:rPr>
      <w:kern w:val="2"/>
      <w:sz w:val="21"/>
      <w:szCs w:val="22"/>
    </w:rPr>
  </w:style>
  <w:style w:type="paragraph" w:styleId="a5">
    <w:name w:val="footer"/>
    <w:basedOn w:val="a"/>
    <w:link w:val="a6"/>
    <w:uiPriority w:val="99"/>
    <w:unhideWhenUsed/>
    <w:rsid w:val="00A04835"/>
    <w:pPr>
      <w:tabs>
        <w:tab w:val="center" w:pos="4252"/>
        <w:tab w:val="right" w:pos="8504"/>
      </w:tabs>
      <w:snapToGrid w:val="0"/>
    </w:pPr>
  </w:style>
  <w:style w:type="character" w:customStyle="1" w:styleId="a6">
    <w:name w:val="フッター (文字)"/>
    <w:link w:val="a5"/>
    <w:uiPriority w:val="99"/>
    <w:rsid w:val="00A04835"/>
    <w:rPr>
      <w:kern w:val="2"/>
      <w:sz w:val="21"/>
      <w:szCs w:val="22"/>
    </w:rPr>
  </w:style>
  <w:style w:type="table" w:styleId="a7">
    <w:name w:val="Table Grid"/>
    <w:basedOn w:val="a1"/>
    <w:uiPriority w:val="39"/>
    <w:rsid w:val="0030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　１"/>
    <w:basedOn w:val="a"/>
    <w:qFormat/>
    <w:rsid w:val="00660AFC"/>
    <w:pPr>
      <w:tabs>
        <w:tab w:val="left" w:pos="300"/>
      </w:tabs>
      <w:overflowPunct w:val="0"/>
      <w:ind w:left="300" w:hangingChars="150" w:hanging="300"/>
    </w:pPr>
    <w:rPr>
      <w:rFonts w:cs="RyuminPr5-Medium"/>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316E7-7258-4B42-9FAA-3586B771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712</Words>
  <Characters>4065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2021-03-11T07:03:00Z</dcterms:created>
  <dcterms:modified xsi:type="dcterms:W3CDTF">2021-03-15T06:59:00Z</dcterms:modified>
</cp:coreProperties>
</file>