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917.2pt;height:36.15pt;mso-position-horizontal-relative:char;mso-position-vertical-relative:line" type="#_x0000_t202" filled="false" stroked="true" strokeweight=".72pt" strokecolor="#000000">
            <w10:anchorlock/>
            <v:textbox inset="0,0,0,0">
              <w:txbxContent>
                <w:p>
                  <w:pPr>
                    <w:pStyle w:val="BodyText"/>
                    <w:spacing w:before="4"/>
                    <w:rPr>
                      <w:rFonts w:ascii="Times New Roman"/>
                      <w:sz w:val="17"/>
                    </w:rPr>
                  </w:pPr>
                </w:p>
                <w:p>
                  <w:pPr>
                    <w:pStyle w:val="BodyText"/>
                    <w:tabs>
                      <w:tab w:pos="3631" w:val="left" w:leader="none"/>
                    </w:tabs>
                    <w:ind w:left="16"/>
                    <w:jc w:val="center"/>
                  </w:pPr>
                  <w:bookmarkStart w:name="Sheet1" w:id="1"/>
                  <w:bookmarkEnd w:id="1"/>
                  <w:r>
                    <w:rPr/>
                  </w:r>
                  <w:r>
                    <w:rPr/>
                    <w:t>公共702</w:t>
                  </w:r>
                  <w:r>
                    <w:rPr>
                      <w:spacing w:val="54"/>
                    </w:rPr>
                    <w:t> </w:t>
                  </w:r>
                  <w:r>
                    <w:rPr>
                      <w:spacing w:val="27"/>
                    </w:rPr>
                    <w:t>シ</w:t>
                  </w:r>
                  <w:r>
                    <w:rPr>
                      <w:spacing w:val="48"/>
                    </w:rPr>
                    <w:t>ラ</w:t>
                  </w:r>
                  <w:r>
                    <w:rPr/>
                    <w:t>バ</w:t>
                  </w:r>
                  <w:r>
                    <w:rPr>
                      <w:spacing w:val="27"/>
                    </w:rPr>
                    <w:t>ス</w:t>
                  </w:r>
                  <w:r>
                    <w:rPr/>
                    <w:t>（</w:t>
                  </w:r>
                  <w:r>
                    <w:rPr>
                      <w:spacing w:val="52"/>
                    </w:rPr>
                    <w:t> </w:t>
                  </w:r>
                  <w:r>
                    <w:rPr/>
                    <w:t>指導計画案）</w:t>
                    <w:tab/>
                    <w:t>２</w:t>
                  </w:r>
                  <w:r>
                    <w:rPr>
                      <w:spacing w:val="8"/>
                    </w:rPr>
                    <w:t> </w:t>
                  </w:r>
                  <w:r>
                    <w:rPr/>
                    <w:t>単位</w:t>
                  </w:r>
                  <w:r>
                    <w:rPr>
                      <w:spacing w:val="57"/>
                    </w:rPr>
                    <w:t> </w:t>
                  </w:r>
                  <w:r>
                    <w:rPr/>
                    <w:t>70時間</w:t>
                  </w:r>
                </w:p>
              </w:txbxContent>
            </v:textbox>
            <v:stroke dashstyle="solid"/>
          </v:shape>
        </w:pict>
      </w:r>
      <w:r>
        <w:rPr>
          <w:rFonts w:ascii="Times New Roman"/>
          <w:position w:val="0"/>
          <w:sz w:val="20"/>
        </w:rPr>
      </w:r>
    </w:p>
    <w:p>
      <w:pPr>
        <w:pStyle w:val="BodyText"/>
        <w:spacing w:before="11"/>
        <w:rPr>
          <w:rFonts w:ascii="Times New Roman"/>
          <w:sz w:val="28"/>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8895"/>
      </w:tblGrid>
      <w:tr>
        <w:trPr>
          <w:trHeight w:val="1216" w:hRule="atLeast"/>
        </w:trPr>
        <w:tc>
          <w:tcPr>
            <w:tcW w:w="917" w:type="dxa"/>
            <w:shd w:val="clear" w:color="auto" w:fill="FFF1CC"/>
          </w:tcPr>
          <w:p>
            <w:pPr>
              <w:pStyle w:val="TableParagraph"/>
              <w:rPr>
                <w:rFonts w:ascii="Times New Roman"/>
                <w:sz w:val="16"/>
              </w:rPr>
            </w:pPr>
          </w:p>
          <w:p>
            <w:pPr>
              <w:pStyle w:val="TableParagraph"/>
              <w:rPr>
                <w:rFonts w:ascii="Times New Roman"/>
                <w:sz w:val="16"/>
              </w:rPr>
            </w:pPr>
          </w:p>
          <w:p>
            <w:pPr>
              <w:pStyle w:val="TableParagraph"/>
              <w:spacing w:before="124"/>
              <w:ind w:left="35"/>
              <w:rPr>
                <w:sz w:val="17"/>
              </w:rPr>
            </w:pPr>
            <w:r>
              <w:rPr>
                <w:spacing w:val="-1"/>
                <w:sz w:val="17"/>
              </w:rPr>
              <w:t>学習の目標</w:t>
            </w:r>
          </w:p>
        </w:tc>
        <w:tc>
          <w:tcPr>
            <w:tcW w:w="8895" w:type="dxa"/>
          </w:tcPr>
          <w:p>
            <w:pPr>
              <w:pStyle w:val="TableParagraph"/>
              <w:spacing w:line="206" w:lineRule="auto" w:before="48"/>
              <w:ind w:left="30" w:right="36"/>
              <w:jc w:val="both"/>
              <w:rPr>
                <w:sz w:val="17"/>
              </w:rPr>
            </w:pPr>
            <w:r>
              <w:rPr>
                <w:sz w:val="17"/>
              </w:rPr>
              <w:t>学習を通じて， 現代社会の諸課題についての基本的な知識を身につけるとともに， 課題の解決のために主体的に考え判断する能力を身に付けることを目指す。 社会課題に対する見方， 考え方はさまざまあり 多面的であることを重視し， その複数性の中で生徒が自分で考え対話を通じて， 合意形成を目指す， 公共的存在としての能力を養う こと</w:t>
            </w:r>
            <w:r>
              <w:rPr>
                <w:spacing w:val="9"/>
                <w:sz w:val="17"/>
              </w:rPr>
              <w:t>にとく に重点を置く 。</w:t>
            </w:r>
          </w:p>
          <w:p>
            <w:pPr>
              <w:pStyle w:val="TableParagraph"/>
              <w:spacing w:line="206" w:lineRule="auto"/>
              <w:ind w:left="30" w:right="93"/>
              <w:jc w:val="both"/>
              <w:rPr>
                <w:sz w:val="17"/>
              </w:rPr>
            </w:pPr>
            <w:r>
              <w:rPr>
                <w:sz w:val="17"/>
              </w:rPr>
              <w:t>これを達成するために， さまざまな社会問題を身近な話題に引き付けて考えるテーマ学習を豊富に設定している。主体的， 対話的な授業を通し， 生徒が社会参画者であることの自覚を深めることを目標とする。</w:t>
            </w:r>
          </w:p>
        </w:tc>
      </w:tr>
    </w:tbl>
    <w:p>
      <w:pPr>
        <w:pStyle w:val="BodyText"/>
        <w:rPr>
          <w:rFonts w:ascii="Times New Roman"/>
          <w:sz w:val="20"/>
        </w:rPr>
      </w:pPr>
    </w:p>
    <w:p>
      <w:pPr>
        <w:pStyle w:val="BodyText"/>
        <w:spacing w:before="9"/>
        <w:rPr>
          <w:rFonts w:ascii="Times New Roman"/>
          <w:sz w:val="13"/>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83"/>
        <w:gridCol w:w="198"/>
        <w:gridCol w:w="2684"/>
        <w:gridCol w:w="586"/>
        <w:gridCol w:w="3324"/>
        <w:gridCol w:w="2101"/>
        <w:gridCol w:w="2840"/>
        <w:gridCol w:w="2844"/>
        <w:gridCol w:w="2844"/>
      </w:tblGrid>
      <w:tr>
        <w:trPr>
          <w:trHeight w:val="318" w:hRule="atLeast"/>
        </w:trPr>
        <w:tc>
          <w:tcPr>
            <w:tcW w:w="341" w:type="dxa"/>
            <w:vMerge w:val="restart"/>
          </w:tcPr>
          <w:p>
            <w:pPr>
              <w:pStyle w:val="TableParagraph"/>
              <w:spacing w:before="6"/>
              <w:rPr>
                <w:rFonts w:ascii="Times New Roman"/>
                <w:sz w:val="18"/>
              </w:rPr>
            </w:pPr>
          </w:p>
          <w:p>
            <w:pPr>
              <w:pStyle w:val="TableParagraph"/>
              <w:ind w:left="93"/>
              <w:rPr>
                <w:sz w:val="17"/>
              </w:rPr>
            </w:pPr>
            <w:r>
              <w:rPr>
                <w:w w:val="100"/>
                <w:sz w:val="17"/>
              </w:rPr>
              <w:t>月</w:t>
            </w:r>
          </w:p>
        </w:tc>
        <w:tc>
          <w:tcPr>
            <w:tcW w:w="3465" w:type="dxa"/>
            <w:gridSpan w:val="3"/>
            <w:vMerge w:val="restart"/>
          </w:tcPr>
          <w:p>
            <w:pPr>
              <w:pStyle w:val="TableParagraph"/>
              <w:spacing w:before="6"/>
              <w:rPr>
                <w:rFonts w:ascii="Times New Roman"/>
                <w:sz w:val="18"/>
              </w:rPr>
            </w:pPr>
          </w:p>
          <w:p>
            <w:pPr>
              <w:pStyle w:val="TableParagraph"/>
              <w:ind w:left="1379" w:right="1350"/>
              <w:jc w:val="center"/>
              <w:rPr>
                <w:sz w:val="17"/>
              </w:rPr>
            </w:pPr>
            <w:r>
              <w:rPr>
                <w:sz w:val="17"/>
              </w:rPr>
              <w:t>学習項目</w:t>
            </w:r>
          </w:p>
        </w:tc>
        <w:tc>
          <w:tcPr>
            <w:tcW w:w="586" w:type="dxa"/>
            <w:vMerge w:val="restart"/>
          </w:tcPr>
          <w:p>
            <w:pPr>
              <w:pStyle w:val="TableParagraph"/>
              <w:spacing w:before="6"/>
              <w:rPr>
                <w:rFonts w:ascii="Times New Roman"/>
                <w:sz w:val="18"/>
              </w:rPr>
            </w:pPr>
          </w:p>
          <w:p>
            <w:pPr>
              <w:pStyle w:val="TableParagraph"/>
              <w:ind w:left="127"/>
              <w:rPr>
                <w:sz w:val="17"/>
              </w:rPr>
            </w:pPr>
            <w:r>
              <w:rPr>
                <w:sz w:val="17"/>
              </w:rPr>
              <w:t>時数</w:t>
            </w:r>
          </w:p>
        </w:tc>
        <w:tc>
          <w:tcPr>
            <w:tcW w:w="3324" w:type="dxa"/>
            <w:vMerge w:val="restart"/>
          </w:tcPr>
          <w:p>
            <w:pPr>
              <w:pStyle w:val="TableParagraph"/>
              <w:spacing w:before="6"/>
              <w:rPr>
                <w:rFonts w:ascii="Times New Roman"/>
                <w:sz w:val="18"/>
              </w:rPr>
            </w:pPr>
          </w:p>
          <w:p>
            <w:pPr>
              <w:pStyle w:val="TableParagraph"/>
              <w:ind w:left="1137" w:right="1123"/>
              <w:jc w:val="center"/>
              <w:rPr>
                <w:sz w:val="17"/>
              </w:rPr>
            </w:pPr>
            <w:r>
              <w:rPr>
                <w:spacing w:val="5"/>
                <w:sz w:val="17"/>
              </w:rPr>
              <w:t>学習のねらい</w:t>
            </w:r>
          </w:p>
        </w:tc>
        <w:tc>
          <w:tcPr>
            <w:tcW w:w="2101" w:type="dxa"/>
            <w:vMerge w:val="restart"/>
          </w:tcPr>
          <w:p>
            <w:pPr>
              <w:pStyle w:val="TableParagraph"/>
              <w:spacing w:before="6"/>
              <w:rPr>
                <w:rFonts w:ascii="Times New Roman"/>
                <w:sz w:val="18"/>
              </w:rPr>
            </w:pPr>
          </w:p>
          <w:p>
            <w:pPr>
              <w:pStyle w:val="TableParagraph"/>
              <w:ind w:left="780" w:right="755"/>
              <w:jc w:val="center"/>
              <w:rPr>
                <w:sz w:val="17"/>
              </w:rPr>
            </w:pPr>
            <w:r>
              <w:rPr>
                <w:sz w:val="17"/>
              </w:rPr>
              <w:t>留意点</w:t>
            </w:r>
          </w:p>
        </w:tc>
        <w:tc>
          <w:tcPr>
            <w:tcW w:w="8528" w:type="dxa"/>
            <w:gridSpan w:val="3"/>
          </w:tcPr>
          <w:p>
            <w:pPr>
              <w:pStyle w:val="TableParagraph"/>
              <w:spacing w:before="43"/>
              <w:ind w:left="3908" w:right="3885"/>
              <w:jc w:val="center"/>
              <w:rPr>
                <w:sz w:val="17"/>
              </w:rPr>
            </w:pPr>
            <w:r>
              <w:rPr>
                <w:sz w:val="17"/>
              </w:rPr>
              <w:t>評価規準</w:t>
            </w:r>
          </w:p>
        </w:tc>
      </w:tr>
      <w:tr>
        <w:trPr>
          <w:trHeight w:val="328" w:hRule="atLeast"/>
        </w:trPr>
        <w:tc>
          <w:tcPr>
            <w:tcW w:w="341" w:type="dxa"/>
            <w:vMerge/>
            <w:tcBorders>
              <w:top w:val="nil"/>
            </w:tcBorders>
          </w:tcPr>
          <w:p>
            <w:pPr>
              <w:rPr>
                <w:sz w:val="2"/>
                <w:szCs w:val="2"/>
              </w:rPr>
            </w:pPr>
          </w:p>
        </w:tc>
        <w:tc>
          <w:tcPr>
            <w:tcW w:w="3465" w:type="dxa"/>
            <w:gridSpan w:val="3"/>
            <w:vMerge/>
            <w:tcBorders>
              <w:top w:val="nil"/>
            </w:tcBorders>
          </w:tcPr>
          <w:p>
            <w:pPr>
              <w:rPr>
                <w:sz w:val="2"/>
                <w:szCs w:val="2"/>
              </w:rPr>
            </w:pPr>
          </w:p>
        </w:tc>
        <w:tc>
          <w:tcPr>
            <w:tcW w:w="586" w:type="dxa"/>
            <w:vMerge/>
            <w:tcBorders>
              <w:top w:val="nil"/>
            </w:tcBorders>
          </w:tcPr>
          <w:p>
            <w:pPr>
              <w:rPr>
                <w:sz w:val="2"/>
                <w:szCs w:val="2"/>
              </w:rPr>
            </w:pPr>
          </w:p>
        </w:tc>
        <w:tc>
          <w:tcPr>
            <w:tcW w:w="3324" w:type="dxa"/>
            <w:vMerge/>
            <w:tcBorders>
              <w:top w:val="nil"/>
            </w:tcBorders>
          </w:tcPr>
          <w:p>
            <w:pPr>
              <w:rPr>
                <w:sz w:val="2"/>
                <w:szCs w:val="2"/>
              </w:rPr>
            </w:pPr>
          </w:p>
        </w:tc>
        <w:tc>
          <w:tcPr>
            <w:tcW w:w="2101" w:type="dxa"/>
            <w:vMerge/>
            <w:tcBorders>
              <w:top w:val="nil"/>
            </w:tcBorders>
          </w:tcPr>
          <w:p>
            <w:pPr>
              <w:rPr>
                <w:sz w:val="2"/>
                <w:szCs w:val="2"/>
              </w:rPr>
            </w:pPr>
          </w:p>
        </w:tc>
        <w:tc>
          <w:tcPr>
            <w:tcW w:w="2840" w:type="dxa"/>
          </w:tcPr>
          <w:p>
            <w:pPr>
              <w:pStyle w:val="TableParagraph"/>
              <w:spacing w:before="57"/>
              <w:ind w:left="977" w:right="954"/>
              <w:jc w:val="center"/>
              <w:rPr>
                <w:sz w:val="17"/>
              </w:rPr>
            </w:pPr>
            <w:r>
              <w:rPr>
                <w:spacing w:val="6"/>
                <w:sz w:val="17"/>
              </w:rPr>
              <w:t>知識・ 技能</w:t>
            </w:r>
          </w:p>
        </w:tc>
        <w:tc>
          <w:tcPr>
            <w:tcW w:w="2844" w:type="dxa"/>
          </w:tcPr>
          <w:p>
            <w:pPr>
              <w:pStyle w:val="TableParagraph"/>
              <w:spacing w:before="57"/>
              <w:ind w:left="737"/>
              <w:rPr>
                <w:sz w:val="17"/>
              </w:rPr>
            </w:pPr>
            <w:r>
              <w:rPr>
                <w:spacing w:val="7"/>
                <w:sz w:val="17"/>
              </w:rPr>
              <w:t>思考・ 判断・ 表現</w:t>
            </w:r>
          </w:p>
        </w:tc>
        <w:tc>
          <w:tcPr>
            <w:tcW w:w="2844" w:type="dxa"/>
          </w:tcPr>
          <w:p>
            <w:pPr>
              <w:pStyle w:val="TableParagraph"/>
              <w:spacing w:before="57"/>
              <w:ind w:left="305"/>
              <w:rPr>
                <w:sz w:val="17"/>
              </w:rPr>
            </w:pPr>
            <w:r>
              <w:rPr>
                <w:sz w:val="17"/>
              </w:rPr>
              <w:t>主体的に学習に取り 組む態度</w:t>
            </w:r>
          </w:p>
        </w:tc>
      </w:tr>
      <w:tr>
        <w:trPr>
          <w:trHeight w:val="2243" w:hRule="atLeast"/>
        </w:trPr>
        <w:tc>
          <w:tcPr>
            <w:tcW w:w="3806" w:type="dxa"/>
            <w:gridSpan w:val="4"/>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1252"/>
              <w:rPr>
                <w:sz w:val="17"/>
              </w:rPr>
            </w:pPr>
            <w:r>
              <w:rPr>
                <w:sz w:val="17"/>
              </w:rPr>
              <w:t>第1</w:t>
            </w:r>
            <w:r>
              <w:rPr>
                <w:spacing w:val="4"/>
                <w:sz w:val="17"/>
              </w:rPr>
              <w:t>章   公共の扉</w:t>
            </w:r>
          </w:p>
        </w:tc>
        <w:tc>
          <w:tcPr>
            <w:tcW w:w="586" w:type="dxa"/>
            <w:shd w:val="clear" w:color="auto" w:fill="E7E6E6"/>
          </w:tcPr>
          <w:p>
            <w:pPr>
              <w:pStyle w:val="TableParagraph"/>
              <w:rPr>
                <w:rFonts w:ascii="Times New Roman"/>
                <w:sz w:val="16"/>
              </w:rPr>
            </w:pPr>
          </w:p>
        </w:tc>
        <w:tc>
          <w:tcPr>
            <w:tcW w:w="5425" w:type="dxa"/>
            <w:gridSpan w:val="2"/>
            <w:shd w:val="clear" w:color="auto" w:fill="E7E6E6"/>
          </w:tcPr>
          <w:p>
            <w:pPr>
              <w:pStyle w:val="TableParagraph"/>
              <w:rPr>
                <w:rFonts w:ascii="Times New Roman"/>
                <w:sz w:val="16"/>
              </w:rPr>
            </w:pPr>
          </w:p>
          <w:p>
            <w:pPr>
              <w:pStyle w:val="TableParagraph"/>
              <w:spacing w:before="7"/>
              <w:rPr>
                <w:rFonts w:ascii="Times New Roman"/>
                <w:sz w:val="22"/>
              </w:rPr>
            </w:pPr>
          </w:p>
          <w:p>
            <w:pPr>
              <w:pStyle w:val="TableParagraph"/>
              <w:spacing w:line="203" w:lineRule="exact"/>
              <w:ind w:left="30"/>
              <w:jc w:val="both"/>
              <w:rPr>
                <w:sz w:val="17"/>
              </w:rPr>
            </w:pPr>
            <w:r>
              <w:rPr>
                <w:sz w:val="17"/>
              </w:rPr>
              <w:t>■第１ 章の狙い</w:t>
            </w:r>
          </w:p>
          <w:p>
            <w:pPr>
              <w:pStyle w:val="TableParagraph"/>
              <w:spacing w:line="206" w:lineRule="auto" w:before="8"/>
              <w:ind w:left="30" w:right="121"/>
              <w:jc w:val="both"/>
              <w:rPr>
                <w:sz w:val="17"/>
              </w:rPr>
            </w:pPr>
            <w:r>
              <w:rPr>
                <w:sz w:val="17"/>
              </w:rPr>
              <w:t>公共的な空間と 人間の関わり ， 個人の尊厳と 自主・ 自律， 人間と 社会の多様性などに着目し て， 社会に参画する自立し た主体と は何か</w:t>
            </w:r>
            <w:r>
              <w:rPr>
                <w:spacing w:val="-1"/>
                <w:sz w:val="17"/>
              </w:rPr>
              <w:t>を問う 。 人間は個人と し て相互に尊重さ れるべき存在であると と も</w:t>
            </w:r>
            <w:r>
              <w:rPr>
                <w:sz w:val="17"/>
              </w:rPr>
              <w:t>に対話を通し て互いの立場を理解し 高め合う 存在であること を理解</w:t>
            </w:r>
            <w:r>
              <w:rPr>
                <w:spacing w:val="12"/>
                <w:sz w:val="17"/>
              </w:rPr>
              <w:t>する。</w:t>
            </w:r>
          </w:p>
        </w:tc>
        <w:tc>
          <w:tcPr>
            <w:tcW w:w="2840" w:type="dxa"/>
            <w:shd w:val="clear" w:color="auto" w:fill="E7E6E6"/>
          </w:tcPr>
          <w:p>
            <w:pPr>
              <w:pStyle w:val="TableParagraph"/>
              <w:spacing w:before="1"/>
              <w:rPr>
                <w:rFonts w:ascii="Times New Roman"/>
                <w:sz w:val="17"/>
              </w:rPr>
            </w:pPr>
          </w:p>
          <w:p>
            <w:pPr>
              <w:pStyle w:val="TableParagraph"/>
              <w:numPr>
                <w:ilvl w:val="0"/>
                <w:numId w:val="1"/>
              </w:numPr>
              <w:tabs>
                <w:tab w:pos="198" w:val="left" w:leader="none"/>
              </w:tabs>
              <w:spacing w:line="206" w:lineRule="auto" w:before="0" w:after="0"/>
              <w:ind w:left="25" w:right="45" w:firstLine="0"/>
              <w:jc w:val="both"/>
              <w:rPr>
                <w:sz w:val="17"/>
              </w:rPr>
            </w:pPr>
            <w:r>
              <w:rPr>
                <w:spacing w:val="2"/>
                <w:sz w:val="17"/>
              </w:rPr>
              <w:t>自分自身が公共的空間の主体とな</w:t>
            </w:r>
            <w:r>
              <w:rPr>
                <w:spacing w:val="4"/>
                <w:sz w:val="17"/>
              </w:rPr>
              <w:t>り ， 自分のキャリ ア形成とともにより よい社会の形成に結びつく ことに</w:t>
            </w:r>
            <w:r>
              <w:rPr>
                <w:spacing w:val="6"/>
                <w:sz w:val="17"/>
              </w:rPr>
              <w:t>ついて理解する。</w:t>
            </w:r>
          </w:p>
          <w:p>
            <w:pPr>
              <w:pStyle w:val="TableParagraph"/>
              <w:numPr>
                <w:ilvl w:val="0"/>
                <w:numId w:val="1"/>
              </w:numPr>
              <w:tabs>
                <w:tab w:pos="198" w:val="left" w:leader="none"/>
              </w:tabs>
              <w:spacing w:line="206" w:lineRule="auto" w:before="0" w:after="0"/>
              <w:ind w:left="25" w:right="33" w:firstLine="0"/>
              <w:jc w:val="both"/>
              <w:rPr>
                <w:sz w:val="17"/>
              </w:rPr>
            </w:pPr>
            <w:r>
              <w:rPr>
                <w:spacing w:val="3"/>
                <w:w w:val="95"/>
                <w:sz w:val="17"/>
              </w:rPr>
              <w:t>選択・ 判断の手がかり として功利</w:t>
            </w:r>
            <w:r>
              <w:rPr>
                <w:spacing w:val="3"/>
                <w:sz w:val="17"/>
              </w:rPr>
              <w:t>主義， 義務論などの考え方について</w:t>
            </w:r>
            <w:r>
              <w:rPr>
                <w:spacing w:val="4"/>
                <w:sz w:val="17"/>
              </w:rPr>
              <w:t>理解する。</w:t>
            </w:r>
          </w:p>
          <w:p>
            <w:pPr>
              <w:pStyle w:val="TableParagraph"/>
              <w:numPr>
                <w:ilvl w:val="0"/>
                <w:numId w:val="1"/>
              </w:numPr>
              <w:tabs>
                <w:tab w:pos="198" w:val="left" w:leader="none"/>
              </w:tabs>
              <w:spacing w:line="206" w:lineRule="auto" w:before="0" w:after="0"/>
              <w:ind w:left="25" w:right="44" w:firstLine="0"/>
              <w:jc w:val="left"/>
              <w:rPr>
                <w:sz w:val="17"/>
              </w:rPr>
            </w:pPr>
            <w:r>
              <w:rPr>
                <w:sz w:val="17"/>
              </w:rPr>
              <w:t>個人の尊重， 民主主義， 法の支配</w:t>
            </w:r>
            <w:r>
              <w:rPr>
                <w:spacing w:val="3"/>
                <w:sz w:val="17"/>
              </w:rPr>
              <w:t>， 自由と責任など公共的空間における基本原理について理解する。</w:t>
            </w:r>
          </w:p>
        </w:tc>
        <w:tc>
          <w:tcPr>
            <w:tcW w:w="2844" w:type="dxa"/>
            <w:shd w:val="clear" w:color="auto" w:fill="E7E6E6"/>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7"/>
              </w:rPr>
            </w:pPr>
          </w:p>
          <w:p>
            <w:pPr>
              <w:pStyle w:val="TableParagraph"/>
              <w:spacing w:line="206" w:lineRule="auto"/>
              <w:ind w:left="29" w:right="33"/>
              <w:jc w:val="both"/>
              <w:rPr>
                <w:sz w:val="17"/>
              </w:rPr>
            </w:pPr>
            <w:r>
              <w:rPr>
                <w:spacing w:val="7"/>
                <w:sz w:val="17"/>
              </w:rPr>
              <w:t>地域社会などのさまざまな集団の一</w:t>
            </w:r>
            <w:r>
              <w:rPr>
                <w:spacing w:val="10"/>
                <w:sz w:val="17"/>
              </w:rPr>
              <w:t>員として生き， 他者との協働により</w:t>
            </w:r>
            <w:r>
              <w:rPr>
                <w:spacing w:val="6"/>
                <w:w w:val="95"/>
                <w:sz w:val="17"/>
              </w:rPr>
              <w:t>当事者として国家・ 社会などの公共</w:t>
            </w:r>
            <w:r>
              <w:rPr>
                <w:spacing w:val="9"/>
                <w:sz w:val="17"/>
              </w:rPr>
              <w:t>的空間を作る存在であることにう い</w:t>
            </w:r>
            <w:r>
              <w:rPr>
                <w:sz w:val="17"/>
              </w:rPr>
              <w:t>て多面的・ 多角的に考察し， 表現す</w:t>
            </w:r>
            <w:r>
              <w:rPr>
                <w:spacing w:val="25"/>
                <w:sz w:val="17"/>
              </w:rPr>
              <w:t>ること。</w:t>
            </w:r>
          </w:p>
        </w:tc>
        <w:tc>
          <w:tcPr>
            <w:tcW w:w="2844"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13"/>
              <w:ind w:left="29" w:right="33"/>
              <w:jc w:val="both"/>
              <w:rPr>
                <w:sz w:val="17"/>
              </w:rPr>
            </w:pPr>
            <w:r>
              <w:rPr>
                <w:spacing w:val="2"/>
                <w:sz w:val="17"/>
              </w:rPr>
              <w:t>より よい社会の実現を視野に現代の</w:t>
            </w:r>
            <w:r>
              <w:rPr>
                <w:spacing w:val="5"/>
                <w:sz w:val="17"/>
              </w:rPr>
              <w:t>諸課題を主体的に解決しよう とする</w:t>
            </w:r>
            <w:r>
              <w:rPr>
                <w:spacing w:val="6"/>
                <w:sz w:val="17"/>
              </w:rPr>
              <w:t>態度を養う とともに， 公共的空間に</w:t>
            </w:r>
            <w:r>
              <w:rPr>
                <w:spacing w:val="9"/>
                <w:sz w:val="17"/>
              </w:rPr>
              <w:t>生きる人間としてのあり 方生き方に</w:t>
            </w:r>
            <w:r>
              <w:rPr>
                <w:spacing w:val="8"/>
                <w:sz w:val="17"/>
              </w:rPr>
              <w:t>ついて自覚を深めている。</w:t>
            </w:r>
          </w:p>
        </w:tc>
      </w:tr>
      <w:tr>
        <w:trPr>
          <w:trHeight w:val="1739" w:hRule="atLeast"/>
        </w:trPr>
        <w:tc>
          <w:tcPr>
            <w:tcW w:w="341" w:type="dxa"/>
            <w:vMerge w:val="restart"/>
            <w:tcBorders>
              <w:bottom w:val="nil"/>
            </w:tcBorders>
            <w:shd w:val="clear" w:color="auto" w:fill="FFF1CC"/>
          </w:tcPr>
          <w:p>
            <w:pPr>
              <w:pStyle w:val="TableParagraph"/>
              <w:spacing w:before="5"/>
              <w:rPr>
                <w:rFonts w:ascii="Times New Roman"/>
                <w:sz w:val="15"/>
              </w:rPr>
            </w:pPr>
          </w:p>
          <w:p>
            <w:pPr>
              <w:pStyle w:val="TableParagraph"/>
              <w:spacing w:line="206" w:lineRule="exact"/>
              <w:ind w:left="17"/>
              <w:jc w:val="center"/>
              <w:rPr>
                <w:sz w:val="17"/>
              </w:rPr>
            </w:pPr>
            <w:r>
              <w:rPr>
                <w:w w:val="100"/>
                <w:sz w:val="17"/>
              </w:rPr>
              <w:t>4</w:t>
            </w:r>
          </w:p>
          <w:p>
            <w:pPr>
              <w:pStyle w:val="TableParagraph"/>
              <w:spacing w:line="206" w:lineRule="exact"/>
              <w:ind w:left="16"/>
              <w:jc w:val="center"/>
              <w:rPr>
                <w:sz w:val="17"/>
              </w:rPr>
            </w:pPr>
            <w:r>
              <w:rPr>
                <w:w w:val="100"/>
                <w:sz w:val="17"/>
              </w:rPr>
              <w:t>月</w:t>
            </w:r>
          </w:p>
        </w:tc>
        <w:tc>
          <w:tcPr>
            <w:tcW w:w="583" w:type="dxa"/>
            <w:vMerge w:val="restart"/>
            <w:tcBorders>
              <w:bottom w:val="nil"/>
            </w:tcBorders>
            <w:shd w:val="clear" w:color="auto" w:fill="FFF1CC"/>
          </w:tcPr>
          <w:p>
            <w:pPr>
              <w:pStyle w:val="TableParagraph"/>
              <w:spacing w:before="10"/>
              <w:rPr>
                <w:rFonts w:ascii="Times New Roman"/>
                <w:sz w:val="14"/>
              </w:rPr>
            </w:pPr>
          </w:p>
          <w:p>
            <w:pPr>
              <w:pStyle w:val="TableParagraph"/>
              <w:spacing w:line="186" w:lineRule="exact"/>
              <w:ind w:left="4"/>
              <w:jc w:val="center"/>
              <w:rPr>
                <w:sz w:val="15"/>
              </w:rPr>
            </w:pPr>
            <w:r>
              <w:rPr>
                <w:w w:val="104"/>
                <w:sz w:val="15"/>
              </w:rPr>
              <w:t>第</w:t>
            </w:r>
          </w:p>
          <w:p>
            <w:pPr>
              <w:pStyle w:val="TableParagraph"/>
              <w:spacing w:line="180" w:lineRule="exact"/>
              <w:ind w:left="8"/>
              <w:jc w:val="center"/>
              <w:rPr>
                <w:sz w:val="15"/>
              </w:rPr>
            </w:pPr>
            <w:r>
              <w:rPr>
                <w:w w:val="104"/>
                <w:sz w:val="15"/>
              </w:rPr>
              <w:t>1</w:t>
            </w:r>
          </w:p>
          <w:p>
            <w:pPr>
              <w:pStyle w:val="TableParagraph"/>
              <w:spacing w:line="186" w:lineRule="exact"/>
              <w:ind w:left="4"/>
              <w:jc w:val="center"/>
              <w:rPr>
                <w:sz w:val="15"/>
              </w:rPr>
            </w:pPr>
            <w:r>
              <w:rPr>
                <w:w w:val="104"/>
                <w:sz w:val="15"/>
              </w:rPr>
              <w:t>章</w:t>
            </w:r>
          </w:p>
          <w:p>
            <w:pPr>
              <w:pStyle w:val="TableParagraph"/>
              <w:spacing w:before="4"/>
              <w:rPr>
                <w:rFonts w:ascii="Times New Roman"/>
                <w:sz w:val="15"/>
              </w:rPr>
            </w:pPr>
          </w:p>
          <w:p>
            <w:pPr>
              <w:pStyle w:val="TableParagraph"/>
              <w:spacing w:line="225" w:lineRule="auto"/>
              <w:ind w:left="208" w:right="201"/>
              <w:jc w:val="both"/>
              <w:rPr>
                <w:sz w:val="15"/>
              </w:rPr>
            </w:pPr>
            <w:r>
              <w:rPr>
                <w:w w:val="105"/>
                <w:sz w:val="15"/>
              </w:rPr>
              <w:t>公共の扉</w:t>
            </w:r>
          </w:p>
          <w:p>
            <w:pPr>
              <w:pStyle w:val="TableParagraph"/>
              <w:spacing w:before="5"/>
              <w:rPr>
                <w:rFonts w:ascii="Times New Roman"/>
                <w:sz w:val="15"/>
              </w:rPr>
            </w:pPr>
          </w:p>
          <w:p>
            <w:pPr>
              <w:pStyle w:val="TableParagraph"/>
              <w:spacing w:line="225" w:lineRule="auto"/>
              <w:ind w:left="208" w:right="201"/>
              <w:jc w:val="both"/>
              <w:rPr>
                <w:sz w:val="15"/>
              </w:rPr>
            </w:pPr>
            <w:r>
              <w:rPr>
                <w:w w:val="105"/>
                <w:sz w:val="15"/>
              </w:rPr>
              <w:t>公共と人</w:t>
            </w:r>
          </w:p>
        </w:tc>
        <w:tc>
          <w:tcPr>
            <w:tcW w:w="198"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ind w:left="23"/>
              <w:rPr>
                <w:sz w:val="17"/>
              </w:rPr>
            </w:pPr>
            <w:r>
              <w:rPr>
                <w:w w:val="100"/>
                <w:sz w:val="17"/>
              </w:rPr>
              <w:t>1</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ind w:left="92"/>
              <w:rPr>
                <w:sz w:val="17"/>
              </w:rPr>
            </w:pPr>
            <w:r>
              <w:rPr>
                <w:spacing w:val="6"/>
                <w:sz w:val="17"/>
              </w:rPr>
              <w:t>人は一人では生きられない</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8"/>
              </w:rPr>
            </w:pPr>
          </w:p>
          <w:p>
            <w:pPr>
              <w:pStyle w:val="TableParagraph"/>
              <w:ind w:left="28"/>
              <w:jc w:val="center"/>
              <w:rPr>
                <w:sz w:val="17"/>
              </w:rPr>
            </w:pPr>
            <w:r>
              <w:rPr>
                <w:w w:val="100"/>
                <w:sz w:val="17"/>
              </w:rPr>
              <w:t>1</w:t>
            </w:r>
          </w:p>
        </w:tc>
        <w:tc>
          <w:tcPr>
            <w:tcW w:w="3324" w:type="dxa"/>
          </w:tcPr>
          <w:p>
            <w:pPr>
              <w:pStyle w:val="TableParagraph"/>
              <w:spacing w:before="6"/>
              <w:rPr>
                <w:rFonts w:ascii="Times New Roman"/>
                <w:sz w:val="19"/>
              </w:rPr>
            </w:pPr>
          </w:p>
          <w:p>
            <w:pPr>
              <w:pStyle w:val="TableParagraph"/>
              <w:spacing w:line="206" w:lineRule="auto" w:before="1"/>
              <w:ind w:left="28" w:right="168"/>
              <w:jc w:val="both"/>
              <w:rPr>
                <w:sz w:val="17"/>
              </w:rPr>
            </w:pPr>
            <w:r>
              <w:rPr>
                <w:spacing w:val="5"/>
                <w:sz w:val="17"/>
              </w:rPr>
              <w:t>ド ラえもんのマンガを手掛かり に， 人と</w:t>
            </w:r>
            <w:r>
              <w:rPr>
                <w:spacing w:val="1"/>
                <w:sz w:val="17"/>
              </w:rPr>
              <w:t>人のつながり ， 青年期の葛藤などについ</w:t>
            </w:r>
            <w:r>
              <w:rPr>
                <w:spacing w:val="4"/>
                <w:sz w:val="17"/>
              </w:rPr>
              <w:t>て考察する。 さらに自己形成がう まく い</w:t>
            </w:r>
            <w:r>
              <w:rPr>
                <w:sz w:val="17"/>
              </w:rPr>
              <w:t>かなかった場合に陥り やすい他者の排除</w:t>
            </w:r>
            <w:r>
              <w:rPr>
                <w:spacing w:val="8"/>
                <w:sz w:val="17"/>
              </w:rPr>
              <w:t>を避けつつ， アーレント の思想をもとに</w:t>
            </w:r>
            <w:r>
              <w:rPr>
                <w:spacing w:val="3"/>
                <w:sz w:val="17"/>
              </w:rPr>
              <w:t>誰もが自由に生きられる公共的空間の重</w:t>
            </w:r>
            <w:r>
              <w:rPr>
                <w:spacing w:val="4"/>
                <w:sz w:val="17"/>
              </w:rPr>
              <w:t>要性について学ぶ。</w:t>
            </w:r>
          </w:p>
        </w:tc>
        <w:tc>
          <w:tcPr>
            <w:tcW w:w="2101" w:type="dxa"/>
          </w:tcPr>
          <w:p>
            <w:pPr>
              <w:pStyle w:val="TableParagraph"/>
              <w:rPr>
                <w:rFonts w:ascii="Times New Roman"/>
                <w:sz w:val="16"/>
              </w:rPr>
            </w:pPr>
          </w:p>
          <w:p>
            <w:pPr>
              <w:pStyle w:val="TableParagraph"/>
              <w:spacing w:line="206" w:lineRule="auto" w:before="135"/>
              <w:ind w:left="28" w:right="154"/>
              <w:jc w:val="both"/>
              <w:rPr>
                <w:sz w:val="17"/>
              </w:rPr>
            </w:pPr>
            <w:r>
              <w:rPr>
                <w:spacing w:val="1"/>
                <w:sz w:val="17"/>
              </w:rPr>
              <w:t>抽象的な概念を， 生徒が</w:t>
            </w:r>
            <w:r>
              <w:rPr>
                <w:spacing w:val="6"/>
                <w:sz w:val="17"/>
              </w:rPr>
              <w:t>実感できる具体的な事象</w:t>
            </w:r>
            <w:r>
              <w:rPr>
                <w:spacing w:val="12"/>
                <w:sz w:val="17"/>
              </w:rPr>
              <w:t>に落とし込んで理解させ</w:t>
            </w:r>
            <w:r>
              <w:rPr>
                <w:spacing w:val="10"/>
                <w:sz w:val="17"/>
              </w:rPr>
              <w:t>る。 たとえば， いじめや</w:t>
            </w:r>
            <w:r>
              <w:rPr>
                <w:spacing w:val="4"/>
                <w:sz w:val="17"/>
              </w:rPr>
              <w:t>差別がなぜ起きるのかに</w:t>
            </w:r>
            <w:r>
              <w:rPr>
                <w:spacing w:val="9"/>
                <w:sz w:val="17"/>
              </w:rPr>
              <w:t>ついて， 考えさせたい。</w:t>
            </w:r>
          </w:p>
        </w:tc>
        <w:tc>
          <w:tcPr>
            <w:tcW w:w="2840" w:type="dxa"/>
          </w:tcPr>
          <w:p>
            <w:pPr>
              <w:pStyle w:val="TableParagraph"/>
              <w:spacing w:before="7"/>
              <w:rPr>
                <w:rFonts w:ascii="Times New Roman"/>
                <w:sz w:val="19"/>
              </w:rPr>
            </w:pPr>
          </w:p>
          <w:p>
            <w:pPr>
              <w:pStyle w:val="TableParagraph"/>
              <w:numPr>
                <w:ilvl w:val="0"/>
                <w:numId w:val="2"/>
              </w:numPr>
              <w:tabs>
                <w:tab w:pos="198" w:val="left" w:leader="none"/>
              </w:tabs>
              <w:spacing w:line="206" w:lineRule="auto" w:before="1" w:after="0"/>
              <w:ind w:left="25" w:right="57" w:firstLine="0"/>
              <w:jc w:val="both"/>
              <w:rPr>
                <w:sz w:val="17"/>
              </w:rPr>
            </w:pPr>
            <w:r>
              <w:rPr>
                <w:sz w:val="17"/>
              </w:rPr>
              <w:t>青年期が人生において持つ意味を</w:t>
            </w:r>
            <w:r>
              <w:rPr>
                <w:spacing w:val="12"/>
                <w:sz w:val="17"/>
              </w:rPr>
              <w:t>理解している。</w:t>
            </w:r>
          </w:p>
          <w:p>
            <w:pPr>
              <w:pStyle w:val="TableParagraph"/>
              <w:numPr>
                <w:ilvl w:val="0"/>
                <w:numId w:val="2"/>
              </w:numPr>
              <w:tabs>
                <w:tab w:pos="198" w:val="left" w:leader="none"/>
              </w:tabs>
              <w:spacing w:line="206" w:lineRule="auto" w:before="0" w:after="0"/>
              <w:ind w:left="25" w:right="33" w:firstLine="0"/>
              <w:jc w:val="both"/>
              <w:rPr>
                <w:sz w:val="17"/>
              </w:rPr>
            </w:pPr>
            <w:r>
              <w:rPr>
                <w:spacing w:val="8"/>
                <w:sz w:val="17"/>
              </w:rPr>
              <w:t>アイデンティ ティ の確立と， 画一</w:t>
            </w:r>
            <w:r>
              <w:rPr>
                <w:spacing w:val="4"/>
                <w:sz w:val="17"/>
              </w:rPr>
              <w:t>性による他者排除の相違について理</w:t>
            </w:r>
            <w:r>
              <w:rPr>
                <w:spacing w:val="15"/>
                <w:sz w:val="17"/>
              </w:rPr>
              <w:t>解している。</w:t>
            </w:r>
          </w:p>
          <w:p>
            <w:pPr>
              <w:pStyle w:val="TableParagraph"/>
              <w:numPr>
                <w:ilvl w:val="0"/>
                <w:numId w:val="2"/>
              </w:numPr>
              <w:tabs>
                <w:tab w:pos="198" w:val="left" w:leader="none"/>
              </w:tabs>
              <w:spacing w:line="206" w:lineRule="auto" w:before="0" w:after="0"/>
              <w:ind w:left="25" w:right="33" w:firstLine="0"/>
              <w:jc w:val="both"/>
              <w:rPr>
                <w:sz w:val="17"/>
              </w:rPr>
            </w:pPr>
            <w:r>
              <w:rPr>
                <w:spacing w:val="4"/>
                <w:w w:val="95"/>
                <w:sz w:val="17"/>
              </w:rPr>
              <w:t>アーレント の複数性・ 活動・ 公的</w:t>
            </w:r>
            <w:r>
              <w:rPr>
                <w:spacing w:val="8"/>
                <w:sz w:val="17"/>
              </w:rPr>
              <w:t>領域などの概念を理解している。</w:t>
            </w:r>
          </w:p>
        </w:tc>
        <w:tc>
          <w:tcPr>
            <w:tcW w:w="2844" w:type="dxa"/>
          </w:tcPr>
          <w:p>
            <w:pPr>
              <w:pStyle w:val="TableParagraph"/>
              <w:rPr>
                <w:rFonts w:ascii="Times New Roman"/>
                <w:sz w:val="16"/>
              </w:rPr>
            </w:pPr>
          </w:p>
          <w:p>
            <w:pPr>
              <w:pStyle w:val="TableParagraph"/>
              <w:numPr>
                <w:ilvl w:val="0"/>
                <w:numId w:val="3"/>
              </w:numPr>
              <w:tabs>
                <w:tab w:pos="202" w:val="left" w:leader="none"/>
              </w:tabs>
              <w:spacing w:line="206" w:lineRule="auto" w:before="136" w:after="0"/>
              <w:ind w:left="29" w:right="33" w:firstLine="0"/>
              <w:jc w:val="both"/>
              <w:rPr>
                <w:sz w:val="17"/>
              </w:rPr>
            </w:pPr>
            <w:r>
              <w:rPr>
                <w:spacing w:val="4"/>
                <w:sz w:val="17"/>
              </w:rPr>
              <w:t>公共的空間とはどのよう な空間か</w:t>
            </w:r>
            <w:r>
              <w:rPr>
                <w:sz w:val="17"/>
              </w:rPr>
              <w:t>自分の体験や具体的な事例に基づき</w:t>
            </w:r>
            <w:r>
              <w:rPr>
                <w:spacing w:val="12"/>
                <w:sz w:val="17"/>
              </w:rPr>
              <w:t>思考している。</w:t>
            </w:r>
          </w:p>
          <w:p>
            <w:pPr>
              <w:pStyle w:val="TableParagraph"/>
              <w:numPr>
                <w:ilvl w:val="0"/>
                <w:numId w:val="3"/>
              </w:numPr>
              <w:tabs>
                <w:tab w:pos="202" w:val="left" w:leader="none"/>
              </w:tabs>
              <w:spacing w:line="206" w:lineRule="auto" w:before="0" w:after="0"/>
              <w:ind w:left="29" w:right="35" w:firstLine="0"/>
              <w:jc w:val="both"/>
              <w:rPr>
                <w:sz w:val="17"/>
              </w:rPr>
            </w:pPr>
            <w:r>
              <w:rPr>
                <w:spacing w:val="6"/>
                <w:sz w:val="17"/>
              </w:rPr>
              <w:t>自らの自我について， マズローやエリ クソンの理論の基づき適切に表</w:t>
            </w:r>
            <w:r>
              <w:rPr>
                <w:spacing w:val="15"/>
                <w:sz w:val="17"/>
              </w:rPr>
              <w:t>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43"/>
              <w:ind w:left="29" w:right="33"/>
              <w:rPr>
                <w:sz w:val="17"/>
              </w:rPr>
            </w:pPr>
            <w:r>
              <w:rPr>
                <w:spacing w:val="1"/>
                <w:sz w:val="17"/>
              </w:rPr>
              <w:t>多様な人間と協働する公共的空間の</w:t>
            </w:r>
            <w:r>
              <w:rPr>
                <w:spacing w:val="9"/>
                <w:sz w:val="17"/>
              </w:rPr>
              <w:t>担い手としての自覚を深めている。</w:t>
            </w:r>
          </w:p>
        </w:tc>
      </w:tr>
      <w:tr>
        <w:trPr>
          <w:trHeight w:val="2637"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198"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9"/>
              <w:ind w:left="23"/>
              <w:rPr>
                <w:sz w:val="17"/>
              </w:rPr>
            </w:pPr>
            <w:r>
              <w:rPr>
                <w:w w:val="100"/>
                <w:sz w:val="17"/>
              </w:rPr>
              <w:t>2</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9"/>
              <w:ind w:left="92"/>
              <w:rPr>
                <w:sz w:val="17"/>
              </w:rPr>
            </w:pPr>
            <w:r>
              <w:rPr>
                <w:spacing w:val="7"/>
                <w:sz w:val="17"/>
              </w:rPr>
              <w:t>人はどのよう につながるのか</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9"/>
              <w:ind w:left="28"/>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24"/>
              <w:ind w:left="28" w:right="167"/>
              <w:rPr>
                <w:sz w:val="17"/>
              </w:rPr>
            </w:pPr>
            <w:r>
              <w:rPr>
                <w:spacing w:val="11"/>
                <w:sz w:val="17"/>
              </w:rPr>
              <w:t>アダム</w:t>
            </w:r>
            <w:r>
              <w:rPr>
                <w:spacing w:val="2"/>
                <w:w w:val="80"/>
                <w:sz w:val="17"/>
              </w:rPr>
              <w:t>・ </w:t>
            </w:r>
            <w:r>
              <w:rPr>
                <w:spacing w:val="4"/>
                <w:sz w:val="17"/>
              </w:rPr>
              <w:t>スミ ス， リ カード ， マルクスな</w:t>
            </w:r>
            <w:r>
              <w:rPr>
                <w:spacing w:val="9"/>
                <w:sz w:val="17"/>
              </w:rPr>
              <w:t>ど経済学から「 交換」 による人と人のつ</w:t>
            </w:r>
            <w:r>
              <w:rPr>
                <w:sz w:val="17"/>
              </w:rPr>
              <w:t>ながり について学ぶ。 交換には「 贈与」</w:t>
            </w:r>
            <w:r>
              <w:rPr>
                <w:spacing w:val="2"/>
                <w:sz w:val="17"/>
              </w:rPr>
              <w:t>と「 市場交換」 の二種類があり ， このバ</w:t>
            </w:r>
            <w:r>
              <w:rPr>
                <w:spacing w:val="6"/>
                <w:sz w:val="17"/>
              </w:rPr>
              <w:t>ランスをどう 取るかという ， 資本主義社</w:t>
            </w:r>
            <w:r>
              <w:rPr>
                <w:spacing w:val="2"/>
                <w:sz w:val="17"/>
              </w:rPr>
              <w:t>会における普遍的な課題について考察す</w:t>
            </w:r>
            <w:r>
              <w:rPr>
                <w:spacing w:val="25"/>
                <w:sz w:val="17"/>
              </w:rPr>
              <w:t>る。</w:t>
            </w:r>
          </w:p>
        </w:tc>
        <w:tc>
          <w:tcPr>
            <w:tcW w:w="2101" w:type="dxa"/>
          </w:tcPr>
          <w:p>
            <w:pPr>
              <w:pStyle w:val="TableParagraph"/>
              <w:rPr>
                <w:rFonts w:ascii="Times New Roman"/>
                <w:sz w:val="16"/>
              </w:rPr>
            </w:pPr>
          </w:p>
          <w:p>
            <w:pPr>
              <w:pStyle w:val="TableParagraph"/>
              <w:spacing w:before="4"/>
              <w:rPr>
                <w:rFonts w:ascii="Times New Roman"/>
                <w:sz w:val="18"/>
              </w:rPr>
            </w:pPr>
          </w:p>
          <w:p>
            <w:pPr>
              <w:pStyle w:val="TableParagraph"/>
              <w:spacing w:line="206" w:lineRule="auto"/>
              <w:ind w:left="28" w:right="70"/>
              <w:rPr>
                <w:sz w:val="17"/>
              </w:rPr>
            </w:pPr>
            <w:r>
              <w:rPr>
                <w:sz w:val="17"/>
              </w:rPr>
              <w:t>市場交換， 資本主義の肯</w:t>
            </w:r>
            <w:r>
              <w:rPr>
                <w:spacing w:val="5"/>
                <w:sz w:val="17"/>
              </w:rPr>
              <w:t>定的な側面と否定的な側面に注目させる。 否定的</w:t>
            </w:r>
            <w:r>
              <w:rPr>
                <w:spacing w:val="7"/>
                <w:sz w:val="17"/>
              </w:rPr>
              <w:t>な面をどのよう に克服す</w:t>
            </w:r>
            <w:r>
              <w:rPr>
                <w:spacing w:val="5"/>
                <w:sz w:val="17"/>
              </w:rPr>
              <w:t>べきか， 国家が果たして</w:t>
            </w:r>
            <w:r>
              <w:rPr>
                <w:spacing w:val="10"/>
                <w:sz w:val="17"/>
              </w:rPr>
              <w:t>いる役割などについて理</w:t>
            </w:r>
            <w:r>
              <w:rPr>
                <w:spacing w:val="11"/>
                <w:sz w:val="17"/>
              </w:rPr>
              <w:t>解させる。 ソーシャルビ</w:t>
            </w:r>
            <w:r>
              <w:rPr>
                <w:spacing w:val="7"/>
                <w:sz w:val="17"/>
              </w:rPr>
              <w:t>ジネスについては， 企業</w:t>
            </w:r>
            <w:r>
              <w:rPr>
                <w:spacing w:val="-1"/>
                <w:sz w:val="17"/>
              </w:rPr>
              <w:t>のSDGｓ への取り 組みも関</w:t>
            </w:r>
            <w:r>
              <w:rPr>
                <w:spacing w:val="12"/>
                <w:sz w:val="17"/>
              </w:rPr>
              <w:t>係させる。</w:t>
            </w:r>
          </w:p>
        </w:tc>
        <w:tc>
          <w:tcPr>
            <w:tcW w:w="2840" w:type="dxa"/>
          </w:tcPr>
          <w:p>
            <w:pPr>
              <w:pStyle w:val="TableParagraph"/>
              <w:rPr>
                <w:rFonts w:ascii="Times New Roman"/>
                <w:sz w:val="16"/>
              </w:rPr>
            </w:pPr>
          </w:p>
          <w:p>
            <w:pPr>
              <w:pStyle w:val="TableParagraph"/>
              <w:spacing w:before="5"/>
              <w:rPr>
                <w:rFonts w:ascii="Times New Roman"/>
                <w:sz w:val="18"/>
              </w:rPr>
            </w:pPr>
          </w:p>
          <w:p>
            <w:pPr>
              <w:pStyle w:val="TableParagraph"/>
              <w:numPr>
                <w:ilvl w:val="0"/>
                <w:numId w:val="4"/>
              </w:numPr>
              <w:tabs>
                <w:tab w:pos="199" w:val="left" w:leader="none"/>
              </w:tabs>
              <w:spacing w:line="206" w:lineRule="auto" w:before="0" w:after="0"/>
              <w:ind w:left="25" w:right="44" w:firstLine="0"/>
              <w:jc w:val="left"/>
              <w:rPr>
                <w:sz w:val="17"/>
              </w:rPr>
            </w:pPr>
            <w:r>
              <w:rPr>
                <w:spacing w:val="6"/>
                <w:sz w:val="17"/>
              </w:rPr>
              <w:t>交換により 人と人がつながってい</w:t>
            </w:r>
            <w:r>
              <w:rPr>
                <w:spacing w:val="18"/>
                <w:sz w:val="17"/>
              </w:rPr>
              <w:t>ることを理解している。</w:t>
            </w:r>
          </w:p>
          <w:p>
            <w:pPr>
              <w:pStyle w:val="TableParagraph"/>
              <w:numPr>
                <w:ilvl w:val="0"/>
                <w:numId w:val="4"/>
              </w:numPr>
              <w:tabs>
                <w:tab w:pos="199" w:val="left" w:leader="none"/>
              </w:tabs>
              <w:spacing w:line="206" w:lineRule="auto" w:before="0" w:after="0"/>
              <w:ind w:left="25" w:right="34" w:firstLine="0"/>
              <w:jc w:val="left"/>
              <w:rPr>
                <w:sz w:val="17"/>
              </w:rPr>
            </w:pPr>
            <w:r>
              <w:rPr>
                <w:sz w:val="17"/>
              </w:rPr>
              <w:t>交換と贈与の違い， それぞれの利</w:t>
            </w:r>
            <w:r>
              <w:rPr>
                <w:spacing w:val="11"/>
                <w:sz w:val="17"/>
              </w:rPr>
              <w:t>点と弱点について理解している。</w:t>
            </w:r>
          </w:p>
          <w:p>
            <w:pPr>
              <w:pStyle w:val="TableParagraph"/>
              <w:numPr>
                <w:ilvl w:val="0"/>
                <w:numId w:val="4"/>
              </w:numPr>
              <w:tabs>
                <w:tab w:pos="199" w:val="left" w:leader="none"/>
              </w:tabs>
              <w:spacing w:line="206" w:lineRule="auto" w:before="0" w:after="0"/>
              <w:ind w:left="25" w:right="51" w:firstLine="0"/>
              <w:jc w:val="left"/>
              <w:rPr>
                <w:sz w:val="17"/>
              </w:rPr>
            </w:pPr>
            <w:r>
              <w:rPr>
                <w:sz w:val="17"/>
              </w:rPr>
              <w:t>古典経済学の労働価値説について</w:t>
            </w:r>
            <w:r>
              <w:rPr>
                <w:spacing w:val="12"/>
                <w:sz w:val="17"/>
              </w:rPr>
              <w:t>理解している。</w:t>
            </w:r>
          </w:p>
          <w:p>
            <w:pPr>
              <w:pStyle w:val="TableParagraph"/>
              <w:numPr>
                <w:ilvl w:val="0"/>
                <w:numId w:val="4"/>
              </w:numPr>
              <w:tabs>
                <w:tab w:pos="199" w:val="left" w:leader="none"/>
              </w:tabs>
              <w:spacing w:line="206" w:lineRule="auto" w:before="0" w:after="0"/>
              <w:ind w:left="25" w:right="44" w:firstLine="0"/>
              <w:jc w:val="left"/>
              <w:rPr>
                <w:sz w:val="17"/>
              </w:rPr>
            </w:pPr>
            <w:r>
              <w:rPr>
                <w:sz w:val="17"/>
              </w:rPr>
              <w:t>NPO</w:t>
            </w:r>
            <w:r>
              <w:rPr>
                <w:spacing w:val="2"/>
                <w:sz w:val="17"/>
              </w:rPr>
              <w:t>などの慈善団体と ソーシャル</w:t>
            </w:r>
            <w:r>
              <w:rPr>
                <w:spacing w:val="9"/>
                <w:sz w:val="17"/>
              </w:rPr>
              <w:t>ビジネスの違いについて理解してい</w:t>
            </w:r>
            <w:r>
              <w:rPr>
                <w:spacing w:val="25"/>
                <w:sz w:val="17"/>
              </w:rPr>
              <w:t>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5"/>
              </w:numPr>
              <w:tabs>
                <w:tab w:pos="203" w:val="left" w:leader="none"/>
              </w:tabs>
              <w:spacing w:line="206" w:lineRule="auto" w:before="129" w:after="0"/>
              <w:ind w:left="29" w:right="33" w:firstLine="0"/>
              <w:jc w:val="both"/>
              <w:rPr>
                <w:sz w:val="17"/>
              </w:rPr>
            </w:pPr>
            <w:r>
              <w:rPr>
                <w:spacing w:val="2"/>
                <w:sz w:val="17"/>
              </w:rPr>
              <w:t>自分の経験に基づき， 交換と贈与</w:t>
            </w:r>
            <w:r>
              <w:rPr>
                <w:spacing w:val="10"/>
                <w:sz w:val="17"/>
              </w:rPr>
              <w:t>について表現できる。</w:t>
            </w:r>
          </w:p>
          <w:p>
            <w:pPr>
              <w:pStyle w:val="TableParagraph"/>
              <w:numPr>
                <w:ilvl w:val="0"/>
                <w:numId w:val="5"/>
              </w:numPr>
              <w:tabs>
                <w:tab w:pos="203" w:val="left" w:leader="none"/>
              </w:tabs>
              <w:spacing w:line="206" w:lineRule="auto" w:before="0" w:after="0"/>
              <w:ind w:left="29" w:right="35" w:firstLine="0"/>
              <w:jc w:val="both"/>
              <w:rPr>
                <w:sz w:val="17"/>
              </w:rPr>
            </w:pPr>
            <w:r>
              <w:rPr>
                <w:spacing w:val="5"/>
                <w:sz w:val="17"/>
              </w:rPr>
              <w:t>グローバル化した資本主義がもた</w:t>
            </w:r>
            <w:r>
              <w:rPr>
                <w:spacing w:val="9"/>
                <w:sz w:val="17"/>
              </w:rPr>
              <w:t>らした功罪の両方について判断し表</w:t>
            </w:r>
            <w:r>
              <w:rPr>
                <w:spacing w:val="15"/>
                <w:sz w:val="17"/>
              </w:rPr>
              <w:t>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32"/>
              <w:ind w:left="29" w:right="33"/>
              <w:jc w:val="both"/>
              <w:rPr>
                <w:sz w:val="17"/>
              </w:rPr>
            </w:pPr>
            <w:r>
              <w:rPr>
                <w:spacing w:val="7"/>
                <w:sz w:val="17"/>
              </w:rPr>
              <w:t>将来自分が働く ことを想定し， 自分</w:t>
            </w:r>
            <w:r>
              <w:rPr>
                <w:spacing w:val="4"/>
                <w:sz w:val="17"/>
              </w:rPr>
              <w:t>の労働力をどのよう に生かすべきか</w:t>
            </w:r>
            <w:r>
              <w:rPr>
                <w:spacing w:val="7"/>
                <w:sz w:val="17"/>
              </w:rPr>
              <w:t>自覚を深めている。</w:t>
            </w:r>
          </w:p>
        </w:tc>
      </w:tr>
      <w:tr>
        <w:trPr>
          <w:trHeight w:val="1542"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198"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3"/>
              <w:ind w:left="23"/>
              <w:rPr>
                <w:sz w:val="17"/>
              </w:rPr>
            </w:pPr>
            <w:r>
              <w:rPr>
                <w:w w:val="100"/>
                <w:sz w:val="17"/>
              </w:rPr>
              <w:t>3</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3"/>
              <w:ind w:left="92"/>
              <w:rPr>
                <w:sz w:val="17"/>
              </w:rPr>
            </w:pPr>
            <w:r>
              <w:rPr>
                <w:spacing w:val="6"/>
                <w:sz w:val="17"/>
              </w:rPr>
              <w:t>自由と正義の実現を目指して</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6"/>
              <w:ind w:left="28"/>
              <w:jc w:val="center"/>
              <w:rPr>
                <w:sz w:val="17"/>
              </w:rPr>
            </w:pPr>
            <w:r>
              <w:rPr>
                <w:w w:val="100"/>
                <w:sz w:val="17"/>
              </w:rPr>
              <w:t>1</w:t>
            </w:r>
          </w:p>
        </w:tc>
        <w:tc>
          <w:tcPr>
            <w:tcW w:w="3324" w:type="dxa"/>
          </w:tcPr>
          <w:p>
            <w:pPr>
              <w:pStyle w:val="TableParagraph"/>
              <w:spacing w:line="206" w:lineRule="auto" w:before="131"/>
              <w:ind w:left="28" w:right="170"/>
              <w:jc w:val="both"/>
              <w:rPr>
                <w:sz w:val="17"/>
              </w:rPr>
            </w:pPr>
            <w:r>
              <w:rPr>
                <w:spacing w:val="4"/>
                <w:sz w:val="17"/>
              </w:rPr>
              <w:t>ヘーゲル， アダム</w:t>
            </w:r>
            <w:r>
              <w:rPr>
                <w:spacing w:val="6"/>
                <w:w w:val="80"/>
                <w:sz w:val="17"/>
              </w:rPr>
              <w:t>・ </w:t>
            </w:r>
            <w:r>
              <w:rPr>
                <w:spacing w:val="6"/>
                <w:sz w:val="17"/>
              </w:rPr>
              <w:t>スミ ス， ロールズの</w:t>
            </w:r>
            <w:r>
              <w:rPr>
                <w:sz w:val="17"/>
              </w:rPr>
              <w:t>思想の基本を学びつつ， 自由と正義につ</w:t>
            </w:r>
            <w:r>
              <w:rPr>
                <w:spacing w:val="7"/>
                <w:sz w:val="17"/>
              </w:rPr>
              <w:t>いてどのよう な違いがあるかに注目させ</w:t>
            </w:r>
            <w:r>
              <w:rPr>
                <w:spacing w:val="4"/>
                <w:sz w:val="17"/>
              </w:rPr>
              <w:t>る。 とく に「 弁証法」 ， 「 自由放任」 ，</w:t>
            </w:r>
          </w:p>
          <w:p>
            <w:pPr>
              <w:pStyle w:val="TableParagraph"/>
              <w:spacing w:line="206" w:lineRule="auto"/>
              <w:ind w:left="28" w:right="169"/>
              <w:jc w:val="both"/>
              <w:rPr>
                <w:sz w:val="17"/>
              </w:rPr>
            </w:pPr>
            <w:r>
              <w:rPr>
                <w:spacing w:val="1"/>
                <w:sz w:val="17"/>
              </w:rPr>
              <w:t>「 格差原理」 などの概念は， 公共的空間</w:t>
            </w:r>
            <w:r>
              <w:rPr>
                <w:spacing w:val="8"/>
                <w:sz w:val="17"/>
              </w:rPr>
              <w:t>を形成するう えで重要な知識として習得</w:t>
            </w:r>
            <w:r>
              <w:rPr>
                <w:spacing w:val="16"/>
                <w:sz w:val="17"/>
              </w:rPr>
              <w:t>させる。</w:t>
            </w:r>
          </w:p>
        </w:tc>
        <w:tc>
          <w:tcPr>
            <w:tcW w:w="2101" w:type="dxa"/>
          </w:tcPr>
          <w:p>
            <w:pPr>
              <w:pStyle w:val="TableParagraph"/>
              <w:rPr>
                <w:rFonts w:ascii="Times New Roman"/>
                <w:sz w:val="16"/>
              </w:rPr>
            </w:pPr>
          </w:p>
          <w:p>
            <w:pPr>
              <w:pStyle w:val="TableParagraph"/>
              <w:rPr>
                <w:rFonts w:ascii="Times New Roman"/>
                <w:sz w:val="16"/>
              </w:rPr>
            </w:pPr>
          </w:p>
          <w:p>
            <w:pPr>
              <w:pStyle w:val="TableParagraph"/>
              <w:spacing w:line="206" w:lineRule="auto" w:before="137"/>
              <w:ind w:left="28" w:right="154"/>
              <w:jc w:val="both"/>
              <w:rPr>
                <w:sz w:val="17"/>
              </w:rPr>
            </w:pPr>
            <w:r>
              <w:rPr>
                <w:sz w:val="17"/>
              </w:rPr>
              <w:t>具体的な政策， 社会現象</w:t>
            </w:r>
            <w:r>
              <w:rPr>
                <w:spacing w:val="13"/>
                <w:sz w:val="17"/>
              </w:rPr>
              <w:t>などをまじえ， 理解を促</w:t>
            </w:r>
            <w:r>
              <w:rPr>
                <w:sz w:val="17"/>
              </w:rPr>
              <w:t>す。</w:t>
            </w:r>
          </w:p>
        </w:tc>
        <w:tc>
          <w:tcPr>
            <w:tcW w:w="2840" w:type="dxa"/>
          </w:tcPr>
          <w:p>
            <w:pPr>
              <w:pStyle w:val="TableParagraph"/>
              <w:spacing w:before="6"/>
              <w:rPr>
                <w:rFonts w:ascii="Times New Roman"/>
                <w:sz w:val="19"/>
              </w:rPr>
            </w:pPr>
          </w:p>
          <w:p>
            <w:pPr>
              <w:pStyle w:val="TableParagraph"/>
              <w:numPr>
                <w:ilvl w:val="0"/>
                <w:numId w:val="6"/>
              </w:numPr>
              <w:tabs>
                <w:tab w:pos="199" w:val="left" w:leader="none"/>
              </w:tabs>
              <w:spacing w:line="206" w:lineRule="auto" w:before="0" w:after="0"/>
              <w:ind w:left="25" w:right="33" w:firstLine="0"/>
              <w:jc w:val="left"/>
              <w:rPr>
                <w:sz w:val="17"/>
              </w:rPr>
            </w:pPr>
            <w:r>
              <w:rPr>
                <w:spacing w:val="2"/>
                <w:sz w:val="17"/>
              </w:rPr>
              <w:t>ヘーゲルの弁証法， アダム</w:t>
            </w:r>
            <w:r>
              <w:rPr>
                <w:spacing w:val="5"/>
                <w:w w:val="80"/>
                <w:sz w:val="17"/>
              </w:rPr>
              <w:t>・ </w:t>
            </w:r>
            <w:r>
              <w:rPr>
                <w:spacing w:val="9"/>
                <w:sz w:val="17"/>
              </w:rPr>
              <w:t>スミ</w:t>
            </w:r>
            <w:r>
              <w:rPr>
                <w:sz w:val="17"/>
              </w:rPr>
              <w:t>スの自由放任， ロールズの格差原理</w:t>
            </w:r>
            <w:r>
              <w:rPr>
                <w:spacing w:val="10"/>
                <w:sz w:val="17"/>
              </w:rPr>
              <w:t>などの概念を理解している。</w:t>
            </w:r>
          </w:p>
          <w:p>
            <w:pPr>
              <w:pStyle w:val="TableParagraph"/>
              <w:numPr>
                <w:ilvl w:val="0"/>
                <w:numId w:val="6"/>
              </w:numPr>
              <w:tabs>
                <w:tab w:pos="199" w:val="left" w:leader="none"/>
              </w:tabs>
              <w:spacing w:line="206" w:lineRule="auto" w:before="0" w:after="0"/>
              <w:ind w:left="25" w:right="53" w:firstLine="0"/>
              <w:jc w:val="left"/>
              <w:rPr>
                <w:sz w:val="17"/>
              </w:rPr>
            </w:pPr>
            <w:r>
              <w:rPr>
                <w:spacing w:val="3"/>
                <w:sz w:val="17"/>
              </w:rPr>
              <w:t>自由と正義について， 国家， 市場</w:t>
            </w:r>
            <w:r>
              <w:rPr>
                <w:spacing w:val="5"/>
                <w:sz w:val="17"/>
              </w:rPr>
              <w:t>， 人間の本性， 歴史などさまざまな</w:t>
            </w:r>
            <w:r>
              <w:rPr>
                <w:spacing w:val="13"/>
                <w:sz w:val="17"/>
              </w:rPr>
              <w:t>観点があることを理解している。</w:t>
            </w:r>
          </w:p>
        </w:tc>
        <w:tc>
          <w:tcPr>
            <w:tcW w:w="2844" w:type="dxa"/>
          </w:tcPr>
          <w:p>
            <w:pPr>
              <w:pStyle w:val="TableParagraph"/>
              <w:spacing w:before="2"/>
              <w:rPr>
                <w:rFonts w:ascii="Times New Roman"/>
                <w:sz w:val="19"/>
              </w:rPr>
            </w:pPr>
          </w:p>
          <w:p>
            <w:pPr>
              <w:pStyle w:val="TableParagraph"/>
              <w:numPr>
                <w:ilvl w:val="0"/>
                <w:numId w:val="7"/>
              </w:numPr>
              <w:tabs>
                <w:tab w:pos="202" w:val="left" w:leader="none"/>
              </w:tabs>
              <w:spacing w:line="206" w:lineRule="auto" w:before="0" w:after="0"/>
              <w:ind w:left="29" w:right="73" w:firstLine="0"/>
              <w:jc w:val="left"/>
              <w:rPr>
                <w:sz w:val="17"/>
              </w:rPr>
            </w:pPr>
            <w:r>
              <w:rPr>
                <w:sz w:val="17"/>
              </w:rPr>
              <w:t>自分がどの思想家の理論に共感し</w:t>
            </w:r>
            <w:r>
              <w:rPr>
                <w:spacing w:val="7"/>
                <w:sz w:val="17"/>
              </w:rPr>
              <w:t>たか， その理由を表現している。</w:t>
            </w:r>
          </w:p>
          <w:p>
            <w:pPr>
              <w:pStyle w:val="TableParagraph"/>
              <w:numPr>
                <w:ilvl w:val="0"/>
                <w:numId w:val="7"/>
              </w:numPr>
              <w:tabs>
                <w:tab w:pos="202" w:val="left" w:leader="none"/>
              </w:tabs>
              <w:spacing w:line="206" w:lineRule="auto" w:before="0" w:after="0"/>
              <w:ind w:left="29" w:right="39" w:firstLine="0"/>
              <w:jc w:val="left"/>
              <w:rPr>
                <w:sz w:val="17"/>
              </w:rPr>
            </w:pPr>
            <w:r>
              <w:rPr>
                <w:spacing w:val="3"/>
                <w:sz w:val="17"/>
              </w:rPr>
              <w:t>リ ベラリ ズムとリ バタリ アニズム</w:t>
            </w:r>
            <w:r>
              <w:rPr>
                <w:spacing w:val="8"/>
                <w:sz w:val="17"/>
              </w:rPr>
              <w:t>の相違について説明できる。</w:t>
            </w:r>
          </w:p>
          <w:p>
            <w:pPr>
              <w:pStyle w:val="TableParagraph"/>
              <w:numPr>
                <w:ilvl w:val="0"/>
                <w:numId w:val="7"/>
              </w:numPr>
              <w:tabs>
                <w:tab w:pos="202" w:val="left" w:leader="none"/>
              </w:tabs>
              <w:spacing w:line="206" w:lineRule="auto" w:before="0" w:after="0"/>
              <w:ind w:left="29" w:right="33" w:firstLine="0"/>
              <w:jc w:val="left"/>
              <w:rPr>
                <w:sz w:val="17"/>
              </w:rPr>
            </w:pPr>
            <w:r>
              <w:rPr>
                <w:sz w:val="17"/>
              </w:rPr>
              <w:t>弁証法を時事問題にあてはめ思考</w:t>
            </w:r>
            <w:r>
              <w:rPr>
                <w:spacing w:val="18"/>
                <w:sz w:val="17"/>
              </w:rPr>
              <w:t>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9"/>
              </w:rPr>
            </w:pPr>
          </w:p>
          <w:p>
            <w:pPr>
              <w:pStyle w:val="TableParagraph"/>
              <w:spacing w:line="206" w:lineRule="auto"/>
              <w:ind w:left="29" w:right="35"/>
              <w:rPr>
                <w:sz w:val="17"/>
              </w:rPr>
            </w:pPr>
            <w:r>
              <w:rPr>
                <w:spacing w:val="2"/>
                <w:sz w:val="17"/>
              </w:rPr>
              <w:t>自由で公正な社会を実現に向けて主</w:t>
            </w:r>
            <w:r>
              <w:rPr>
                <w:spacing w:val="8"/>
                <w:sz w:val="17"/>
              </w:rPr>
              <w:t>体的に思考している。</w:t>
            </w:r>
          </w:p>
        </w:tc>
      </w:tr>
      <w:tr>
        <w:trPr>
          <w:trHeight w:val="1808"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198"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0"/>
              </w:rPr>
            </w:pPr>
          </w:p>
          <w:p>
            <w:pPr>
              <w:pStyle w:val="TableParagraph"/>
              <w:ind w:left="23"/>
              <w:rPr>
                <w:sz w:val="17"/>
              </w:rPr>
            </w:pPr>
            <w:r>
              <w:rPr>
                <w:w w:val="100"/>
                <w:sz w:val="17"/>
              </w:rPr>
              <w:t>4</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0"/>
              </w:rPr>
            </w:pPr>
          </w:p>
          <w:p>
            <w:pPr>
              <w:pStyle w:val="TableParagraph"/>
              <w:ind w:left="92"/>
              <w:rPr>
                <w:sz w:val="17"/>
              </w:rPr>
            </w:pPr>
            <w:r>
              <w:rPr>
                <w:spacing w:val="6"/>
                <w:sz w:val="17"/>
              </w:rPr>
              <w:t>対話から生まれる公共</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1"/>
              </w:rPr>
            </w:pPr>
          </w:p>
          <w:p>
            <w:pPr>
              <w:pStyle w:val="TableParagraph"/>
              <w:ind w:left="27"/>
              <w:jc w:val="center"/>
              <w:rPr>
                <w:sz w:val="17"/>
              </w:rPr>
            </w:pPr>
            <w:r>
              <w:rPr>
                <w:w w:val="100"/>
                <w:sz w:val="17"/>
              </w:rPr>
              <w:t>1</w:t>
            </w:r>
          </w:p>
        </w:tc>
        <w:tc>
          <w:tcPr>
            <w:tcW w:w="3324" w:type="dxa"/>
          </w:tcPr>
          <w:p>
            <w:pPr>
              <w:pStyle w:val="TableParagraph"/>
              <w:spacing w:before="6"/>
              <w:rPr>
                <w:rFonts w:ascii="Times New Roman"/>
                <w:sz w:val="14"/>
              </w:rPr>
            </w:pPr>
          </w:p>
          <w:p>
            <w:pPr>
              <w:pStyle w:val="TableParagraph"/>
              <w:spacing w:line="206" w:lineRule="auto" w:before="1"/>
              <w:ind w:left="28" w:right="168"/>
              <w:rPr>
                <w:sz w:val="17"/>
              </w:rPr>
            </w:pPr>
            <w:r>
              <w:rPr>
                <w:spacing w:val="5"/>
                <w:sz w:val="17"/>
              </w:rPr>
              <w:t>公共とは対話を通して， 作り 上げるもの</w:t>
            </w:r>
            <w:r>
              <w:rPr>
                <w:spacing w:val="9"/>
                <w:sz w:val="17"/>
              </w:rPr>
              <w:t>であることを学ぶ。 対話を行う ためには</w:t>
            </w:r>
            <w:r>
              <w:rPr>
                <w:spacing w:val="3"/>
                <w:sz w:val="17"/>
              </w:rPr>
              <w:t>， 自由に意見を述べる「 場」 が必要であ</w:t>
            </w:r>
            <w:r>
              <w:rPr>
                <w:spacing w:val="10"/>
                <w:sz w:val="17"/>
              </w:rPr>
              <w:t>ることを， ハーバーマスの思想を参照し</w:t>
            </w:r>
            <w:r>
              <w:rPr>
                <w:spacing w:val="5"/>
                <w:sz w:val="17"/>
              </w:rPr>
              <w:t>つつ理解させる。 さらに公共的空間， 対</w:t>
            </w:r>
            <w:r>
              <w:rPr>
                <w:sz w:val="17"/>
              </w:rPr>
              <w:t>話， 合意形成などを， より 具体的にイメ</w:t>
            </w:r>
            <w:r>
              <w:rPr>
                <w:spacing w:val="23"/>
                <w:sz w:val="17"/>
              </w:rPr>
              <w:t> </w:t>
            </w:r>
            <w:r>
              <w:rPr>
                <w:spacing w:val="2"/>
                <w:sz w:val="17"/>
              </w:rPr>
              <w:t>ージさせるために文化や芸術に関する日</w:t>
            </w:r>
            <w:r>
              <w:rPr>
                <w:spacing w:val="4"/>
                <w:sz w:val="17"/>
              </w:rPr>
              <w:t>本の俳諧サークルに注目させる。</w:t>
            </w:r>
          </w:p>
        </w:tc>
        <w:tc>
          <w:tcPr>
            <w:tcW w:w="2101" w:type="dxa"/>
          </w:tcPr>
          <w:p>
            <w:pPr>
              <w:pStyle w:val="TableParagraph"/>
              <w:spacing w:before="7"/>
              <w:rPr>
                <w:rFonts w:ascii="Times New Roman"/>
                <w:sz w:val="14"/>
              </w:rPr>
            </w:pPr>
          </w:p>
          <w:p>
            <w:pPr>
              <w:pStyle w:val="TableParagraph"/>
              <w:spacing w:line="206" w:lineRule="auto"/>
              <w:ind w:left="28" w:right="154"/>
              <w:jc w:val="both"/>
              <w:rPr>
                <w:sz w:val="17"/>
              </w:rPr>
            </w:pPr>
            <w:r>
              <w:rPr>
                <w:spacing w:val="3"/>
                <w:sz w:val="17"/>
              </w:rPr>
              <w:t>生徒が日常的に行ってい</w:t>
            </w:r>
            <w:r>
              <w:rPr>
                <w:spacing w:val="10"/>
                <w:sz w:val="17"/>
              </w:rPr>
              <w:t>る「 会話」 と「 対話」 の</w:t>
            </w:r>
            <w:r>
              <w:rPr>
                <w:spacing w:val="8"/>
                <w:sz w:val="17"/>
              </w:rPr>
              <w:t>差異から考えさせるのも</w:t>
            </w:r>
            <w:r>
              <w:rPr>
                <w:spacing w:val="7"/>
                <w:sz w:val="17"/>
              </w:rPr>
              <w:t>よい。 どのよう な場面で</w:t>
            </w:r>
            <w:r>
              <w:rPr>
                <w:spacing w:val="4"/>
                <w:sz w:val="17"/>
              </w:rPr>
              <w:t>対話的理性が必要となる</w:t>
            </w:r>
            <w:r>
              <w:rPr>
                <w:sz w:val="17"/>
              </w:rPr>
              <w:t>か， 具体的に学校生活の</w:t>
            </w:r>
            <w:r>
              <w:rPr>
                <w:spacing w:val="2"/>
                <w:sz w:val="17"/>
              </w:rPr>
              <w:t>中で意見の相違が起こる</w:t>
            </w:r>
            <w:r>
              <w:rPr>
                <w:spacing w:val="10"/>
                <w:sz w:val="17"/>
              </w:rPr>
              <w:t>場面などを想定させる。</w:t>
            </w:r>
          </w:p>
        </w:tc>
        <w:tc>
          <w:tcPr>
            <w:tcW w:w="2840" w:type="dxa"/>
          </w:tcPr>
          <w:p>
            <w:pPr>
              <w:pStyle w:val="TableParagraph"/>
              <w:rPr>
                <w:rFonts w:ascii="Times New Roman"/>
                <w:sz w:val="16"/>
              </w:rPr>
            </w:pPr>
          </w:p>
          <w:p>
            <w:pPr>
              <w:pStyle w:val="TableParagraph"/>
              <w:spacing w:before="1"/>
              <w:rPr>
                <w:rFonts w:ascii="Times New Roman"/>
                <w:sz w:val="23"/>
              </w:rPr>
            </w:pPr>
          </w:p>
          <w:p>
            <w:pPr>
              <w:pStyle w:val="TableParagraph"/>
              <w:spacing w:line="206" w:lineRule="auto"/>
              <w:ind w:left="25" w:right="33"/>
              <w:rPr>
                <w:sz w:val="17"/>
              </w:rPr>
            </w:pPr>
            <w:r>
              <w:rPr>
                <w:sz w:val="17"/>
              </w:rPr>
              <w:t>ハーバーマスの対話的理性， 公共圏</w:t>
            </w:r>
            <w:r>
              <w:rPr>
                <w:spacing w:val="9"/>
                <w:sz w:val="17"/>
              </w:rPr>
              <w:t>の概念を理解している。</w:t>
            </w:r>
          </w:p>
          <w:p>
            <w:pPr>
              <w:pStyle w:val="TableParagraph"/>
              <w:numPr>
                <w:ilvl w:val="0"/>
                <w:numId w:val="8"/>
              </w:numPr>
              <w:tabs>
                <w:tab w:pos="198" w:val="left" w:leader="none"/>
              </w:tabs>
              <w:spacing w:line="206" w:lineRule="auto" w:before="0" w:after="0"/>
              <w:ind w:left="25" w:right="44" w:firstLine="0"/>
              <w:jc w:val="left"/>
              <w:rPr>
                <w:sz w:val="17"/>
              </w:rPr>
            </w:pPr>
            <w:r>
              <w:rPr>
                <w:sz w:val="17"/>
              </w:rPr>
              <w:t>対話や熟議を実践する条件につい</w:t>
            </w:r>
            <w:r>
              <w:rPr>
                <w:spacing w:val="13"/>
                <w:sz w:val="17"/>
              </w:rPr>
              <w:t>て理解している。</w:t>
            </w:r>
          </w:p>
        </w:tc>
        <w:tc>
          <w:tcPr>
            <w:tcW w:w="2844" w:type="dxa"/>
          </w:tcPr>
          <w:p>
            <w:pPr>
              <w:pStyle w:val="TableParagraph"/>
              <w:rPr>
                <w:rFonts w:ascii="Times New Roman"/>
                <w:sz w:val="16"/>
              </w:rPr>
            </w:pPr>
          </w:p>
          <w:p>
            <w:pPr>
              <w:pStyle w:val="TableParagraph"/>
              <w:spacing w:before="1"/>
              <w:rPr>
                <w:rFonts w:ascii="Times New Roman"/>
                <w:sz w:val="23"/>
              </w:rPr>
            </w:pPr>
          </w:p>
          <w:p>
            <w:pPr>
              <w:pStyle w:val="TableParagraph"/>
              <w:numPr>
                <w:ilvl w:val="0"/>
                <w:numId w:val="9"/>
              </w:numPr>
              <w:tabs>
                <w:tab w:pos="202" w:val="left" w:leader="none"/>
              </w:tabs>
              <w:spacing w:line="206" w:lineRule="auto" w:before="0" w:after="0"/>
              <w:ind w:left="29" w:right="33" w:firstLine="0"/>
              <w:jc w:val="left"/>
              <w:rPr>
                <w:sz w:val="17"/>
              </w:rPr>
            </w:pPr>
            <w:r>
              <w:rPr>
                <w:spacing w:val="2"/>
                <w:sz w:val="17"/>
              </w:rPr>
              <w:t>意見の異なる相手との対話が実践</w:t>
            </w:r>
            <w:r>
              <w:rPr>
                <w:spacing w:val="17"/>
                <w:sz w:val="17"/>
              </w:rPr>
              <w:t>できる。</w:t>
            </w:r>
          </w:p>
          <w:p>
            <w:pPr>
              <w:pStyle w:val="TableParagraph"/>
              <w:numPr>
                <w:ilvl w:val="0"/>
                <w:numId w:val="9"/>
              </w:numPr>
              <w:tabs>
                <w:tab w:pos="202" w:val="left" w:leader="none"/>
              </w:tabs>
              <w:spacing w:line="206" w:lineRule="auto" w:before="0" w:after="0"/>
              <w:ind w:left="29" w:right="60" w:firstLine="0"/>
              <w:jc w:val="left"/>
              <w:rPr>
                <w:sz w:val="17"/>
              </w:rPr>
            </w:pPr>
            <w:r>
              <w:rPr>
                <w:spacing w:val="1"/>
                <w:sz w:val="17"/>
              </w:rPr>
              <w:t>相手の意見を受けて自分の考えを</w:t>
            </w:r>
            <w:r>
              <w:rPr>
                <w:spacing w:val="15"/>
                <w:sz w:val="17"/>
              </w:rPr>
              <w:t>述べることができる。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3"/>
              </w:rPr>
            </w:pPr>
          </w:p>
          <w:p>
            <w:pPr>
              <w:pStyle w:val="TableParagraph"/>
              <w:spacing w:line="206" w:lineRule="auto" w:before="1"/>
              <w:ind w:left="29" w:right="35"/>
              <w:jc w:val="both"/>
              <w:rPr>
                <w:sz w:val="17"/>
              </w:rPr>
            </w:pPr>
            <w:r>
              <w:rPr>
                <w:spacing w:val="6"/>
                <w:sz w:val="17"/>
              </w:rPr>
              <w:t>対話により コミ ュニティ や社会をよ</w:t>
            </w:r>
            <w:r>
              <w:rPr>
                <w:spacing w:val="8"/>
                <w:sz w:val="17"/>
              </w:rPr>
              <w:t>り より 良いものしていこう という 意</w:t>
            </w:r>
            <w:r>
              <w:rPr>
                <w:spacing w:val="4"/>
                <w:sz w:val="17"/>
              </w:rPr>
              <w:t>欲が見て取れる。</w:t>
            </w:r>
          </w:p>
        </w:tc>
      </w:tr>
    </w:tbl>
    <w:p>
      <w:pPr>
        <w:spacing w:after="0" w:line="206" w:lineRule="auto"/>
        <w:jc w:val="both"/>
        <w:rPr>
          <w:sz w:val="17"/>
        </w:rPr>
        <w:sectPr>
          <w:type w:val="continuous"/>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83"/>
        <w:gridCol w:w="197"/>
        <w:gridCol w:w="2684"/>
        <w:gridCol w:w="586"/>
        <w:gridCol w:w="3324"/>
        <w:gridCol w:w="2098"/>
        <w:gridCol w:w="2844"/>
        <w:gridCol w:w="2844"/>
        <w:gridCol w:w="2844"/>
      </w:tblGrid>
      <w:tr>
        <w:trPr>
          <w:trHeight w:val="1631" w:hRule="atLeast"/>
        </w:trPr>
        <w:tc>
          <w:tcPr>
            <w:tcW w:w="341" w:type="dxa"/>
            <w:vMerge w:val="restart"/>
            <w:tcBorders>
              <w:top w:val="nil"/>
            </w:tcBorders>
            <w:shd w:val="clear" w:color="auto" w:fill="FFF1CC"/>
          </w:tcPr>
          <w:p>
            <w:pPr>
              <w:pStyle w:val="TableParagraph"/>
              <w:rPr>
                <w:rFonts w:ascii="Times New Roman"/>
                <w:sz w:val="16"/>
              </w:rPr>
            </w:pPr>
          </w:p>
        </w:tc>
        <w:tc>
          <w:tcPr>
            <w:tcW w:w="583" w:type="dxa"/>
            <w:vMerge w:val="restart"/>
            <w:tcBorders>
              <w:top w:val="nil"/>
            </w:tcBorders>
            <w:shd w:val="clear" w:color="auto" w:fill="FFF1CC"/>
          </w:tcPr>
          <w:p>
            <w:pPr>
              <w:pStyle w:val="TableParagraph"/>
              <w:rPr>
                <w:rFonts w:ascii="Times New Roman"/>
                <w:sz w:val="16"/>
              </w:rPr>
            </w:pPr>
          </w:p>
        </w:tc>
        <w:tc>
          <w:tcPr>
            <w:tcW w:w="197"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spacing w:before="1"/>
              <w:ind w:left="24"/>
              <w:rPr>
                <w:sz w:val="17"/>
              </w:rPr>
            </w:pPr>
            <w:r>
              <w:rPr>
                <w:w w:val="100"/>
                <w:sz w:val="17"/>
              </w:rPr>
              <w:t>5</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spacing w:before="1"/>
              <w:ind w:left="93"/>
              <w:rPr>
                <w:sz w:val="17"/>
              </w:rPr>
            </w:pPr>
            <w:r>
              <w:rPr>
                <w:sz w:val="17"/>
              </w:rPr>
              <w:t>日本の公共思想</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30"/>
              <w:jc w:val="center"/>
              <w:rPr>
                <w:sz w:val="17"/>
              </w:rPr>
            </w:pPr>
            <w:r>
              <w:rPr>
                <w:w w:val="100"/>
                <w:sz w:val="17"/>
              </w:rPr>
              <w:t>1</w:t>
            </w:r>
          </w:p>
        </w:tc>
        <w:tc>
          <w:tcPr>
            <w:tcW w:w="3324" w:type="dxa"/>
          </w:tcPr>
          <w:p>
            <w:pPr>
              <w:pStyle w:val="TableParagraph"/>
              <w:spacing w:before="10"/>
              <w:rPr>
                <w:rFonts w:ascii="Times New Roman"/>
                <w:sz w:val="22"/>
              </w:rPr>
            </w:pPr>
          </w:p>
          <w:p>
            <w:pPr>
              <w:pStyle w:val="TableParagraph"/>
              <w:spacing w:line="206" w:lineRule="auto" w:before="1"/>
              <w:ind w:left="29" w:right="169"/>
              <w:rPr>
                <w:sz w:val="17"/>
              </w:rPr>
            </w:pPr>
            <w:r>
              <w:rPr>
                <w:spacing w:val="1"/>
                <w:sz w:val="17"/>
              </w:rPr>
              <w:t>日本と欧米の公共概念の違いに注目し， </w:t>
            </w:r>
            <w:r>
              <w:rPr>
                <w:sz w:val="17"/>
              </w:rPr>
              <w:t>近代日本において欧米型の公共圏がどの</w:t>
            </w:r>
            <w:r>
              <w:rPr>
                <w:spacing w:val="8"/>
                <w:sz w:val="17"/>
              </w:rPr>
              <w:t>よう に形成されていったかを学ぶ。</w:t>
            </w:r>
          </w:p>
          <w:p>
            <w:pPr>
              <w:pStyle w:val="TableParagraph"/>
              <w:spacing w:line="206" w:lineRule="auto"/>
              <w:ind w:left="29" w:right="167"/>
              <w:jc w:val="both"/>
              <w:rPr>
                <w:sz w:val="17"/>
              </w:rPr>
            </w:pPr>
            <w:r>
              <w:rPr>
                <w:spacing w:val="3"/>
                <w:sz w:val="17"/>
              </w:rPr>
              <w:t>また柳田国男の民俗学を通じて， 伝統的</w:t>
            </w:r>
            <w:r>
              <w:rPr>
                <w:sz w:val="17"/>
              </w:rPr>
              <w:t>な日本人の倫理的規範や価値観がどのよ</w:t>
            </w:r>
            <w:r>
              <w:rPr>
                <w:spacing w:val="8"/>
                <w:sz w:val="17"/>
              </w:rPr>
              <w:t>う なものであったか学習する。</w:t>
            </w:r>
          </w:p>
        </w:tc>
        <w:tc>
          <w:tcPr>
            <w:tcW w:w="2098" w:type="dxa"/>
          </w:tcPr>
          <w:p>
            <w:pPr>
              <w:pStyle w:val="TableParagraph"/>
              <w:rPr>
                <w:rFonts w:ascii="Times New Roman"/>
                <w:sz w:val="16"/>
              </w:rPr>
            </w:pPr>
          </w:p>
          <w:p>
            <w:pPr>
              <w:pStyle w:val="TableParagraph"/>
              <w:spacing w:before="1"/>
              <w:rPr>
                <w:rFonts w:ascii="Times New Roman"/>
                <w:sz w:val="15"/>
              </w:rPr>
            </w:pPr>
          </w:p>
          <w:p>
            <w:pPr>
              <w:pStyle w:val="TableParagraph"/>
              <w:spacing w:line="206" w:lineRule="auto"/>
              <w:ind w:left="29" w:right="150"/>
              <w:jc w:val="both"/>
              <w:rPr>
                <w:sz w:val="17"/>
              </w:rPr>
            </w:pPr>
            <w:r>
              <w:rPr>
                <w:spacing w:val="3"/>
                <w:sz w:val="17"/>
              </w:rPr>
              <w:t>日本における公共圏が幕</w:t>
            </w:r>
            <w:r>
              <w:rPr>
                <w:spacing w:val="5"/>
                <w:sz w:val="17"/>
              </w:rPr>
              <w:t>末から明治にかけて， ど</w:t>
            </w:r>
            <w:r>
              <w:rPr>
                <w:spacing w:val="8"/>
                <w:sz w:val="17"/>
              </w:rPr>
              <w:t>のよう に形成されていっ</w:t>
            </w:r>
            <w:r>
              <w:rPr>
                <w:spacing w:val="7"/>
                <w:sz w:val="17"/>
              </w:rPr>
              <w:t>たかを時系列で理解させ</w:t>
            </w:r>
            <w:r>
              <w:rPr>
                <w:spacing w:val="25"/>
                <w:sz w:val="17"/>
              </w:rPr>
              <w:t>る。</w:t>
            </w:r>
          </w:p>
        </w:tc>
        <w:tc>
          <w:tcPr>
            <w:tcW w:w="2844" w:type="dxa"/>
          </w:tcPr>
          <w:p>
            <w:pPr>
              <w:pStyle w:val="TableParagraph"/>
              <w:numPr>
                <w:ilvl w:val="0"/>
                <w:numId w:val="10"/>
              </w:numPr>
              <w:tabs>
                <w:tab w:pos="202" w:val="left" w:leader="none"/>
              </w:tabs>
              <w:spacing w:line="206" w:lineRule="auto" w:before="77" w:after="0"/>
              <w:ind w:left="29" w:right="35" w:firstLine="0"/>
              <w:jc w:val="both"/>
              <w:rPr>
                <w:sz w:val="17"/>
              </w:rPr>
            </w:pPr>
            <w:r>
              <w:rPr>
                <w:spacing w:val="11"/>
                <w:sz w:val="17"/>
              </w:rPr>
              <w:t>日本における「 おおやけ」 と欧米</w:t>
            </w:r>
            <w:r>
              <w:rPr>
                <w:spacing w:val="7"/>
                <w:sz w:val="17"/>
              </w:rPr>
              <w:t>における「 パブリ ッ ク」 の違いにつ</w:t>
            </w:r>
            <w:r>
              <w:rPr>
                <w:spacing w:val="12"/>
                <w:sz w:val="17"/>
              </w:rPr>
              <w:t>いて理解している。</w:t>
            </w:r>
          </w:p>
          <w:p>
            <w:pPr>
              <w:pStyle w:val="TableParagraph"/>
              <w:numPr>
                <w:ilvl w:val="0"/>
                <w:numId w:val="10"/>
              </w:numPr>
              <w:tabs>
                <w:tab w:pos="202" w:val="left" w:leader="none"/>
              </w:tabs>
              <w:spacing w:line="206" w:lineRule="auto" w:before="0" w:after="0"/>
              <w:ind w:left="29" w:right="33" w:firstLine="0"/>
              <w:jc w:val="left"/>
              <w:rPr>
                <w:sz w:val="17"/>
              </w:rPr>
            </w:pPr>
            <w:r>
              <w:rPr>
                <w:spacing w:val="1"/>
                <w:sz w:val="17"/>
              </w:rPr>
              <w:t>幕末から明治にかけての公共的政</w:t>
            </w:r>
            <w:r>
              <w:rPr>
                <w:spacing w:val="5"/>
                <w:sz w:val="17"/>
              </w:rPr>
              <w:t>治機構の発展について理解してい</w:t>
            </w:r>
            <w:r>
              <w:rPr>
                <w:spacing w:val="1"/>
                <w:sz w:val="17"/>
              </w:rPr>
              <w:t> </w:t>
            </w:r>
            <w:r>
              <w:rPr>
                <w:spacing w:val="25"/>
                <w:sz w:val="17"/>
              </w:rPr>
              <w:t>る。</w:t>
            </w:r>
          </w:p>
          <w:p>
            <w:pPr>
              <w:pStyle w:val="TableParagraph"/>
              <w:numPr>
                <w:ilvl w:val="0"/>
                <w:numId w:val="10"/>
              </w:numPr>
              <w:tabs>
                <w:tab w:pos="202" w:val="left" w:leader="none"/>
              </w:tabs>
              <w:spacing w:line="206" w:lineRule="auto" w:before="0" w:after="0"/>
              <w:ind w:left="29" w:right="52" w:firstLine="0"/>
              <w:jc w:val="left"/>
              <w:rPr>
                <w:sz w:val="17"/>
              </w:rPr>
            </w:pPr>
            <w:r>
              <w:rPr>
                <w:spacing w:val="2"/>
                <w:sz w:val="17"/>
              </w:rPr>
              <w:t>柳田国男の「 氏神信仰」 について</w:t>
            </w:r>
            <w:r>
              <w:rPr>
                <w:spacing w:val="12"/>
                <w:sz w:val="17"/>
              </w:rPr>
              <w:t>理解している。</w:t>
            </w:r>
          </w:p>
        </w:tc>
        <w:tc>
          <w:tcPr>
            <w:tcW w:w="2844" w:type="dxa"/>
          </w:tcPr>
          <w:p>
            <w:pPr>
              <w:pStyle w:val="TableParagraph"/>
              <w:rPr>
                <w:rFonts w:ascii="Times New Roman"/>
                <w:sz w:val="23"/>
              </w:rPr>
            </w:pPr>
          </w:p>
          <w:p>
            <w:pPr>
              <w:pStyle w:val="TableParagraph"/>
              <w:numPr>
                <w:ilvl w:val="0"/>
                <w:numId w:val="11"/>
              </w:numPr>
              <w:tabs>
                <w:tab w:pos="202" w:val="left" w:leader="none"/>
              </w:tabs>
              <w:spacing w:line="206" w:lineRule="auto" w:before="0" w:after="0"/>
              <w:ind w:left="29" w:right="35" w:firstLine="0"/>
              <w:jc w:val="both"/>
              <w:rPr>
                <w:sz w:val="17"/>
              </w:rPr>
            </w:pPr>
            <w:r>
              <w:rPr>
                <w:sz w:val="17"/>
              </w:rPr>
              <w:t>現在の日本社会の公共的なあり 方は先人の政治的取り 組みの成果であ</w:t>
            </w:r>
            <w:r>
              <w:rPr>
                <w:spacing w:val="18"/>
                <w:sz w:val="17"/>
              </w:rPr>
              <w:t>ることを表現している。</w:t>
            </w:r>
          </w:p>
          <w:p>
            <w:pPr>
              <w:pStyle w:val="TableParagraph"/>
              <w:numPr>
                <w:ilvl w:val="0"/>
                <w:numId w:val="11"/>
              </w:numPr>
              <w:tabs>
                <w:tab w:pos="202" w:val="left" w:leader="none"/>
              </w:tabs>
              <w:spacing w:line="206" w:lineRule="auto" w:before="0" w:after="0"/>
              <w:ind w:left="29" w:right="33" w:firstLine="0"/>
              <w:jc w:val="both"/>
              <w:rPr>
                <w:sz w:val="17"/>
              </w:rPr>
            </w:pPr>
            <w:r>
              <w:rPr>
                <w:sz w:val="17"/>
              </w:rPr>
              <w:t>伝統的な生活文化が私たちの日本</w:t>
            </w:r>
            <w:r>
              <w:rPr>
                <w:spacing w:val="3"/>
                <w:sz w:val="17"/>
              </w:rPr>
              <w:t>人の価値観や倫理観を規定している</w:t>
            </w:r>
            <w:r>
              <w:rPr>
                <w:spacing w:val="12"/>
                <w:sz w:val="17"/>
              </w:rPr>
              <w:t>点を表現している。</w:t>
            </w:r>
          </w:p>
        </w:tc>
        <w:tc>
          <w:tcPr>
            <w:tcW w:w="2844" w:type="dxa"/>
          </w:tcPr>
          <w:p>
            <w:pPr>
              <w:pStyle w:val="TableParagraph"/>
              <w:rPr>
                <w:rFonts w:ascii="Times New Roman"/>
                <w:sz w:val="16"/>
              </w:rPr>
            </w:pPr>
          </w:p>
          <w:p>
            <w:pPr>
              <w:pStyle w:val="TableParagraph"/>
              <w:spacing w:before="4"/>
              <w:rPr>
                <w:rFonts w:ascii="Times New Roman"/>
                <w:sz w:val="23"/>
              </w:rPr>
            </w:pPr>
          </w:p>
          <w:p>
            <w:pPr>
              <w:pStyle w:val="TableParagraph"/>
              <w:spacing w:line="206" w:lineRule="auto"/>
              <w:ind w:left="29" w:right="44"/>
              <w:jc w:val="both"/>
              <w:rPr>
                <w:sz w:val="17"/>
              </w:rPr>
            </w:pPr>
            <w:r>
              <w:rPr>
                <w:spacing w:val="2"/>
                <w:sz w:val="17"/>
              </w:rPr>
              <w:t>歴史の流れの中に私たちは生きていて， 公共的空間を未来へつないでい</w:t>
            </w:r>
            <w:r>
              <w:rPr>
                <w:spacing w:val="7"/>
                <w:sz w:val="17"/>
              </w:rPr>
              <w:t>く 存在であるという 自覚を持ってい</w:t>
            </w:r>
            <w:r>
              <w:rPr>
                <w:spacing w:val="25"/>
                <w:sz w:val="17"/>
              </w:rPr>
              <w:t>る。</w:t>
            </w:r>
          </w:p>
        </w:tc>
      </w:tr>
      <w:tr>
        <w:trPr>
          <w:trHeight w:val="1878" w:hRule="atLeast"/>
        </w:trPr>
        <w:tc>
          <w:tcPr>
            <w:tcW w:w="341" w:type="dxa"/>
            <w:vMerge/>
            <w:tcBorders>
              <w:top w:val="nil"/>
            </w:tcBorders>
            <w:shd w:val="clear" w:color="auto" w:fill="FFF1CC"/>
          </w:tcPr>
          <w:p>
            <w:pPr>
              <w:rPr>
                <w:sz w:val="2"/>
                <w:szCs w:val="2"/>
              </w:rPr>
            </w:pPr>
          </w:p>
        </w:tc>
        <w:tc>
          <w:tcPr>
            <w:tcW w:w="583" w:type="dxa"/>
            <w:vMerge/>
            <w:tcBorders>
              <w:top w:val="nil"/>
            </w:tcBorders>
            <w:shd w:val="clear" w:color="auto" w:fill="FFF1CC"/>
          </w:tcPr>
          <w:p>
            <w:pPr>
              <w:rPr>
                <w:sz w:val="2"/>
                <w:szCs w:val="2"/>
              </w:rPr>
            </w:pPr>
          </w:p>
        </w:tc>
        <w:tc>
          <w:tcPr>
            <w:tcW w:w="2881" w:type="dxa"/>
            <w:gridSpan w:val="2"/>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8"/>
              </w:rPr>
            </w:pPr>
          </w:p>
          <w:p>
            <w:pPr>
              <w:pStyle w:val="TableParagraph"/>
              <w:tabs>
                <w:tab w:pos="888" w:val="left" w:leader="none"/>
              </w:tabs>
              <w:spacing w:line="206" w:lineRule="auto"/>
              <w:ind w:left="24" w:right="75"/>
              <w:rPr>
                <w:sz w:val="17"/>
              </w:rPr>
            </w:pPr>
            <w:r>
              <w:rPr>
                <w:sz w:val="17"/>
              </w:rPr>
              <w:t>Semi</w:t>
            </w:r>
            <w:r>
              <w:rPr>
                <w:spacing w:val="-9"/>
                <w:sz w:val="17"/>
              </w:rPr>
              <w:t> </w:t>
            </w:r>
            <w:r>
              <w:rPr>
                <w:sz w:val="17"/>
              </w:rPr>
              <w:t>nar</w:t>
            </w:r>
            <w:r>
              <w:rPr>
                <w:spacing w:val="48"/>
                <w:sz w:val="17"/>
              </w:rPr>
              <w:t> </w:t>
            </w:r>
            <w:r>
              <w:rPr>
                <w:sz w:val="17"/>
              </w:rPr>
              <w:t>日本の伝統思想</w:t>
            </w:r>
            <w:r>
              <w:rPr>
                <w:spacing w:val="42"/>
                <w:sz w:val="17"/>
              </w:rPr>
              <w:t>と</w:t>
            </w:r>
            <w:r>
              <w:rPr>
                <w:sz w:val="17"/>
              </w:rPr>
              <w:t>外来思想の需要</w:t>
              <w:tab/>
              <w:t>宗教</w:t>
            </w:r>
            <w:r>
              <w:rPr>
                <w:spacing w:val="42"/>
                <w:sz w:val="17"/>
              </w:rPr>
              <w:t>と</w:t>
            </w:r>
            <w:r>
              <w:rPr>
                <w:sz w:val="17"/>
              </w:rPr>
              <w:t>人間</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6"/>
              <w:ind w:left="30"/>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16"/>
              <w:ind w:left="29" w:right="167"/>
              <w:jc w:val="both"/>
              <w:rPr>
                <w:sz w:val="17"/>
              </w:rPr>
            </w:pPr>
            <w:r>
              <w:rPr>
                <w:sz w:val="17"/>
              </w:rPr>
              <w:t>江戸， 明治， 戦中戦後の主な思想家の概</w:t>
            </w:r>
            <w:r>
              <w:rPr>
                <w:spacing w:val="3"/>
                <w:sz w:val="17"/>
              </w:rPr>
              <w:t>要を理解させる。 世界の三大宗教につい</w:t>
            </w:r>
            <w:r>
              <w:rPr>
                <w:spacing w:val="2"/>
                <w:sz w:val="17"/>
              </w:rPr>
              <w:t>ての基礎的な知識を習得する。</w:t>
            </w:r>
          </w:p>
        </w:tc>
        <w:tc>
          <w:tcPr>
            <w:tcW w:w="2098"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3"/>
              <w:ind w:left="29" w:right="150"/>
              <w:jc w:val="both"/>
              <w:rPr>
                <w:sz w:val="17"/>
              </w:rPr>
            </w:pPr>
            <w:r>
              <w:rPr>
                <w:spacing w:val="1"/>
                <w:sz w:val="17"/>
              </w:rPr>
              <w:t>日本の文化や伝統が， 外</w:t>
            </w:r>
            <w:r>
              <w:rPr>
                <w:spacing w:val="3"/>
                <w:sz w:val="17"/>
              </w:rPr>
              <w:t>来思想の影響を受けなが</w:t>
            </w:r>
            <w:r>
              <w:rPr>
                <w:spacing w:val="9"/>
                <w:sz w:val="17"/>
              </w:rPr>
              <w:t>ら， どのよう に形成されてきたかという 点に着目</w:t>
            </w:r>
            <w:r>
              <w:rPr>
                <w:spacing w:val="16"/>
                <w:sz w:val="17"/>
              </w:rPr>
              <w:t>させる。</w:t>
            </w:r>
          </w:p>
        </w:tc>
        <w:tc>
          <w:tcPr>
            <w:tcW w:w="2844" w:type="dxa"/>
          </w:tcPr>
          <w:p>
            <w:pPr>
              <w:pStyle w:val="TableParagraph"/>
              <w:rPr>
                <w:rFonts w:ascii="Times New Roman"/>
                <w:sz w:val="16"/>
              </w:rPr>
            </w:pPr>
          </w:p>
          <w:p>
            <w:pPr>
              <w:pStyle w:val="TableParagraph"/>
              <w:rPr>
                <w:rFonts w:ascii="Times New Roman"/>
                <w:sz w:val="16"/>
              </w:rPr>
            </w:pPr>
          </w:p>
          <w:p>
            <w:pPr>
              <w:pStyle w:val="TableParagraph"/>
              <w:numPr>
                <w:ilvl w:val="0"/>
                <w:numId w:val="12"/>
              </w:numPr>
              <w:tabs>
                <w:tab w:pos="202" w:val="left" w:leader="none"/>
              </w:tabs>
              <w:spacing w:line="206" w:lineRule="auto" w:before="114" w:after="0"/>
              <w:ind w:left="29" w:right="35" w:firstLine="0"/>
              <w:jc w:val="both"/>
              <w:rPr>
                <w:sz w:val="17"/>
              </w:rPr>
            </w:pPr>
            <w:r>
              <w:rPr>
                <w:spacing w:val="1"/>
                <w:sz w:val="17"/>
              </w:rPr>
              <w:t>日本の代表的な思想家について基</w:t>
            </w:r>
            <w:r>
              <w:rPr>
                <w:spacing w:val="10"/>
                <w:sz w:val="17"/>
              </w:rPr>
              <w:t>礎的な知識を習得している。</w:t>
            </w:r>
          </w:p>
          <w:p>
            <w:pPr>
              <w:pStyle w:val="TableParagraph"/>
              <w:numPr>
                <w:ilvl w:val="0"/>
                <w:numId w:val="12"/>
              </w:numPr>
              <w:tabs>
                <w:tab w:pos="202" w:val="left" w:leader="none"/>
              </w:tabs>
              <w:spacing w:line="206" w:lineRule="auto" w:before="0" w:after="0"/>
              <w:ind w:left="29" w:right="49" w:firstLine="0"/>
              <w:jc w:val="both"/>
              <w:rPr>
                <w:sz w:val="17"/>
              </w:rPr>
            </w:pPr>
            <w:r>
              <w:rPr>
                <w:sz w:val="17"/>
              </w:rPr>
              <w:t>仏教， キリ スト 教， ユダヤ教， イ</w:t>
            </w:r>
            <w:r>
              <w:rPr>
                <w:spacing w:val="4"/>
                <w:sz w:val="17"/>
              </w:rPr>
              <w:t>スラームについて基礎的な理解がで</w:t>
            </w:r>
            <w:r>
              <w:rPr>
                <w:spacing w:val="16"/>
                <w:sz w:val="17"/>
              </w:rPr>
              <w:t>きている。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numPr>
                <w:ilvl w:val="0"/>
                <w:numId w:val="13"/>
              </w:numPr>
              <w:tabs>
                <w:tab w:pos="202" w:val="left" w:leader="none"/>
              </w:tabs>
              <w:spacing w:line="206" w:lineRule="auto" w:before="114" w:after="0"/>
              <w:ind w:left="29" w:right="33" w:firstLine="0"/>
              <w:jc w:val="both"/>
              <w:rPr>
                <w:sz w:val="17"/>
              </w:rPr>
            </w:pPr>
            <w:r>
              <w:rPr>
                <w:sz w:val="17"/>
              </w:rPr>
              <w:t>外来思想の影響を受けつつ， 形成</w:t>
            </w:r>
            <w:r>
              <w:rPr>
                <w:spacing w:val="5"/>
                <w:sz w:val="17"/>
              </w:rPr>
              <w:t>されてきた日本独自の思想について</w:t>
            </w:r>
            <w:r>
              <w:rPr>
                <w:spacing w:val="12"/>
                <w:sz w:val="17"/>
              </w:rPr>
              <w:t>思考している。</w:t>
            </w:r>
          </w:p>
          <w:p>
            <w:pPr>
              <w:pStyle w:val="TableParagraph"/>
              <w:numPr>
                <w:ilvl w:val="0"/>
                <w:numId w:val="13"/>
              </w:numPr>
              <w:tabs>
                <w:tab w:pos="202" w:val="left" w:leader="none"/>
              </w:tabs>
              <w:spacing w:line="206" w:lineRule="auto" w:before="0" w:after="0"/>
              <w:ind w:left="29" w:right="44" w:firstLine="0"/>
              <w:jc w:val="both"/>
              <w:rPr>
                <w:sz w:val="17"/>
              </w:rPr>
            </w:pPr>
            <w:r>
              <w:rPr>
                <w:spacing w:val="5"/>
                <w:sz w:val="17"/>
              </w:rPr>
              <w:t>各宗教の相違について思考してい</w:t>
            </w:r>
            <w:r>
              <w:rPr>
                <w:spacing w:val="25"/>
                <w:sz w:val="17"/>
              </w:rPr>
              <w:t>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8"/>
              </w:rPr>
            </w:pPr>
          </w:p>
          <w:p>
            <w:pPr>
              <w:pStyle w:val="TableParagraph"/>
              <w:spacing w:line="206" w:lineRule="auto"/>
              <w:ind w:left="29" w:right="35"/>
              <w:rPr>
                <w:sz w:val="17"/>
              </w:rPr>
            </w:pPr>
            <w:r>
              <w:rPr>
                <w:spacing w:val="2"/>
                <w:sz w:val="17"/>
              </w:rPr>
              <w:t>思想書や宗教について関心を持ち原</w:t>
            </w:r>
            <w:r>
              <w:rPr>
                <w:spacing w:val="7"/>
                <w:sz w:val="17"/>
              </w:rPr>
              <w:t>典にあたる意欲がある。</w:t>
            </w:r>
          </w:p>
        </w:tc>
      </w:tr>
      <w:tr>
        <w:trPr>
          <w:trHeight w:val="1365" w:hRule="atLeast"/>
        </w:trPr>
        <w:tc>
          <w:tcPr>
            <w:tcW w:w="341" w:type="dxa"/>
            <w:vMerge/>
            <w:tcBorders>
              <w:top w:val="nil"/>
            </w:tcBorders>
            <w:shd w:val="clear" w:color="auto" w:fill="FFF1CC"/>
          </w:tcPr>
          <w:p>
            <w:pPr>
              <w:rPr>
                <w:sz w:val="2"/>
                <w:szCs w:val="2"/>
              </w:rPr>
            </w:pPr>
          </w:p>
        </w:tc>
        <w:tc>
          <w:tcPr>
            <w:tcW w:w="583" w:type="dxa"/>
            <w:vMerge/>
            <w:tcBorders>
              <w:top w:val="nil"/>
            </w:tcBorders>
            <w:shd w:val="clear" w:color="auto" w:fill="FFF1CC"/>
          </w:tcPr>
          <w:p>
            <w:pPr>
              <w:rPr>
                <w:sz w:val="2"/>
                <w:szCs w:val="2"/>
              </w:rPr>
            </w:pPr>
          </w:p>
        </w:tc>
        <w:tc>
          <w:tcPr>
            <w:tcW w:w="2881" w:type="dxa"/>
            <w:gridSpan w:val="2"/>
          </w:tcPr>
          <w:p>
            <w:pPr>
              <w:pStyle w:val="TableParagraph"/>
              <w:rPr>
                <w:rFonts w:ascii="Times New Roman"/>
                <w:sz w:val="16"/>
              </w:rPr>
            </w:pPr>
          </w:p>
          <w:p>
            <w:pPr>
              <w:pStyle w:val="TableParagraph"/>
              <w:rPr>
                <w:rFonts w:ascii="Times New Roman"/>
                <w:sz w:val="16"/>
              </w:rPr>
            </w:pPr>
          </w:p>
          <w:p>
            <w:pPr>
              <w:pStyle w:val="TableParagraph"/>
              <w:spacing w:line="203" w:lineRule="exact" w:before="115"/>
              <w:ind w:left="23"/>
              <w:rPr>
                <w:sz w:val="17"/>
              </w:rPr>
            </w:pPr>
            <w:r>
              <w:rPr>
                <w:spacing w:val="-24"/>
                <w:sz w:val="17"/>
              </w:rPr>
              <w:t>WORK</w:t>
            </w:r>
            <w:r>
              <w:rPr>
                <w:spacing w:val="-15"/>
                <w:sz w:val="17"/>
              </w:rPr>
              <w:t> </w:t>
            </w:r>
            <w:r>
              <w:rPr>
                <w:spacing w:val="-24"/>
                <w:sz w:val="17"/>
              </w:rPr>
              <w:t>SHOP</w:t>
            </w:r>
          </w:p>
          <w:p>
            <w:pPr>
              <w:pStyle w:val="TableParagraph"/>
              <w:spacing w:line="203" w:lineRule="exact"/>
              <w:ind w:left="23"/>
              <w:rPr>
                <w:sz w:val="17"/>
              </w:rPr>
            </w:pPr>
            <w:r>
              <w:rPr>
                <w:spacing w:val="4"/>
                <w:sz w:val="17"/>
              </w:rPr>
              <w:t>高校生が地域住民とつく る公共圏</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8"/>
              </w:rPr>
            </w:pPr>
          </w:p>
          <w:p>
            <w:pPr>
              <w:pStyle w:val="TableParagraph"/>
              <w:ind w:left="30"/>
              <w:jc w:val="center"/>
              <w:rPr>
                <w:sz w:val="17"/>
              </w:rPr>
            </w:pPr>
            <w:r>
              <w:rPr>
                <w:w w:val="100"/>
                <w:sz w:val="17"/>
              </w:rPr>
              <w:t>1</w:t>
            </w:r>
          </w:p>
        </w:tc>
        <w:tc>
          <w:tcPr>
            <w:tcW w:w="3324" w:type="dxa"/>
          </w:tcPr>
          <w:p>
            <w:pPr>
              <w:pStyle w:val="TableParagraph"/>
              <w:spacing w:before="7"/>
              <w:rPr>
                <w:rFonts w:ascii="Times New Roman"/>
                <w:sz w:val="19"/>
              </w:rPr>
            </w:pPr>
          </w:p>
          <w:p>
            <w:pPr>
              <w:pStyle w:val="TableParagraph"/>
              <w:spacing w:line="206" w:lineRule="auto"/>
              <w:ind w:left="29" w:right="169"/>
              <w:rPr>
                <w:sz w:val="17"/>
              </w:rPr>
            </w:pPr>
            <w:r>
              <w:rPr>
                <w:sz w:val="17"/>
              </w:rPr>
              <w:t>高校生も地域社会のメ ンバーであり ， 学</w:t>
            </w:r>
            <w:r>
              <w:rPr>
                <w:spacing w:val="5"/>
                <w:sz w:val="17"/>
              </w:rPr>
              <w:t>校運営も公共的活動の一部であることを</w:t>
            </w:r>
            <w:r>
              <w:rPr>
                <w:spacing w:val="12"/>
                <w:sz w:val="17"/>
              </w:rPr>
              <w:t>理解させる。 また問題が起こったときに</w:t>
            </w:r>
            <w:r>
              <w:rPr>
                <w:spacing w:val="6"/>
                <w:sz w:val="17"/>
              </w:rPr>
              <w:t>， どのよう に合意を形成し解決していく</w:t>
            </w:r>
            <w:r>
              <w:rPr>
                <w:spacing w:val="22"/>
                <w:sz w:val="17"/>
              </w:rPr>
              <w:t> </w:t>
            </w:r>
            <w:r>
              <w:rPr>
                <w:spacing w:val="4"/>
                <w:sz w:val="17"/>
              </w:rPr>
              <w:t>か， 実例を参照し学習する。</w:t>
            </w:r>
          </w:p>
        </w:tc>
        <w:tc>
          <w:tcPr>
            <w:tcW w:w="2098" w:type="dxa"/>
          </w:tcPr>
          <w:p>
            <w:pPr>
              <w:pStyle w:val="TableParagraph"/>
              <w:rPr>
                <w:rFonts w:ascii="Times New Roman"/>
                <w:sz w:val="16"/>
              </w:rPr>
            </w:pPr>
          </w:p>
          <w:p>
            <w:pPr>
              <w:pStyle w:val="TableParagraph"/>
              <w:spacing w:line="206" w:lineRule="auto" w:before="136"/>
              <w:ind w:left="29" w:right="66"/>
              <w:rPr>
                <w:sz w:val="17"/>
              </w:rPr>
            </w:pPr>
            <w:r>
              <w:rPr>
                <w:sz w:val="17"/>
              </w:rPr>
              <w:t>p</w:t>
            </w:r>
            <w:r>
              <w:rPr>
                <w:spacing w:val="1"/>
                <w:sz w:val="17"/>
              </w:rPr>
              <w:t>. </w:t>
            </w:r>
            <w:r>
              <w:rPr>
                <w:sz w:val="17"/>
              </w:rPr>
              <w:t>12-13</w:t>
            </w:r>
            <w:r>
              <w:rPr>
                <w:spacing w:val="7"/>
                <w:sz w:val="17"/>
              </w:rPr>
              <w:t>で学んだ「 対話的</w:t>
            </w:r>
            <w:r>
              <w:rPr>
                <w:spacing w:val="6"/>
                <w:sz w:val="17"/>
              </w:rPr>
              <w:t>理性」 の高校生による実</w:t>
            </w:r>
            <w:r>
              <w:rPr>
                <w:spacing w:val="14"/>
                <w:sz w:val="17"/>
              </w:rPr>
              <w:t>践事例として考えると理</w:t>
            </w:r>
            <w:r>
              <w:rPr>
                <w:spacing w:val="7"/>
                <w:sz w:val="17"/>
              </w:rPr>
              <w:t>解が深まる。</w:t>
            </w:r>
          </w:p>
        </w:tc>
        <w:tc>
          <w:tcPr>
            <w:tcW w:w="2844" w:type="dxa"/>
          </w:tcPr>
          <w:p>
            <w:pPr>
              <w:pStyle w:val="TableParagraph"/>
              <w:spacing w:before="8"/>
              <w:rPr>
                <w:rFonts w:ascii="Times New Roman"/>
                <w:sz w:val="19"/>
              </w:rPr>
            </w:pPr>
          </w:p>
          <w:p>
            <w:pPr>
              <w:pStyle w:val="TableParagraph"/>
              <w:numPr>
                <w:ilvl w:val="0"/>
                <w:numId w:val="14"/>
              </w:numPr>
              <w:tabs>
                <w:tab w:pos="203" w:val="left" w:leader="none"/>
              </w:tabs>
              <w:spacing w:line="206" w:lineRule="auto" w:before="0" w:after="0"/>
              <w:ind w:left="29" w:right="43" w:firstLine="0"/>
              <w:jc w:val="left"/>
              <w:rPr>
                <w:sz w:val="17"/>
              </w:rPr>
            </w:pPr>
            <w:r>
              <w:rPr>
                <w:spacing w:val="2"/>
                <w:sz w:val="17"/>
              </w:rPr>
              <w:t>学校と地域社会との関わり 方につ</w:t>
            </w:r>
            <w:r>
              <w:rPr>
                <w:spacing w:val="11"/>
                <w:sz w:val="17"/>
              </w:rPr>
              <w:t>いて理解できている。</w:t>
            </w:r>
          </w:p>
          <w:p>
            <w:pPr>
              <w:pStyle w:val="TableParagraph"/>
              <w:numPr>
                <w:ilvl w:val="0"/>
                <w:numId w:val="14"/>
              </w:numPr>
              <w:tabs>
                <w:tab w:pos="203" w:val="left" w:leader="none"/>
              </w:tabs>
              <w:spacing w:line="206" w:lineRule="auto" w:before="0" w:after="0"/>
              <w:ind w:left="29" w:right="45" w:firstLine="0"/>
              <w:jc w:val="left"/>
              <w:rPr>
                <w:sz w:val="17"/>
              </w:rPr>
            </w:pPr>
            <w:r>
              <w:rPr>
                <w:sz w:val="17"/>
              </w:rPr>
              <w:t>丁寧な対話が問題解決の糸口であ</w:t>
            </w:r>
            <w:r>
              <w:rPr>
                <w:spacing w:val="14"/>
                <w:sz w:val="17"/>
              </w:rPr>
              <w:t>ることが理解できている。</w:t>
            </w:r>
          </w:p>
        </w:tc>
        <w:tc>
          <w:tcPr>
            <w:tcW w:w="2844" w:type="dxa"/>
          </w:tcPr>
          <w:p>
            <w:pPr>
              <w:pStyle w:val="TableParagraph"/>
              <w:rPr>
                <w:rFonts w:ascii="Times New Roman"/>
                <w:sz w:val="16"/>
              </w:rPr>
            </w:pPr>
          </w:p>
          <w:p>
            <w:pPr>
              <w:pStyle w:val="TableParagraph"/>
              <w:rPr>
                <w:rFonts w:ascii="Times New Roman"/>
                <w:sz w:val="20"/>
              </w:rPr>
            </w:pPr>
          </w:p>
          <w:p>
            <w:pPr>
              <w:pStyle w:val="TableParagraph"/>
              <w:numPr>
                <w:ilvl w:val="0"/>
                <w:numId w:val="15"/>
              </w:numPr>
              <w:tabs>
                <w:tab w:pos="203" w:val="left" w:leader="none"/>
              </w:tabs>
              <w:spacing w:line="206" w:lineRule="auto" w:before="0" w:after="0"/>
              <w:ind w:left="29" w:right="85" w:firstLine="0"/>
              <w:jc w:val="left"/>
              <w:rPr>
                <w:sz w:val="17"/>
              </w:rPr>
            </w:pPr>
            <w:r>
              <w:rPr>
                <w:spacing w:val="10"/>
                <w:sz w:val="17"/>
              </w:rPr>
              <w:t>「 公共と人」 で学んできた知見</w:t>
            </w:r>
            <w:r>
              <w:rPr>
                <w:sz w:val="17"/>
              </w:rPr>
              <w:t>が， 自分の生活のなかで， どのよう</w:t>
            </w:r>
            <w:r>
              <w:rPr>
                <w:spacing w:val="9"/>
                <w:sz w:val="17"/>
              </w:rPr>
              <w:t>に活かされるか思考している。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line="206" w:lineRule="auto" w:before="139"/>
              <w:ind w:left="29" w:right="34"/>
              <w:rPr>
                <w:sz w:val="17"/>
              </w:rPr>
            </w:pPr>
            <w:r>
              <w:rPr>
                <w:spacing w:val="1"/>
                <w:sz w:val="17"/>
              </w:rPr>
              <w:t>自らの学校が地域社会に与える影響</w:t>
            </w:r>
            <w:r>
              <w:rPr>
                <w:spacing w:val="8"/>
                <w:sz w:val="17"/>
              </w:rPr>
              <w:t>について具体的に思考している。</w:t>
            </w:r>
          </w:p>
        </w:tc>
      </w:tr>
      <w:tr>
        <w:trPr>
          <w:trHeight w:val="2341" w:hRule="atLeast"/>
        </w:trPr>
        <w:tc>
          <w:tcPr>
            <w:tcW w:w="341" w:type="dxa"/>
            <w:vMerge w:val="restart"/>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17"/>
              <w:jc w:val="center"/>
              <w:rPr>
                <w:sz w:val="17"/>
              </w:rPr>
            </w:pPr>
            <w:r>
              <w:rPr>
                <w:w w:val="100"/>
                <w:sz w:val="17"/>
              </w:rPr>
              <w:t>5</w:t>
            </w:r>
          </w:p>
          <w:p>
            <w:pPr>
              <w:pStyle w:val="TableParagraph"/>
              <w:spacing w:line="206" w:lineRule="exact"/>
              <w:ind w:left="16"/>
              <w:jc w:val="center"/>
              <w:rPr>
                <w:sz w:val="17"/>
              </w:rPr>
            </w:pPr>
            <w:r>
              <w:rPr>
                <w:w w:val="100"/>
                <w:sz w:val="17"/>
              </w:rPr>
              <w:t>月</w:t>
            </w:r>
          </w:p>
        </w:tc>
        <w:tc>
          <w:tcPr>
            <w:tcW w:w="583" w:type="dxa"/>
            <w:vMerge w:val="restart"/>
            <w:shd w:val="clear" w:color="auto" w:fill="FFF1CC"/>
          </w:tcPr>
          <w:p>
            <w:pPr>
              <w:pStyle w:val="TableParagraph"/>
              <w:spacing w:before="2"/>
              <w:rPr>
                <w:rFonts w:ascii="Times New Roman"/>
                <w:sz w:val="15"/>
              </w:rPr>
            </w:pPr>
          </w:p>
          <w:p>
            <w:pPr>
              <w:pStyle w:val="TableParagraph"/>
              <w:spacing w:line="206" w:lineRule="exact" w:before="1"/>
              <w:ind w:left="4"/>
              <w:jc w:val="center"/>
              <w:rPr>
                <w:sz w:val="17"/>
              </w:rPr>
            </w:pPr>
            <w:r>
              <w:rPr>
                <w:w w:val="100"/>
                <w:sz w:val="17"/>
              </w:rPr>
              <w:t>第</w:t>
            </w:r>
          </w:p>
          <w:p>
            <w:pPr>
              <w:pStyle w:val="TableParagraph"/>
              <w:spacing w:line="194" w:lineRule="exact"/>
              <w:ind w:left="5"/>
              <w:jc w:val="center"/>
              <w:rPr>
                <w:sz w:val="17"/>
              </w:rPr>
            </w:pPr>
            <w:r>
              <w:rPr>
                <w:w w:val="100"/>
                <w:sz w:val="17"/>
              </w:rPr>
              <w:t>1</w:t>
            </w:r>
          </w:p>
          <w:p>
            <w:pPr>
              <w:pStyle w:val="TableParagraph"/>
              <w:spacing w:line="206" w:lineRule="exact"/>
              <w:ind w:left="4"/>
              <w:jc w:val="center"/>
              <w:rPr>
                <w:sz w:val="17"/>
              </w:rPr>
            </w:pPr>
            <w:r>
              <w:rPr>
                <w:w w:val="100"/>
                <w:sz w:val="17"/>
              </w:rPr>
              <w:t>章</w:t>
            </w:r>
          </w:p>
          <w:p>
            <w:pPr>
              <w:pStyle w:val="TableParagraph"/>
              <w:spacing w:before="5"/>
              <w:rPr>
                <w:rFonts w:ascii="Times New Roman"/>
                <w:sz w:val="16"/>
              </w:rPr>
            </w:pPr>
          </w:p>
          <w:p>
            <w:pPr>
              <w:pStyle w:val="TableParagraph"/>
              <w:spacing w:line="213" w:lineRule="auto"/>
              <w:ind w:left="201" w:right="194"/>
              <w:jc w:val="both"/>
              <w:rPr>
                <w:sz w:val="17"/>
              </w:rPr>
            </w:pPr>
            <w:r>
              <w:rPr>
                <w:sz w:val="17"/>
              </w:rPr>
              <w:t>公共の扉</w:t>
            </w:r>
          </w:p>
          <w:p>
            <w:pPr>
              <w:pStyle w:val="TableParagraph"/>
              <w:rPr>
                <w:rFonts w:ascii="Times New Roman"/>
                <w:sz w:val="16"/>
              </w:rPr>
            </w:pPr>
          </w:p>
          <w:p>
            <w:pPr>
              <w:pStyle w:val="TableParagraph"/>
              <w:rPr>
                <w:rFonts w:ascii="Times New Roman"/>
                <w:sz w:val="18"/>
              </w:rPr>
            </w:pPr>
          </w:p>
          <w:p>
            <w:pPr>
              <w:pStyle w:val="TableParagraph"/>
              <w:spacing w:line="213" w:lineRule="auto"/>
              <w:ind w:left="201" w:right="194"/>
              <w:jc w:val="both"/>
              <w:rPr>
                <w:sz w:val="17"/>
              </w:rPr>
            </w:pPr>
            <w:r>
              <w:rPr>
                <w:sz w:val="17"/>
              </w:rPr>
              <w:t>公共と倫理</w:t>
            </w:r>
          </w:p>
        </w:tc>
        <w:tc>
          <w:tcPr>
            <w:tcW w:w="197"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41"/>
              <w:ind w:left="24"/>
              <w:rPr>
                <w:sz w:val="17"/>
              </w:rPr>
            </w:pPr>
            <w:r>
              <w:rPr>
                <w:w w:val="100"/>
                <w:sz w:val="17"/>
              </w:rPr>
              <w:t>1</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41"/>
              <w:ind w:left="93"/>
              <w:rPr>
                <w:sz w:val="17"/>
              </w:rPr>
            </w:pPr>
            <w:r>
              <w:rPr>
                <w:spacing w:val="4"/>
                <w:sz w:val="17"/>
              </w:rPr>
              <w:t>功利主義と義務論</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30"/>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2"/>
              </w:rPr>
            </w:pPr>
          </w:p>
          <w:p>
            <w:pPr>
              <w:pStyle w:val="TableParagraph"/>
              <w:spacing w:line="206" w:lineRule="auto"/>
              <w:ind w:left="29" w:right="169"/>
              <w:rPr>
                <w:sz w:val="17"/>
              </w:rPr>
            </w:pPr>
            <w:r>
              <w:rPr>
                <w:spacing w:val="2"/>
                <w:sz w:val="17"/>
              </w:rPr>
              <w:t>ト ロッ コ問題を手掛かり に， ベンサムの</w:t>
            </w:r>
            <w:r>
              <w:rPr>
                <w:spacing w:val="8"/>
                <w:sz w:val="17"/>
              </w:rPr>
              <w:t>唱えた功利主義とカント の義務論という</w:t>
            </w:r>
            <w:r>
              <w:rPr>
                <w:spacing w:val="2"/>
                <w:sz w:val="17"/>
              </w:rPr>
              <w:t>倫理学における二つの考え方を学習す</w:t>
            </w:r>
            <w:r>
              <w:rPr>
                <w:spacing w:val="1"/>
                <w:sz w:val="17"/>
              </w:rPr>
              <w:t> </w:t>
            </w:r>
            <w:r>
              <w:rPr>
                <w:spacing w:val="25"/>
                <w:sz w:val="17"/>
              </w:rPr>
              <w:t>る。</w:t>
            </w:r>
          </w:p>
        </w:tc>
        <w:tc>
          <w:tcPr>
            <w:tcW w:w="2098" w:type="dxa"/>
          </w:tcPr>
          <w:p>
            <w:pPr>
              <w:pStyle w:val="TableParagraph"/>
              <w:spacing w:before="5"/>
              <w:rPr>
                <w:rFonts w:ascii="Times New Roman"/>
                <w:sz w:val="13"/>
              </w:rPr>
            </w:pPr>
          </w:p>
          <w:p>
            <w:pPr>
              <w:pStyle w:val="TableParagraph"/>
              <w:spacing w:line="206" w:lineRule="auto"/>
              <w:ind w:left="29" w:right="150"/>
              <w:rPr>
                <w:sz w:val="17"/>
              </w:rPr>
            </w:pPr>
            <w:r>
              <w:rPr>
                <w:sz w:val="17"/>
              </w:rPr>
              <w:t>「 最大多数の最大幸福」</w:t>
            </w:r>
            <w:r>
              <w:rPr>
                <w:spacing w:val="9"/>
                <w:sz w:val="17"/>
              </w:rPr>
              <w:t>という 「 結果」 を重視す</w:t>
            </w:r>
            <w:r>
              <w:rPr>
                <w:spacing w:val="8"/>
                <w:sz w:val="17"/>
              </w:rPr>
              <w:t>る立場と， 行為の「 動機</w:t>
            </w:r>
            <w:r>
              <w:rPr>
                <w:spacing w:val="5"/>
                <w:sz w:val="17"/>
              </w:rPr>
              <w:t>」 を重視する立場， 倫理</w:t>
            </w:r>
            <w:r>
              <w:rPr>
                <w:spacing w:val="4"/>
                <w:sz w:val="17"/>
              </w:rPr>
              <w:t>学において二つの考え方</w:t>
            </w:r>
            <w:r>
              <w:rPr>
                <w:spacing w:val="1"/>
                <w:sz w:val="17"/>
              </w:rPr>
              <w:t>があるが， 現実の政策や</w:t>
            </w:r>
            <w:r>
              <w:rPr>
                <w:sz w:val="17"/>
              </w:rPr>
              <w:t>行為では， 二者択一では</w:t>
            </w:r>
            <w:r>
              <w:rPr>
                <w:spacing w:val="13"/>
                <w:sz w:val="17"/>
              </w:rPr>
              <w:t>ないことにも留意す る。</w:t>
            </w:r>
            <w:r>
              <w:rPr>
                <w:spacing w:val="6"/>
                <w:sz w:val="17"/>
              </w:rPr>
              <w:t> </w:t>
            </w:r>
            <w:r>
              <w:rPr>
                <w:spacing w:val="4"/>
                <w:sz w:val="17"/>
              </w:rPr>
              <w:t>またト ロッ コ問題の解決</w:t>
            </w:r>
            <w:r>
              <w:rPr>
                <w:spacing w:val="8"/>
                <w:sz w:val="17"/>
              </w:rPr>
              <w:t>案については</w:t>
            </w:r>
            <w:r>
              <w:rPr>
                <w:sz w:val="17"/>
              </w:rPr>
              <w:t>p</w:t>
            </w:r>
            <w:r>
              <w:rPr>
                <w:spacing w:val="1"/>
                <w:sz w:val="17"/>
              </w:rPr>
              <w:t>. </w:t>
            </w:r>
            <w:r>
              <w:rPr>
                <w:sz w:val="17"/>
              </w:rPr>
              <w:t>27</w:t>
            </w:r>
            <w:r>
              <w:rPr>
                <w:spacing w:val="23"/>
                <w:sz w:val="17"/>
              </w:rPr>
              <w:t>のコラ</w:t>
            </w:r>
            <w:r>
              <w:rPr>
                <w:spacing w:val="6"/>
                <w:sz w:val="17"/>
              </w:rPr>
              <w:t>ムを参照する。</w:t>
            </w:r>
          </w:p>
        </w:tc>
        <w:tc>
          <w:tcPr>
            <w:tcW w:w="2844" w:type="dxa"/>
          </w:tcPr>
          <w:p>
            <w:pPr>
              <w:pStyle w:val="TableParagraph"/>
              <w:rPr>
                <w:rFonts w:ascii="Times New Roman"/>
                <w:sz w:val="16"/>
              </w:rPr>
            </w:pPr>
          </w:p>
          <w:p>
            <w:pPr>
              <w:pStyle w:val="TableParagraph"/>
              <w:spacing w:before="11"/>
              <w:rPr>
                <w:rFonts w:ascii="Times New Roman"/>
                <w:sz w:val="21"/>
              </w:rPr>
            </w:pPr>
          </w:p>
          <w:p>
            <w:pPr>
              <w:pStyle w:val="TableParagraph"/>
              <w:numPr>
                <w:ilvl w:val="0"/>
                <w:numId w:val="16"/>
              </w:numPr>
              <w:tabs>
                <w:tab w:pos="203" w:val="left" w:leader="none"/>
              </w:tabs>
              <w:spacing w:line="206" w:lineRule="auto" w:before="0" w:after="0"/>
              <w:ind w:left="29" w:right="52" w:firstLine="0"/>
              <w:jc w:val="left"/>
              <w:rPr>
                <w:sz w:val="17"/>
              </w:rPr>
            </w:pPr>
            <w:r>
              <w:rPr>
                <w:sz w:val="17"/>
              </w:rPr>
              <w:t>功利主義と義務論の相違について</w:t>
            </w:r>
            <w:r>
              <w:rPr>
                <w:spacing w:val="11"/>
                <w:sz w:val="17"/>
              </w:rPr>
              <w:t>理解できている。</w:t>
            </w:r>
          </w:p>
          <w:p>
            <w:pPr>
              <w:pStyle w:val="TableParagraph"/>
              <w:numPr>
                <w:ilvl w:val="0"/>
                <w:numId w:val="16"/>
              </w:numPr>
              <w:tabs>
                <w:tab w:pos="203" w:val="left" w:leader="none"/>
              </w:tabs>
              <w:spacing w:line="206" w:lineRule="auto" w:before="0" w:after="0"/>
              <w:ind w:left="29" w:right="72" w:firstLine="0"/>
              <w:jc w:val="left"/>
              <w:rPr>
                <w:sz w:val="17"/>
              </w:rPr>
            </w:pPr>
            <w:r>
              <w:rPr>
                <w:spacing w:val="2"/>
                <w:sz w:val="17"/>
              </w:rPr>
              <w:t>感性と理性の相違について理解し</w:t>
            </w:r>
            <w:r>
              <w:rPr>
                <w:spacing w:val="13"/>
                <w:sz w:val="17"/>
              </w:rPr>
              <w:t>ている。</w:t>
            </w:r>
          </w:p>
          <w:p>
            <w:pPr>
              <w:pStyle w:val="TableParagraph"/>
              <w:numPr>
                <w:ilvl w:val="0"/>
                <w:numId w:val="16"/>
              </w:numPr>
              <w:tabs>
                <w:tab w:pos="203" w:val="left" w:leader="none"/>
              </w:tabs>
              <w:spacing w:line="206" w:lineRule="auto" w:before="0" w:after="0"/>
              <w:ind w:left="29" w:right="43" w:firstLine="0"/>
              <w:jc w:val="left"/>
              <w:rPr>
                <w:sz w:val="17"/>
              </w:rPr>
            </w:pPr>
            <w:r>
              <w:rPr>
                <w:sz w:val="17"/>
              </w:rPr>
              <w:t>「 最大多数の最大幸福」 の弊害に</w:t>
            </w:r>
            <w:r>
              <w:rPr>
                <w:spacing w:val="10"/>
                <w:sz w:val="17"/>
              </w:rPr>
              <w:t>ついて理解できている。</w:t>
            </w:r>
          </w:p>
          <w:p>
            <w:pPr>
              <w:pStyle w:val="TableParagraph"/>
              <w:numPr>
                <w:ilvl w:val="0"/>
                <w:numId w:val="16"/>
              </w:numPr>
              <w:tabs>
                <w:tab w:pos="203" w:val="left" w:leader="none"/>
              </w:tabs>
              <w:spacing w:line="206" w:lineRule="auto" w:before="0" w:after="0"/>
              <w:ind w:left="29" w:right="33" w:firstLine="0"/>
              <w:jc w:val="left"/>
              <w:rPr>
                <w:sz w:val="17"/>
              </w:rPr>
            </w:pPr>
            <w:r>
              <w:rPr>
                <w:spacing w:val="2"/>
                <w:sz w:val="17"/>
              </w:rPr>
              <w:t>ベンサムとミ ルの功利主義の相違</w:t>
            </w:r>
            <w:r>
              <w:rPr>
                <w:spacing w:val="10"/>
                <w:sz w:val="17"/>
              </w:rPr>
              <w:t>について理解している。</w:t>
            </w:r>
          </w:p>
        </w:tc>
        <w:tc>
          <w:tcPr>
            <w:tcW w:w="2844" w:type="dxa"/>
          </w:tcPr>
          <w:p>
            <w:pPr>
              <w:pStyle w:val="TableParagraph"/>
              <w:rPr>
                <w:rFonts w:ascii="Times New Roman"/>
                <w:sz w:val="16"/>
              </w:rPr>
            </w:pPr>
          </w:p>
          <w:p>
            <w:pPr>
              <w:pStyle w:val="TableParagraph"/>
              <w:spacing w:before="10"/>
              <w:rPr>
                <w:rFonts w:ascii="Times New Roman"/>
                <w:sz w:val="13"/>
              </w:rPr>
            </w:pPr>
          </w:p>
          <w:p>
            <w:pPr>
              <w:pStyle w:val="TableParagraph"/>
              <w:numPr>
                <w:ilvl w:val="0"/>
                <w:numId w:val="17"/>
              </w:numPr>
              <w:tabs>
                <w:tab w:pos="203" w:val="left" w:leader="none"/>
              </w:tabs>
              <w:spacing w:line="206" w:lineRule="auto" w:before="0" w:after="0"/>
              <w:ind w:left="29" w:right="72" w:firstLine="0"/>
              <w:jc w:val="left"/>
              <w:rPr>
                <w:sz w:val="17"/>
              </w:rPr>
            </w:pPr>
            <w:r>
              <w:rPr>
                <w:sz w:val="17"/>
              </w:rPr>
              <w:t>社会現象や政策判断を， 功利主義， 義務論の考え方に基づき表現し</w:t>
            </w:r>
            <w:r>
              <w:rPr>
                <w:spacing w:val="13"/>
                <w:sz w:val="17"/>
              </w:rPr>
              <w:t>ている。</w:t>
            </w:r>
          </w:p>
          <w:p>
            <w:pPr>
              <w:pStyle w:val="TableParagraph"/>
              <w:numPr>
                <w:ilvl w:val="0"/>
                <w:numId w:val="17"/>
              </w:numPr>
              <w:tabs>
                <w:tab w:pos="203" w:val="left" w:leader="none"/>
              </w:tabs>
              <w:spacing w:line="206" w:lineRule="auto" w:before="0" w:after="0"/>
              <w:ind w:left="29" w:right="32" w:firstLine="0"/>
              <w:jc w:val="both"/>
              <w:rPr>
                <w:sz w:val="17"/>
              </w:rPr>
            </w:pPr>
            <w:r>
              <w:rPr>
                <w:spacing w:val="3"/>
                <w:sz w:val="17"/>
              </w:rPr>
              <w:t>功利主義の課題をどう 克服するか</w:t>
            </w:r>
            <w:r>
              <w:rPr>
                <w:sz w:val="17"/>
              </w:rPr>
              <w:t>質的功利主義などを手掛かり に思考</w:t>
            </w:r>
            <w:r>
              <w:rPr>
                <w:spacing w:val="18"/>
                <w:sz w:val="17"/>
              </w:rPr>
              <w:t>している。</w:t>
            </w:r>
          </w:p>
          <w:p>
            <w:pPr>
              <w:pStyle w:val="TableParagraph"/>
              <w:numPr>
                <w:ilvl w:val="0"/>
                <w:numId w:val="17"/>
              </w:numPr>
              <w:tabs>
                <w:tab w:pos="203" w:val="left" w:leader="none"/>
              </w:tabs>
              <w:spacing w:line="206" w:lineRule="auto" w:before="0" w:after="0"/>
              <w:ind w:left="29" w:right="51" w:firstLine="0"/>
              <w:jc w:val="both"/>
              <w:rPr>
                <w:sz w:val="17"/>
              </w:rPr>
            </w:pPr>
            <w:r>
              <w:rPr>
                <w:spacing w:val="1"/>
                <w:sz w:val="17"/>
              </w:rPr>
              <w:t>義務論に基づく 社会がいかにして</w:t>
            </w:r>
            <w:r>
              <w:rPr>
                <w:spacing w:val="8"/>
                <w:sz w:val="17"/>
              </w:rPr>
              <w:t>可能か思考している。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4"/>
              </w:rPr>
            </w:pPr>
          </w:p>
          <w:p>
            <w:pPr>
              <w:pStyle w:val="TableParagraph"/>
              <w:spacing w:line="206" w:lineRule="auto"/>
              <w:ind w:left="29" w:right="33"/>
              <w:jc w:val="both"/>
              <w:rPr>
                <w:sz w:val="17"/>
              </w:rPr>
            </w:pPr>
            <w:r>
              <w:rPr>
                <w:spacing w:val="3"/>
                <w:sz w:val="17"/>
              </w:rPr>
              <w:t>学習した内容を自らの倫理観， 過去</w:t>
            </w:r>
            <w:r>
              <w:rPr>
                <w:spacing w:val="6"/>
                <w:sz w:val="17"/>
              </w:rPr>
              <w:t>の行為に照らし合わせ， 思考してい</w:t>
            </w:r>
            <w:r>
              <w:rPr>
                <w:spacing w:val="25"/>
                <w:sz w:val="17"/>
              </w:rPr>
              <w:t>る。</w:t>
            </w:r>
          </w:p>
        </w:tc>
      </w:tr>
      <w:tr>
        <w:trPr>
          <w:trHeight w:val="1739" w:hRule="atLeast"/>
        </w:trPr>
        <w:tc>
          <w:tcPr>
            <w:tcW w:w="341" w:type="dxa"/>
            <w:vMerge/>
            <w:tcBorders>
              <w:top w:val="nil"/>
              <w:bottom w:val="nil"/>
            </w:tcBorders>
            <w:shd w:val="clear" w:color="auto" w:fill="FFF1CC"/>
          </w:tcPr>
          <w:p>
            <w:pPr>
              <w:rPr>
                <w:sz w:val="2"/>
                <w:szCs w:val="2"/>
              </w:rPr>
            </w:pPr>
          </w:p>
        </w:tc>
        <w:tc>
          <w:tcPr>
            <w:tcW w:w="583" w:type="dxa"/>
            <w:vMerge/>
            <w:tcBorders>
              <w:top w:val="nil"/>
            </w:tcBorders>
            <w:shd w:val="clear" w:color="auto" w:fill="FFF1CC"/>
          </w:tcPr>
          <w:p>
            <w:pPr>
              <w:rPr>
                <w:sz w:val="2"/>
                <w:szCs w:val="2"/>
              </w:rPr>
            </w:pPr>
          </w:p>
        </w:tc>
        <w:tc>
          <w:tcPr>
            <w:tcW w:w="197"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8"/>
              </w:rPr>
            </w:pPr>
          </w:p>
          <w:p>
            <w:pPr>
              <w:pStyle w:val="TableParagraph"/>
              <w:spacing w:before="1"/>
              <w:ind w:left="23"/>
              <w:rPr>
                <w:sz w:val="17"/>
              </w:rPr>
            </w:pPr>
            <w:r>
              <w:rPr>
                <w:w w:val="100"/>
                <w:sz w:val="17"/>
              </w:rPr>
              <w:t>2</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8"/>
              </w:rPr>
            </w:pPr>
          </w:p>
          <w:p>
            <w:pPr>
              <w:pStyle w:val="TableParagraph"/>
              <w:spacing w:before="1"/>
              <w:ind w:left="93"/>
              <w:rPr>
                <w:sz w:val="17"/>
              </w:rPr>
            </w:pPr>
            <w:r>
              <w:rPr>
                <w:spacing w:val="5"/>
                <w:sz w:val="17"/>
              </w:rPr>
              <w:t>水俣病を考える</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8"/>
              </w:rPr>
            </w:pPr>
          </w:p>
          <w:p>
            <w:pPr>
              <w:pStyle w:val="TableParagraph"/>
              <w:spacing w:before="1"/>
              <w:ind w:left="30"/>
              <w:jc w:val="center"/>
              <w:rPr>
                <w:sz w:val="17"/>
              </w:rPr>
            </w:pPr>
            <w:r>
              <w:rPr>
                <w:w w:val="100"/>
                <w:sz w:val="17"/>
              </w:rPr>
              <w:t>1</w:t>
            </w:r>
          </w:p>
        </w:tc>
        <w:tc>
          <w:tcPr>
            <w:tcW w:w="3324" w:type="dxa"/>
          </w:tcPr>
          <w:p>
            <w:pPr>
              <w:pStyle w:val="TableParagraph"/>
              <w:rPr>
                <w:rFonts w:ascii="Times New Roman"/>
                <w:sz w:val="16"/>
              </w:rPr>
            </w:pPr>
          </w:p>
          <w:p>
            <w:pPr>
              <w:pStyle w:val="TableParagraph"/>
              <w:spacing w:before="2"/>
              <w:rPr>
                <w:rFonts w:ascii="Times New Roman"/>
                <w:sz w:val="20"/>
              </w:rPr>
            </w:pPr>
          </w:p>
          <w:p>
            <w:pPr>
              <w:pStyle w:val="TableParagraph"/>
              <w:spacing w:line="206" w:lineRule="auto"/>
              <w:ind w:left="29" w:right="166"/>
              <w:jc w:val="both"/>
              <w:rPr>
                <w:sz w:val="17"/>
              </w:rPr>
            </w:pPr>
            <w:r>
              <w:rPr>
                <w:sz w:val="17"/>
              </w:rPr>
              <w:t>水俣病が戦後の日本社会や政策に与えた</w:t>
            </w:r>
            <w:r>
              <w:rPr>
                <w:spacing w:val="4"/>
                <w:sz w:val="17"/>
              </w:rPr>
              <w:t>影響を理解させる。 経済成長と環境汚染</w:t>
            </w:r>
            <w:r>
              <w:rPr>
                <w:spacing w:val="3"/>
                <w:sz w:val="17"/>
              </w:rPr>
              <w:t>がト レード オフの関係にあり ， これをど</w:t>
            </w:r>
            <w:r>
              <w:rPr>
                <w:sz w:val="17"/>
              </w:rPr>
              <w:t>う 解決するかが， 現代においても重大な</w:t>
            </w:r>
            <w:r>
              <w:rPr>
                <w:spacing w:val="12"/>
                <w:sz w:val="17"/>
              </w:rPr>
              <w:t>課題であることに注目させる。</w:t>
            </w:r>
          </w:p>
        </w:tc>
        <w:tc>
          <w:tcPr>
            <w:tcW w:w="2098" w:type="dxa"/>
          </w:tcPr>
          <w:p>
            <w:pPr>
              <w:pStyle w:val="TableParagraph"/>
              <w:rPr>
                <w:rFonts w:ascii="Times New Roman"/>
                <w:sz w:val="16"/>
              </w:rPr>
            </w:pPr>
          </w:p>
          <w:p>
            <w:pPr>
              <w:pStyle w:val="TableParagraph"/>
              <w:spacing w:before="2"/>
              <w:rPr>
                <w:rFonts w:ascii="Times New Roman"/>
                <w:sz w:val="20"/>
              </w:rPr>
            </w:pPr>
          </w:p>
          <w:p>
            <w:pPr>
              <w:pStyle w:val="TableParagraph"/>
              <w:spacing w:line="206" w:lineRule="auto"/>
              <w:ind w:left="29" w:right="150"/>
              <w:jc w:val="both"/>
              <w:rPr>
                <w:sz w:val="17"/>
              </w:rPr>
            </w:pPr>
            <w:r>
              <w:rPr>
                <w:spacing w:val="1"/>
                <w:sz w:val="17"/>
              </w:rPr>
              <w:t>功利主義と義務論の思想</w:t>
            </w:r>
            <w:r>
              <w:rPr>
                <w:spacing w:val="2"/>
                <w:sz w:val="17"/>
              </w:rPr>
              <w:t>を， 水俣病の問題にあて</w:t>
            </w:r>
            <w:r>
              <w:rPr>
                <w:spacing w:val="13"/>
                <w:sz w:val="17"/>
              </w:rPr>
              <w:t>はめて考えさせることに</w:t>
            </w:r>
            <w:r>
              <w:rPr>
                <w:spacing w:val="2"/>
                <w:sz w:val="17"/>
              </w:rPr>
              <w:t>より ， 具体と抽象的思考の往復を促す。</w:t>
            </w:r>
          </w:p>
        </w:tc>
        <w:tc>
          <w:tcPr>
            <w:tcW w:w="2844" w:type="dxa"/>
          </w:tcPr>
          <w:p>
            <w:pPr>
              <w:pStyle w:val="TableParagraph"/>
              <w:rPr>
                <w:rFonts w:ascii="Times New Roman"/>
                <w:sz w:val="16"/>
              </w:rPr>
            </w:pPr>
          </w:p>
          <w:p>
            <w:pPr>
              <w:pStyle w:val="TableParagraph"/>
              <w:numPr>
                <w:ilvl w:val="0"/>
                <w:numId w:val="18"/>
              </w:numPr>
              <w:tabs>
                <w:tab w:pos="203" w:val="left" w:leader="none"/>
              </w:tabs>
              <w:spacing w:line="206" w:lineRule="auto" w:before="139" w:after="0"/>
              <w:ind w:left="29" w:right="44" w:firstLine="0"/>
              <w:jc w:val="left"/>
              <w:rPr>
                <w:sz w:val="17"/>
              </w:rPr>
            </w:pPr>
            <w:r>
              <w:rPr>
                <w:sz w:val="17"/>
              </w:rPr>
              <w:t>経済成長と公害の相反関係につい</w:t>
            </w:r>
            <w:r>
              <w:rPr>
                <w:spacing w:val="13"/>
                <w:sz w:val="17"/>
              </w:rPr>
              <w:t>て理解している。</w:t>
            </w:r>
          </w:p>
          <w:p>
            <w:pPr>
              <w:pStyle w:val="TableParagraph"/>
              <w:numPr>
                <w:ilvl w:val="0"/>
                <w:numId w:val="18"/>
              </w:numPr>
              <w:tabs>
                <w:tab w:pos="203" w:val="left" w:leader="none"/>
              </w:tabs>
              <w:spacing w:line="206" w:lineRule="auto" w:before="0" w:after="0"/>
              <w:ind w:left="29" w:right="44" w:firstLine="0"/>
              <w:jc w:val="left"/>
              <w:rPr>
                <w:sz w:val="17"/>
              </w:rPr>
            </w:pPr>
            <w:r>
              <w:rPr>
                <w:sz w:val="17"/>
              </w:rPr>
              <w:t>人間の尊厳が失われる痛みについ</w:t>
            </w:r>
            <w:r>
              <w:rPr>
                <w:spacing w:val="13"/>
                <w:sz w:val="17"/>
              </w:rPr>
              <w:t>て共感している。</w:t>
            </w:r>
          </w:p>
          <w:p>
            <w:pPr>
              <w:pStyle w:val="TableParagraph"/>
              <w:numPr>
                <w:ilvl w:val="0"/>
                <w:numId w:val="18"/>
              </w:numPr>
              <w:tabs>
                <w:tab w:pos="203" w:val="left" w:leader="none"/>
              </w:tabs>
              <w:spacing w:line="206" w:lineRule="auto" w:before="0" w:after="0"/>
              <w:ind w:left="29" w:right="52" w:firstLine="0"/>
              <w:jc w:val="left"/>
              <w:rPr>
                <w:sz w:val="17"/>
              </w:rPr>
            </w:pPr>
            <w:r>
              <w:rPr>
                <w:spacing w:val="2"/>
                <w:sz w:val="17"/>
              </w:rPr>
              <w:t>公害訴訟によって法律や行政がど</w:t>
            </w:r>
            <w:r>
              <w:rPr>
                <w:spacing w:val="8"/>
                <w:sz w:val="17"/>
              </w:rPr>
              <w:t>のよう に変化したか理解している。</w:t>
            </w:r>
          </w:p>
        </w:tc>
        <w:tc>
          <w:tcPr>
            <w:tcW w:w="2844" w:type="dxa"/>
          </w:tcPr>
          <w:p>
            <w:pPr>
              <w:pStyle w:val="TableParagraph"/>
              <w:rPr>
                <w:rFonts w:ascii="Times New Roman"/>
                <w:sz w:val="16"/>
              </w:rPr>
            </w:pPr>
          </w:p>
          <w:p>
            <w:pPr>
              <w:pStyle w:val="TableParagraph"/>
              <w:spacing w:before="3"/>
              <w:rPr>
                <w:rFonts w:ascii="Times New Roman"/>
                <w:sz w:val="20"/>
              </w:rPr>
            </w:pPr>
          </w:p>
          <w:p>
            <w:pPr>
              <w:pStyle w:val="TableParagraph"/>
              <w:numPr>
                <w:ilvl w:val="0"/>
                <w:numId w:val="19"/>
              </w:numPr>
              <w:tabs>
                <w:tab w:pos="203" w:val="left" w:leader="none"/>
              </w:tabs>
              <w:spacing w:line="206" w:lineRule="auto" w:before="0" w:after="0"/>
              <w:ind w:left="29" w:right="32" w:firstLine="0"/>
              <w:jc w:val="both"/>
              <w:rPr>
                <w:sz w:val="17"/>
              </w:rPr>
            </w:pPr>
            <w:r>
              <w:rPr>
                <w:spacing w:val="3"/>
                <w:sz w:val="17"/>
              </w:rPr>
              <w:t>水俣病について， 功利主義と義務</w:t>
            </w:r>
            <w:r>
              <w:rPr>
                <w:spacing w:val="8"/>
                <w:sz w:val="17"/>
              </w:rPr>
              <w:t>論の考え方を用いて表現している。</w:t>
            </w:r>
          </w:p>
          <w:p>
            <w:pPr>
              <w:pStyle w:val="TableParagraph"/>
              <w:numPr>
                <w:ilvl w:val="0"/>
                <w:numId w:val="19"/>
              </w:numPr>
              <w:tabs>
                <w:tab w:pos="203" w:val="left" w:leader="none"/>
              </w:tabs>
              <w:spacing w:line="206" w:lineRule="auto" w:before="0" w:after="0"/>
              <w:ind w:left="29" w:right="44" w:firstLine="0"/>
              <w:jc w:val="both"/>
              <w:rPr>
                <w:sz w:val="17"/>
              </w:rPr>
            </w:pPr>
            <w:r>
              <w:rPr>
                <w:spacing w:val="2"/>
                <w:sz w:val="17"/>
              </w:rPr>
              <w:t>多数派の利益と少数派の犠牲とい</w:t>
            </w:r>
            <w:r>
              <w:rPr>
                <w:sz w:val="17"/>
              </w:rPr>
              <w:t>う 功利主義の問題点について思考し</w:t>
            </w:r>
            <w:r>
              <w:rPr>
                <w:spacing w:val="12"/>
                <w:sz w:val="17"/>
              </w:rPr>
              <w:t>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0"/>
              </w:rPr>
            </w:pPr>
          </w:p>
          <w:p>
            <w:pPr>
              <w:pStyle w:val="TableParagraph"/>
              <w:spacing w:line="206" w:lineRule="auto"/>
              <w:ind w:left="29" w:right="35"/>
              <w:jc w:val="both"/>
              <w:rPr>
                <w:sz w:val="17"/>
              </w:rPr>
            </w:pPr>
            <w:r>
              <w:rPr>
                <w:spacing w:val="9"/>
                <w:sz w:val="17"/>
              </w:rPr>
              <w:t>自立した主体として公害のよう な社</w:t>
            </w:r>
            <w:r>
              <w:rPr>
                <w:spacing w:val="3"/>
                <w:sz w:val="17"/>
              </w:rPr>
              <w:t>会問題にどのよう に向き合う べきか</w:t>
            </w:r>
            <w:r>
              <w:rPr>
                <w:spacing w:val="7"/>
                <w:sz w:val="17"/>
              </w:rPr>
              <w:t>自覚を深めている。</w:t>
            </w:r>
          </w:p>
        </w:tc>
      </w:tr>
      <w:tr>
        <w:trPr>
          <w:trHeight w:val="2027" w:hRule="atLeast"/>
        </w:trPr>
        <w:tc>
          <w:tcPr>
            <w:tcW w:w="341" w:type="dxa"/>
            <w:vMerge/>
            <w:tcBorders>
              <w:top w:val="nil"/>
              <w:bottom w:val="nil"/>
            </w:tcBorders>
            <w:shd w:val="clear" w:color="auto" w:fill="FFF1CC"/>
          </w:tcPr>
          <w:p>
            <w:pPr>
              <w:rPr>
                <w:sz w:val="2"/>
                <w:szCs w:val="2"/>
              </w:rPr>
            </w:pPr>
          </w:p>
        </w:tc>
        <w:tc>
          <w:tcPr>
            <w:tcW w:w="583" w:type="dxa"/>
            <w:vMerge/>
            <w:tcBorders>
              <w:top w:val="nil"/>
            </w:tcBorders>
            <w:shd w:val="clear" w:color="auto" w:fill="FFF1CC"/>
          </w:tcPr>
          <w:p>
            <w:pPr>
              <w:rPr>
                <w:sz w:val="2"/>
                <w:szCs w:val="2"/>
              </w:rPr>
            </w:pPr>
          </w:p>
        </w:tc>
        <w:tc>
          <w:tcPr>
            <w:tcW w:w="197"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4"/>
              </w:rPr>
            </w:pPr>
          </w:p>
          <w:p>
            <w:pPr>
              <w:pStyle w:val="TableParagraph"/>
              <w:ind w:left="24"/>
              <w:rPr>
                <w:sz w:val="17"/>
              </w:rPr>
            </w:pPr>
            <w:r>
              <w:rPr>
                <w:w w:val="100"/>
                <w:sz w:val="17"/>
              </w:rPr>
              <w:t>3</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4"/>
              </w:rPr>
            </w:pPr>
          </w:p>
          <w:p>
            <w:pPr>
              <w:pStyle w:val="TableParagraph"/>
              <w:ind w:left="93"/>
              <w:rPr>
                <w:sz w:val="17"/>
              </w:rPr>
            </w:pPr>
            <w:r>
              <w:rPr>
                <w:sz w:val="17"/>
              </w:rPr>
              <w:t>地球温暖化問題</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16"/>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0"/>
              <w:ind w:left="29" w:right="166"/>
              <w:jc w:val="both"/>
              <w:rPr>
                <w:sz w:val="17"/>
              </w:rPr>
            </w:pPr>
            <w:r>
              <w:rPr>
                <w:sz w:val="17"/>
              </w:rPr>
              <w:t>地球温暖化により ， どのよう な問題が起</w:t>
            </w:r>
            <w:r>
              <w:rPr>
                <w:spacing w:val="11"/>
                <w:sz w:val="17"/>
              </w:rPr>
              <w:t>こっているか， またこれを解決するため</w:t>
            </w:r>
            <w:r>
              <w:rPr>
                <w:spacing w:val="3"/>
                <w:sz w:val="17"/>
              </w:rPr>
              <w:t>に行われている国際的な取り 組みなどに</w:t>
            </w:r>
            <w:r>
              <w:rPr>
                <w:spacing w:val="5"/>
                <w:sz w:val="17"/>
              </w:rPr>
              <w:t>ついての知識を習得する。</w:t>
            </w:r>
          </w:p>
          <w:p>
            <w:pPr>
              <w:pStyle w:val="TableParagraph"/>
              <w:spacing w:line="206" w:lineRule="auto"/>
              <w:ind w:left="29" w:right="341"/>
              <w:jc w:val="both"/>
              <w:rPr>
                <w:sz w:val="17"/>
              </w:rPr>
            </w:pPr>
            <w:r>
              <w:rPr>
                <w:spacing w:val="5"/>
                <w:sz w:val="17"/>
              </w:rPr>
              <w:t>日本がどのよう な方針に基づきエネル</w:t>
            </w:r>
            <w:r>
              <w:rPr>
                <w:spacing w:val="4"/>
                <w:sz w:val="17"/>
              </w:rPr>
              <w:t>ギー政策を進めているかを学ぶ。</w:t>
            </w:r>
          </w:p>
        </w:tc>
        <w:tc>
          <w:tcPr>
            <w:tcW w:w="2098"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6"/>
              </w:rPr>
            </w:pPr>
          </w:p>
          <w:p>
            <w:pPr>
              <w:pStyle w:val="TableParagraph"/>
              <w:spacing w:line="206" w:lineRule="auto" w:before="1"/>
              <w:ind w:left="29" w:right="150"/>
              <w:jc w:val="both"/>
              <w:rPr>
                <w:sz w:val="17"/>
              </w:rPr>
            </w:pPr>
            <w:r>
              <w:rPr>
                <w:sz w:val="17"/>
              </w:rPr>
              <w:t>地球温暖化は高校生が生</w:t>
            </w:r>
            <w:r>
              <w:rPr>
                <w:spacing w:val="3"/>
                <w:sz w:val="17"/>
              </w:rPr>
              <w:t>きる数年後の未来に直結</w:t>
            </w:r>
            <w:r>
              <w:rPr>
                <w:spacing w:val="16"/>
                <w:sz w:val="17"/>
              </w:rPr>
              <w:t>した課題であることを指</w:t>
            </w:r>
            <w:r>
              <w:rPr>
                <w:spacing w:val="10"/>
                <w:sz w:val="17"/>
              </w:rPr>
              <w:t>摘し， 当事者として主体</w:t>
            </w:r>
            <w:r>
              <w:rPr>
                <w:spacing w:val="12"/>
                <w:sz w:val="17"/>
              </w:rPr>
              <w:t>的に考えることを促す。</w:t>
            </w:r>
          </w:p>
        </w:tc>
        <w:tc>
          <w:tcPr>
            <w:tcW w:w="2844" w:type="dxa"/>
          </w:tcPr>
          <w:p>
            <w:pPr>
              <w:pStyle w:val="TableParagraph"/>
              <w:rPr>
                <w:rFonts w:ascii="Times New Roman"/>
                <w:sz w:val="16"/>
              </w:rPr>
            </w:pPr>
          </w:p>
          <w:p>
            <w:pPr>
              <w:pStyle w:val="TableParagraph"/>
              <w:numPr>
                <w:ilvl w:val="0"/>
                <w:numId w:val="20"/>
              </w:numPr>
              <w:tabs>
                <w:tab w:pos="203" w:val="left" w:leader="none"/>
              </w:tabs>
              <w:spacing w:line="206" w:lineRule="auto" w:before="97" w:after="0"/>
              <w:ind w:left="29" w:right="51" w:firstLine="0"/>
              <w:jc w:val="left"/>
              <w:rPr>
                <w:sz w:val="17"/>
              </w:rPr>
            </w:pPr>
            <w:r>
              <w:rPr>
                <w:spacing w:val="3"/>
                <w:sz w:val="17"/>
              </w:rPr>
              <w:t>温暖化の原因について理解できて</w:t>
            </w:r>
            <w:r>
              <w:rPr>
                <w:spacing w:val="12"/>
                <w:sz w:val="17"/>
              </w:rPr>
              <w:t>いる。</w:t>
            </w:r>
          </w:p>
          <w:p>
            <w:pPr>
              <w:pStyle w:val="TableParagraph"/>
              <w:numPr>
                <w:ilvl w:val="0"/>
                <w:numId w:val="20"/>
              </w:numPr>
              <w:tabs>
                <w:tab w:pos="203" w:val="left" w:leader="none"/>
              </w:tabs>
              <w:spacing w:line="206" w:lineRule="auto" w:before="0" w:after="0"/>
              <w:ind w:left="29" w:right="43" w:firstLine="0"/>
              <w:jc w:val="left"/>
              <w:rPr>
                <w:sz w:val="17"/>
              </w:rPr>
            </w:pPr>
            <w:r>
              <w:rPr>
                <w:sz w:val="17"/>
              </w:rPr>
              <w:t>温暖化防止のための取り 組みにつ</w:t>
            </w:r>
            <w:r>
              <w:rPr>
                <w:spacing w:val="12"/>
                <w:sz w:val="17"/>
              </w:rPr>
              <w:t>いて理解している。</w:t>
            </w:r>
          </w:p>
          <w:p>
            <w:pPr>
              <w:pStyle w:val="TableParagraph"/>
              <w:numPr>
                <w:ilvl w:val="0"/>
                <w:numId w:val="20"/>
              </w:numPr>
              <w:tabs>
                <w:tab w:pos="203" w:val="left" w:leader="none"/>
              </w:tabs>
              <w:spacing w:line="206" w:lineRule="auto" w:before="0" w:after="0"/>
              <w:ind w:left="29" w:right="42" w:firstLine="0"/>
              <w:jc w:val="left"/>
              <w:rPr>
                <w:sz w:val="17"/>
              </w:rPr>
            </w:pPr>
            <w:r>
              <w:rPr>
                <w:spacing w:val="1"/>
                <w:sz w:val="17"/>
              </w:rPr>
              <w:t>世界の先進国と日本のエネルギー</w:t>
            </w:r>
            <w:r>
              <w:rPr>
                <w:spacing w:val="7"/>
                <w:sz w:val="17"/>
              </w:rPr>
              <w:t>政策の違いについて理解している。</w:t>
            </w:r>
          </w:p>
          <w:p>
            <w:pPr>
              <w:pStyle w:val="TableParagraph"/>
              <w:numPr>
                <w:ilvl w:val="0"/>
                <w:numId w:val="20"/>
              </w:numPr>
              <w:tabs>
                <w:tab w:pos="203" w:val="left" w:leader="none"/>
              </w:tabs>
              <w:spacing w:line="206" w:lineRule="auto" w:before="0" w:after="0"/>
              <w:ind w:left="29" w:right="35" w:firstLine="0"/>
              <w:jc w:val="left"/>
              <w:rPr>
                <w:sz w:val="17"/>
              </w:rPr>
            </w:pPr>
            <w:r>
              <w:rPr>
                <w:sz w:val="17"/>
              </w:rPr>
              <w:t>先進国と途上国の立場の違いを理</w:t>
            </w:r>
            <w:r>
              <w:rPr>
                <w:spacing w:val="15"/>
                <w:sz w:val="17"/>
              </w:rPr>
              <w:t>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numPr>
                <w:ilvl w:val="0"/>
                <w:numId w:val="21"/>
              </w:numPr>
              <w:tabs>
                <w:tab w:pos="203" w:val="left" w:leader="none"/>
              </w:tabs>
              <w:spacing w:line="206" w:lineRule="auto" w:before="101" w:after="0"/>
              <w:ind w:left="29" w:right="121" w:firstLine="0"/>
              <w:jc w:val="both"/>
              <w:rPr>
                <w:sz w:val="17"/>
              </w:rPr>
            </w:pPr>
            <w:r>
              <w:rPr>
                <w:spacing w:val="1"/>
                <w:sz w:val="17"/>
              </w:rPr>
              <w:t>日本がどのよう な方法で</w:t>
            </w:r>
            <w:r>
              <w:rPr>
                <w:sz w:val="17"/>
              </w:rPr>
              <w:t>CO² を削</w:t>
            </w:r>
            <w:r>
              <w:rPr>
                <w:spacing w:val="11"/>
                <w:sz w:val="17"/>
              </w:rPr>
              <w:t>減できるか思考している。</w:t>
            </w:r>
          </w:p>
          <w:p>
            <w:pPr>
              <w:pStyle w:val="TableParagraph"/>
              <w:numPr>
                <w:ilvl w:val="0"/>
                <w:numId w:val="21"/>
              </w:numPr>
              <w:tabs>
                <w:tab w:pos="203" w:val="left" w:leader="none"/>
              </w:tabs>
              <w:spacing w:line="206" w:lineRule="auto" w:before="0" w:after="0"/>
              <w:ind w:left="29" w:right="32" w:firstLine="0"/>
              <w:jc w:val="both"/>
              <w:rPr>
                <w:sz w:val="17"/>
              </w:rPr>
            </w:pPr>
            <w:r>
              <w:rPr>
                <w:sz w:val="17"/>
              </w:rPr>
              <w:t>地球温暖化問題について， 自分の身の回り の生活と， 世界規模の視点</w:t>
            </w:r>
            <w:r>
              <w:rPr>
                <w:spacing w:val="5"/>
                <w:sz w:val="17"/>
              </w:rPr>
              <w:t>の双方の観点から， 考えを表現して</w:t>
            </w:r>
            <w:r>
              <w:rPr>
                <w:spacing w:val="12"/>
                <w:sz w:val="17"/>
              </w:rPr>
              <w:t>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4"/>
              <w:ind w:left="29" w:right="35"/>
              <w:jc w:val="both"/>
              <w:rPr>
                <w:sz w:val="17"/>
              </w:rPr>
            </w:pPr>
            <w:r>
              <w:rPr>
                <w:sz w:val="17"/>
              </w:rPr>
              <w:t>CO²</w:t>
            </w:r>
            <w:r>
              <w:rPr>
                <w:spacing w:val="-1"/>
                <w:sz w:val="17"/>
              </w:rPr>
              <w:t> 削減のためには， 一定程度の負</w:t>
            </w:r>
            <w:r>
              <w:rPr>
                <w:spacing w:val="11"/>
                <w:sz w:val="17"/>
              </w:rPr>
              <w:t>担を引き受けることが必要であることを認識し， 当事者として何をすべ</w:t>
            </w:r>
            <w:r>
              <w:rPr>
                <w:spacing w:val="12"/>
                <w:sz w:val="17"/>
              </w:rPr>
              <w:t>きか思考している。</w:t>
            </w:r>
          </w:p>
        </w:tc>
      </w:tr>
      <w:tr>
        <w:trPr>
          <w:trHeight w:val="1739" w:hRule="atLeast"/>
        </w:trPr>
        <w:tc>
          <w:tcPr>
            <w:tcW w:w="341" w:type="dxa"/>
            <w:vMerge/>
            <w:tcBorders>
              <w:top w:val="nil"/>
              <w:bottom w:val="nil"/>
            </w:tcBorders>
            <w:shd w:val="clear" w:color="auto" w:fill="FFF1CC"/>
          </w:tcPr>
          <w:p>
            <w:pPr>
              <w:rPr>
                <w:sz w:val="2"/>
                <w:szCs w:val="2"/>
              </w:rPr>
            </w:pPr>
          </w:p>
        </w:tc>
        <w:tc>
          <w:tcPr>
            <w:tcW w:w="583" w:type="dxa"/>
            <w:vMerge/>
            <w:tcBorders>
              <w:top w:val="nil"/>
            </w:tcBorders>
            <w:shd w:val="clear" w:color="auto" w:fill="FFF1CC"/>
          </w:tcPr>
          <w:p>
            <w:pPr>
              <w:rPr>
                <w:sz w:val="2"/>
                <w:szCs w:val="2"/>
              </w:rPr>
            </w:pPr>
          </w:p>
        </w:tc>
        <w:tc>
          <w:tcPr>
            <w:tcW w:w="197" w:type="dxa"/>
            <w:tcBorders>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8"/>
              </w:rPr>
            </w:pPr>
          </w:p>
          <w:p>
            <w:pPr>
              <w:pStyle w:val="TableParagraph"/>
              <w:ind w:left="24"/>
              <w:rPr>
                <w:sz w:val="17"/>
              </w:rPr>
            </w:pPr>
            <w:r>
              <w:rPr>
                <w:w w:val="100"/>
                <w:sz w:val="17"/>
              </w:rPr>
              <w:t>4</w:t>
            </w:r>
          </w:p>
        </w:tc>
        <w:tc>
          <w:tcPr>
            <w:tcW w:w="2684" w:type="dxa"/>
            <w:tcBorders>
              <w:lef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8"/>
              </w:rPr>
            </w:pPr>
          </w:p>
          <w:p>
            <w:pPr>
              <w:pStyle w:val="TableParagraph"/>
              <w:ind w:left="93"/>
              <w:rPr>
                <w:sz w:val="17"/>
              </w:rPr>
            </w:pPr>
            <w:r>
              <w:rPr>
                <w:spacing w:val="6"/>
                <w:sz w:val="17"/>
              </w:rPr>
              <w:t>誰が医療を支えるのか</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8"/>
              </w:rPr>
            </w:pPr>
          </w:p>
          <w:p>
            <w:pPr>
              <w:pStyle w:val="TableParagraph"/>
              <w:spacing w:before="1"/>
              <w:ind w:left="30"/>
              <w:jc w:val="center"/>
              <w:rPr>
                <w:sz w:val="17"/>
              </w:rPr>
            </w:pPr>
            <w:r>
              <w:rPr>
                <w:w w:val="100"/>
                <w:sz w:val="17"/>
              </w:rPr>
              <w:t>1</w:t>
            </w:r>
          </w:p>
        </w:tc>
        <w:tc>
          <w:tcPr>
            <w:tcW w:w="3324" w:type="dxa"/>
          </w:tcPr>
          <w:p>
            <w:pPr>
              <w:pStyle w:val="TableParagraph"/>
              <w:rPr>
                <w:rFonts w:ascii="Times New Roman"/>
                <w:sz w:val="16"/>
              </w:rPr>
            </w:pPr>
          </w:p>
          <w:p>
            <w:pPr>
              <w:pStyle w:val="TableParagraph"/>
              <w:spacing w:before="5"/>
              <w:rPr>
                <w:rFonts w:ascii="Times New Roman"/>
                <w:sz w:val="20"/>
              </w:rPr>
            </w:pPr>
          </w:p>
          <w:p>
            <w:pPr>
              <w:pStyle w:val="TableParagraph"/>
              <w:spacing w:line="206" w:lineRule="auto"/>
              <w:ind w:left="29" w:right="166"/>
              <w:jc w:val="both"/>
              <w:rPr>
                <w:sz w:val="17"/>
              </w:rPr>
            </w:pPr>
            <w:r>
              <w:rPr>
                <w:spacing w:val="2"/>
                <w:sz w:val="17"/>
              </w:rPr>
              <w:t>日本の医療制度は国民の「 支え合い」 に</w:t>
            </w:r>
            <w:r>
              <w:rPr>
                <w:spacing w:val="5"/>
                <w:sz w:val="17"/>
              </w:rPr>
              <w:t>より 成り 立っていること， 少子高齢化に</w:t>
            </w:r>
            <w:r>
              <w:rPr>
                <w:spacing w:val="6"/>
                <w:sz w:val="17"/>
              </w:rPr>
              <w:t>より 維持が困難な局面にあることを理解</w:t>
            </w:r>
            <w:r>
              <w:rPr>
                <w:spacing w:val="4"/>
                <w:sz w:val="17"/>
              </w:rPr>
              <w:t>させる。 医療制度を維持するために， 誰</w:t>
            </w:r>
            <w:r>
              <w:rPr>
                <w:sz w:val="17"/>
              </w:rPr>
              <w:t>が医療費を負担すべきか検討する。</w:t>
            </w:r>
          </w:p>
        </w:tc>
        <w:tc>
          <w:tcPr>
            <w:tcW w:w="2098" w:type="dxa"/>
          </w:tcPr>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2"/>
              </w:rPr>
            </w:pPr>
          </w:p>
          <w:p>
            <w:pPr>
              <w:pStyle w:val="TableParagraph"/>
              <w:spacing w:line="206" w:lineRule="auto"/>
              <w:ind w:left="29" w:right="167"/>
              <w:jc w:val="both"/>
              <w:rPr>
                <w:sz w:val="17"/>
              </w:rPr>
            </w:pPr>
            <w:r>
              <w:rPr>
                <w:sz w:val="17"/>
              </w:rPr>
              <w:t>功利主義， 義務論の考え</w:t>
            </w:r>
            <w:r>
              <w:rPr>
                <w:spacing w:val="2"/>
                <w:sz w:val="17"/>
              </w:rPr>
              <w:t>方う ぃ医療費問題にあて</w:t>
            </w:r>
            <w:r>
              <w:rPr>
                <w:spacing w:val="4"/>
                <w:sz w:val="17"/>
              </w:rPr>
              <w:t>はめ， 倫理的な課題とし</w:t>
            </w:r>
            <w:r>
              <w:rPr>
                <w:spacing w:val="3"/>
                <w:sz w:val="17"/>
              </w:rPr>
              <w:t>て扱う 。</w:t>
            </w:r>
          </w:p>
        </w:tc>
        <w:tc>
          <w:tcPr>
            <w:tcW w:w="2844" w:type="dxa"/>
          </w:tcPr>
          <w:p>
            <w:pPr>
              <w:pStyle w:val="TableParagraph"/>
              <w:rPr>
                <w:rFonts w:ascii="Times New Roman"/>
                <w:sz w:val="16"/>
              </w:rPr>
            </w:pPr>
          </w:p>
          <w:p>
            <w:pPr>
              <w:pStyle w:val="TableParagraph"/>
              <w:spacing w:before="5"/>
              <w:rPr>
                <w:rFonts w:ascii="Times New Roman"/>
                <w:sz w:val="20"/>
              </w:rPr>
            </w:pPr>
          </w:p>
          <w:p>
            <w:pPr>
              <w:pStyle w:val="TableParagraph"/>
              <w:numPr>
                <w:ilvl w:val="0"/>
                <w:numId w:val="22"/>
              </w:numPr>
              <w:tabs>
                <w:tab w:pos="203" w:val="left" w:leader="none"/>
              </w:tabs>
              <w:spacing w:line="206" w:lineRule="auto" w:before="0" w:after="0"/>
              <w:ind w:left="29" w:right="32" w:firstLine="0"/>
              <w:jc w:val="both"/>
              <w:rPr>
                <w:sz w:val="17"/>
              </w:rPr>
            </w:pPr>
            <w:r>
              <w:rPr>
                <w:spacing w:val="6"/>
                <w:sz w:val="17"/>
              </w:rPr>
              <w:t>医療を受ける人と， 医療費を負担する人が必ずしも同一ではない現在</w:t>
            </w:r>
            <w:r>
              <w:rPr>
                <w:spacing w:val="5"/>
                <w:sz w:val="17"/>
              </w:rPr>
              <w:t>の日本の医療制度を理解している。</w:t>
            </w:r>
          </w:p>
          <w:p>
            <w:pPr>
              <w:pStyle w:val="TableParagraph"/>
              <w:numPr>
                <w:ilvl w:val="0"/>
                <w:numId w:val="22"/>
              </w:numPr>
              <w:tabs>
                <w:tab w:pos="203" w:val="left" w:leader="none"/>
              </w:tabs>
              <w:spacing w:line="206" w:lineRule="auto" w:before="0" w:after="0"/>
              <w:ind w:left="29" w:right="42" w:firstLine="0"/>
              <w:jc w:val="both"/>
              <w:rPr>
                <w:sz w:val="17"/>
              </w:rPr>
            </w:pPr>
            <w:r>
              <w:rPr>
                <w:spacing w:val="3"/>
                <w:sz w:val="17"/>
              </w:rPr>
              <w:t>医療費が年々増加している理由に</w:t>
            </w:r>
            <w:r>
              <w:rPr>
                <w:spacing w:val="11"/>
                <w:sz w:val="17"/>
              </w:rPr>
              <w:t>ついて理解している。</w:t>
            </w:r>
          </w:p>
        </w:tc>
        <w:tc>
          <w:tcPr>
            <w:tcW w:w="2844" w:type="dxa"/>
          </w:tcPr>
          <w:p>
            <w:pPr>
              <w:pStyle w:val="TableParagraph"/>
              <w:spacing w:before="2"/>
              <w:rPr>
                <w:rFonts w:ascii="Times New Roman"/>
                <w:sz w:val="20"/>
              </w:rPr>
            </w:pPr>
          </w:p>
          <w:p>
            <w:pPr>
              <w:pStyle w:val="TableParagraph"/>
              <w:numPr>
                <w:ilvl w:val="0"/>
                <w:numId w:val="23"/>
              </w:numPr>
              <w:tabs>
                <w:tab w:pos="203" w:val="left" w:leader="none"/>
              </w:tabs>
              <w:spacing w:line="206" w:lineRule="auto" w:before="1" w:after="0"/>
              <w:ind w:left="29" w:right="32" w:firstLine="0"/>
              <w:jc w:val="both"/>
              <w:rPr>
                <w:sz w:val="17"/>
              </w:rPr>
            </w:pPr>
            <w:r>
              <w:rPr>
                <w:spacing w:val="4"/>
                <w:sz w:val="17"/>
              </w:rPr>
              <w:t>海外の医療制度と比較して， 日本の制度がどのよう に異なるか考えて</w:t>
            </w:r>
            <w:r>
              <w:rPr>
                <w:spacing w:val="12"/>
                <w:sz w:val="17"/>
              </w:rPr>
              <w:t>いる。</w:t>
            </w:r>
          </w:p>
          <w:p>
            <w:pPr>
              <w:pStyle w:val="TableParagraph"/>
              <w:numPr>
                <w:ilvl w:val="0"/>
                <w:numId w:val="23"/>
              </w:numPr>
              <w:tabs>
                <w:tab w:pos="203" w:val="left" w:leader="none"/>
              </w:tabs>
              <w:spacing w:line="206" w:lineRule="auto" w:before="0" w:after="0"/>
              <w:ind w:left="29" w:right="32" w:firstLine="0"/>
              <w:jc w:val="left"/>
              <w:rPr>
                <w:sz w:val="17"/>
              </w:rPr>
            </w:pPr>
            <w:r>
              <w:rPr>
                <w:spacing w:val="9"/>
                <w:sz w:val="17"/>
              </w:rPr>
              <w:t>「 すべての人に等しい医療を」 と</w:t>
            </w:r>
            <w:r>
              <w:rPr>
                <w:spacing w:val="3"/>
                <w:sz w:val="17"/>
              </w:rPr>
              <w:t>いう 理想と「 少子高齢化・ 人口減少</w:t>
            </w:r>
            <w:r>
              <w:rPr>
                <w:spacing w:val="6"/>
                <w:sz w:val="17"/>
              </w:rPr>
              <w:t>」 という 現実とのはざまで， 自分の</w:t>
            </w:r>
            <w:r>
              <w:rPr>
                <w:spacing w:val="10"/>
                <w:sz w:val="17"/>
              </w:rPr>
              <w:t>考え方を表現できている。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8"/>
              </w:rPr>
            </w:pPr>
          </w:p>
          <w:p>
            <w:pPr>
              <w:pStyle w:val="TableParagraph"/>
              <w:spacing w:line="203" w:lineRule="exact" w:before="1"/>
              <w:ind w:left="29"/>
              <w:rPr>
                <w:sz w:val="17"/>
              </w:rPr>
            </w:pPr>
            <w:r>
              <w:rPr>
                <w:sz w:val="17"/>
              </w:rPr>
              <w:t>5</w:t>
            </w:r>
            <w:r>
              <w:rPr>
                <w:spacing w:val="5"/>
                <w:sz w:val="17"/>
              </w:rPr>
              <w:t>年後， </w:t>
            </w:r>
            <w:r>
              <w:rPr>
                <w:sz w:val="17"/>
              </w:rPr>
              <w:t>10</w:t>
            </w:r>
            <w:r>
              <w:rPr>
                <w:spacing w:val="1"/>
                <w:sz w:val="17"/>
              </w:rPr>
              <w:t>年後の人口分布を想定</w:t>
            </w:r>
          </w:p>
          <w:p>
            <w:pPr>
              <w:pStyle w:val="TableParagraph"/>
              <w:spacing w:line="206" w:lineRule="auto" w:before="8"/>
              <w:ind w:left="29" w:right="59"/>
              <w:rPr>
                <w:sz w:val="17"/>
              </w:rPr>
            </w:pPr>
            <w:r>
              <w:rPr>
                <w:spacing w:val="7"/>
                <w:sz w:val="17"/>
              </w:rPr>
              <w:t>し， 主体として医療制度問題に向き</w:t>
            </w:r>
            <w:r>
              <w:rPr>
                <w:spacing w:val="14"/>
                <w:sz w:val="17"/>
              </w:rPr>
              <w:t>合っている。</w:t>
            </w:r>
          </w:p>
        </w:tc>
      </w:tr>
    </w:tbl>
    <w:p>
      <w:pPr>
        <w:rPr>
          <w:sz w:val="2"/>
          <w:szCs w:val="2"/>
        </w:rPr>
      </w:pPr>
      <w:r>
        <w:rPr/>
        <w:pict>
          <v:shape style="position:absolute;margin-left:76.820pt;margin-top:367.760193pt;width:10.55pt;height:10.55pt;mso-position-horizontal-relative:page;mso-position-vertical-relative:page;z-index:-17834496" type="#_x0000_t202" filled="false" stroked="false">
            <v:textbox inset="0,0,0,0" style="layout-flow:vertical-ideographic">
              <w:txbxContent>
                <w:p>
                  <w:pPr>
                    <w:spacing w:line="168" w:lineRule="auto" w:before="0"/>
                    <w:ind w:left="20" w:right="0" w:firstLine="0"/>
                    <w:jc w:val="left"/>
                    <w:rPr>
                      <w:sz w:val="17"/>
                    </w:rPr>
                  </w:pPr>
                  <w:r>
                    <w:rPr>
                      <w:w w:val="100"/>
                      <w:sz w:val="17"/>
                    </w:rPr>
                    <w:t>「</w:t>
                  </w:r>
                </w:p>
              </w:txbxContent>
            </v:textbox>
            <w10:wrap type="none"/>
          </v:shape>
        </w:pict>
      </w:r>
      <w:r>
        <w:rPr/>
        <w:pict>
          <v:shape style="position:absolute;margin-left:76.820pt;margin-top:426.0802pt;width:10.55pt;height:10.55pt;mso-position-horizontal-relative:page;mso-position-vertical-relative:page;z-index:-17833984" type="#_x0000_t202" filled="false" stroked="false">
            <v:textbox inset="0,0,0,0" style="layout-flow:vertical-ideographic">
              <w:txbxContent>
                <w:p>
                  <w:pPr>
                    <w:spacing w:line="168" w:lineRule="auto" w:before="0"/>
                    <w:ind w:left="20" w:right="0" w:firstLine="0"/>
                    <w:jc w:val="left"/>
                    <w:rPr>
                      <w:sz w:val="17"/>
                    </w:rPr>
                  </w:pPr>
                  <w:r>
                    <w:rPr>
                      <w:w w:val="100"/>
                      <w:sz w:val="17"/>
                    </w:rPr>
                    <w:t>」</w:t>
                  </w:r>
                </w:p>
              </w:txbxContent>
            </v:textbox>
            <w10:wrap type="none"/>
          </v:shape>
        </w:pict>
      </w:r>
    </w:p>
    <w:p>
      <w:pPr>
        <w:spacing w:after="0"/>
        <w:rPr>
          <w:sz w:val="2"/>
          <w:szCs w:val="2"/>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
        <w:gridCol w:w="579"/>
        <w:gridCol w:w="2880"/>
        <w:gridCol w:w="586"/>
        <w:gridCol w:w="3324"/>
        <w:gridCol w:w="2098"/>
        <w:gridCol w:w="2844"/>
        <w:gridCol w:w="2844"/>
        <w:gridCol w:w="2844"/>
      </w:tblGrid>
      <w:tr>
        <w:trPr>
          <w:trHeight w:val="1504" w:hRule="atLeast"/>
        </w:trPr>
        <w:tc>
          <w:tcPr>
            <w:tcW w:w="344" w:type="dxa"/>
            <w:vMerge w:val="restart"/>
            <w:tcBorders>
              <w:top w:val="nil"/>
            </w:tcBorders>
            <w:shd w:val="clear" w:color="auto" w:fill="FFF1CC"/>
          </w:tcPr>
          <w:p>
            <w:pPr>
              <w:pStyle w:val="TableParagraph"/>
              <w:rPr>
                <w:rFonts w:ascii="Times New Roman"/>
                <w:sz w:val="16"/>
              </w:rPr>
            </w:pPr>
          </w:p>
        </w:tc>
        <w:tc>
          <w:tcPr>
            <w:tcW w:w="579" w:type="dxa"/>
            <w:vMerge w:val="restart"/>
            <w:shd w:val="clear" w:color="auto" w:fill="FFF1CC"/>
          </w:tcPr>
          <w:p>
            <w:pPr>
              <w:pStyle w:val="TableParagraph"/>
              <w:spacing w:before="7"/>
              <w:rPr>
                <w:rFonts w:ascii="Times New Roman"/>
                <w:sz w:val="14"/>
              </w:rPr>
            </w:pPr>
          </w:p>
          <w:p>
            <w:pPr>
              <w:pStyle w:val="TableParagraph"/>
              <w:spacing w:line="186" w:lineRule="exact" w:before="1"/>
              <w:ind w:left="2"/>
              <w:jc w:val="center"/>
              <w:rPr>
                <w:sz w:val="15"/>
              </w:rPr>
            </w:pPr>
            <w:r>
              <w:rPr>
                <w:w w:val="104"/>
                <w:sz w:val="15"/>
              </w:rPr>
              <w:t>第</w:t>
            </w:r>
          </w:p>
          <w:p>
            <w:pPr>
              <w:pStyle w:val="TableParagraph"/>
              <w:spacing w:line="180" w:lineRule="exact"/>
              <w:ind w:left="6"/>
              <w:jc w:val="center"/>
              <w:rPr>
                <w:sz w:val="15"/>
              </w:rPr>
            </w:pPr>
            <w:r>
              <w:rPr>
                <w:w w:val="104"/>
                <w:sz w:val="15"/>
              </w:rPr>
              <w:t>1</w:t>
            </w:r>
          </w:p>
          <w:p>
            <w:pPr>
              <w:pStyle w:val="TableParagraph"/>
              <w:spacing w:line="186" w:lineRule="exact"/>
              <w:ind w:left="2"/>
              <w:jc w:val="center"/>
              <w:rPr>
                <w:sz w:val="15"/>
              </w:rPr>
            </w:pPr>
            <w:r>
              <w:rPr>
                <w:w w:val="104"/>
                <w:sz w:val="15"/>
              </w:rPr>
              <w:t>章</w:t>
            </w:r>
          </w:p>
          <w:p>
            <w:pPr>
              <w:pStyle w:val="TableParagraph"/>
              <w:spacing w:before="4"/>
              <w:rPr>
                <w:rFonts w:ascii="Times New Roman"/>
                <w:sz w:val="15"/>
              </w:rPr>
            </w:pPr>
          </w:p>
          <w:p>
            <w:pPr>
              <w:pStyle w:val="TableParagraph"/>
              <w:spacing w:line="225" w:lineRule="auto"/>
              <w:ind w:left="205" w:right="200"/>
              <w:jc w:val="both"/>
              <w:rPr>
                <w:sz w:val="15"/>
              </w:rPr>
            </w:pPr>
            <w:r>
              <w:rPr>
                <w:w w:val="105"/>
                <w:sz w:val="15"/>
              </w:rPr>
              <w:t>公共の扉</w:t>
            </w:r>
          </w:p>
          <w:p>
            <w:pPr>
              <w:pStyle w:val="TableParagraph"/>
              <w:spacing w:before="5"/>
              <w:rPr>
                <w:rFonts w:ascii="Times New Roman"/>
                <w:sz w:val="15"/>
              </w:rPr>
            </w:pPr>
          </w:p>
          <w:p>
            <w:pPr>
              <w:pStyle w:val="TableParagraph"/>
              <w:spacing w:line="225" w:lineRule="auto"/>
              <w:ind w:left="205" w:right="200"/>
              <w:jc w:val="both"/>
              <w:rPr>
                <w:sz w:val="15"/>
              </w:rPr>
            </w:pPr>
            <w:r>
              <w:rPr>
                <w:w w:val="105"/>
                <w:sz w:val="15"/>
              </w:rPr>
              <w:t>公共の基本原理</w:t>
            </w: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3"/>
              </w:rPr>
            </w:pPr>
          </w:p>
          <w:p>
            <w:pPr>
              <w:pStyle w:val="TableParagraph"/>
              <w:ind w:left="25"/>
              <w:rPr>
                <w:sz w:val="17"/>
              </w:rPr>
            </w:pPr>
            <w:r>
              <w:rPr>
                <w:sz w:val="17"/>
              </w:rPr>
              <w:t>1</w:t>
            </w:r>
            <w:r>
              <w:rPr>
                <w:spacing w:val="2"/>
                <w:sz w:val="17"/>
              </w:rPr>
              <w:t>   生徒会予算をどう 分配するか</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3"/>
              </w:rPr>
            </w:pPr>
          </w:p>
          <w:p>
            <w:pPr>
              <w:pStyle w:val="TableParagraph"/>
              <w:spacing w:before="1"/>
              <w:ind w:left="34"/>
              <w:jc w:val="center"/>
              <w:rPr>
                <w:sz w:val="17"/>
              </w:rPr>
            </w:pPr>
            <w:r>
              <w:rPr>
                <w:w w:val="100"/>
                <w:sz w:val="17"/>
              </w:rPr>
              <w:t>1</w:t>
            </w:r>
          </w:p>
        </w:tc>
        <w:tc>
          <w:tcPr>
            <w:tcW w:w="3324" w:type="dxa"/>
          </w:tcPr>
          <w:p>
            <w:pPr>
              <w:pStyle w:val="TableParagraph"/>
              <w:spacing w:before="3"/>
              <w:rPr>
                <w:rFonts w:ascii="Times New Roman"/>
                <w:sz w:val="17"/>
              </w:rPr>
            </w:pPr>
          </w:p>
          <w:p>
            <w:pPr>
              <w:pStyle w:val="TableParagraph"/>
              <w:spacing w:line="206" w:lineRule="auto"/>
              <w:ind w:left="31" w:right="165"/>
              <w:jc w:val="both"/>
              <w:rPr>
                <w:sz w:val="17"/>
              </w:rPr>
            </w:pPr>
            <w:r>
              <w:rPr>
                <w:spacing w:val="2"/>
                <w:sz w:val="17"/>
              </w:rPr>
              <w:t>生徒会予算の分配方法を通じて， 公正，</w:t>
            </w:r>
            <w:r>
              <w:rPr>
                <w:spacing w:val="1"/>
                <w:sz w:val="17"/>
              </w:rPr>
              <w:t> </w:t>
            </w:r>
            <w:r>
              <w:rPr>
                <w:sz w:val="17"/>
              </w:rPr>
              <w:t>公平についての考え方が立場の違いによ</w:t>
            </w:r>
            <w:r>
              <w:rPr>
                <w:spacing w:val="8"/>
                <w:sz w:val="17"/>
              </w:rPr>
              <w:t>り それぞれ異なることを理解させる。 実</w:t>
            </w:r>
            <w:r>
              <w:rPr>
                <w:spacing w:val="2"/>
                <w:w w:val="95"/>
                <w:sz w:val="17"/>
              </w:rPr>
              <w:t>際に授業で討議・</w:t>
            </w:r>
            <w:r>
              <w:rPr>
                <w:spacing w:val="91"/>
                <w:sz w:val="17"/>
              </w:rPr>
              <w:t> </w:t>
            </w:r>
            <w:r>
              <w:rPr>
                <w:spacing w:val="5"/>
                <w:w w:val="95"/>
                <w:sz w:val="17"/>
              </w:rPr>
              <w:t>対話を実施し意見の異</w:t>
            </w:r>
            <w:r>
              <w:rPr>
                <w:spacing w:val="6"/>
                <w:sz w:val="17"/>
              </w:rPr>
              <w:t>なる相手と， どのよう に合意形成するか</w:t>
            </w:r>
            <w:r>
              <w:rPr>
                <w:spacing w:val="7"/>
                <w:sz w:val="17"/>
              </w:rPr>
              <w:t>を学ばせる。</w:t>
            </w:r>
          </w:p>
        </w:tc>
        <w:tc>
          <w:tcPr>
            <w:tcW w:w="2098" w:type="dxa"/>
          </w:tcPr>
          <w:p>
            <w:pPr>
              <w:pStyle w:val="TableParagraph"/>
              <w:spacing w:line="206" w:lineRule="auto" w:before="106"/>
              <w:ind w:left="31" w:right="62"/>
              <w:rPr>
                <w:sz w:val="17"/>
              </w:rPr>
            </w:pPr>
            <w:r>
              <w:rPr>
                <w:spacing w:val="-1"/>
                <w:sz w:val="17"/>
              </w:rPr>
              <w:t>表内のA</w:t>
            </w:r>
            <w:r>
              <w:rPr>
                <w:spacing w:val="-7"/>
                <w:sz w:val="17"/>
              </w:rPr>
              <w:t>から </w:t>
            </w:r>
            <w:r>
              <w:rPr>
                <w:spacing w:val="-1"/>
                <w:sz w:val="17"/>
              </w:rPr>
              <w:t>Eの選択肢と</w:t>
            </w:r>
            <w:r>
              <w:rPr>
                <w:spacing w:val="2"/>
                <w:sz w:val="17"/>
              </w:rPr>
              <w:t>政治思想との近似性に着</w:t>
            </w:r>
            <w:r>
              <w:rPr>
                <w:spacing w:val="10"/>
                <w:sz w:val="17"/>
              </w:rPr>
              <w:t>目させる。 </w:t>
            </w:r>
            <w:r>
              <w:rPr>
                <w:sz w:val="17"/>
              </w:rPr>
              <w:t>（</w:t>
            </w:r>
            <w:r>
              <w:rPr>
                <w:spacing w:val="30"/>
                <w:sz w:val="17"/>
              </w:rPr>
              <w:t> </w:t>
            </w:r>
            <w:r>
              <w:rPr>
                <w:sz w:val="17"/>
              </w:rPr>
              <w:t>A</w:t>
            </w:r>
            <w:r>
              <w:rPr>
                <w:spacing w:val="3"/>
                <w:sz w:val="17"/>
              </w:rPr>
              <w:t>： 新自由主</w:t>
            </w:r>
            <w:r>
              <w:rPr>
                <w:sz w:val="17"/>
              </w:rPr>
              <w:t>義， B</w:t>
            </w:r>
            <w:r>
              <w:rPr>
                <w:spacing w:val="2"/>
                <w:sz w:val="17"/>
              </w:rPr>
              <w:t>： 社会主義， </w:t>
            </w:r>
            <w:r>
              <w:rPr>
                <w:sz w:val="17"/>
              </w:rPr>
              <w:t>C</w:t>
            </w:r>
            <w:r>
              <w:rPr>
                <w:spacing w:val="9"/>
                <w:sz w:val="17"/>
              </w:rPr>
              <w:t>： リ</w:t>
            </w:r>
            <w:r>
              <w:rPr>
                <w:spacing w:val="4"/>
                <w:sz w:val="17"/>
              </w:rPr>
              <w:t>ベラリ ズム， </w:t>
            </w:r>
            <w:r>
              <w:rPr>
                <w:sz w:val="17"/>
              </w:rPr>
              <w:t>D</w:t>
            </w:r>
            <w:r>
              <w:rPr>
                <w:spacing w:val="4"/>
                <w:sz w:val="17"/>
              </w:rPr>
              <w:t>： 共同体主</w:t>
            </w:r>
            <w:r>
              <w:rPr>
                <w:spacing w:val="3"/>
                <w:sz w:val="17"/>
              </w:rPr>
              <w:t>義， </w:t>
            </w:r>
            <w:r>
              <w:rPr>
                <w:sz w:val="17"/>
              </w:rPr>
              <w:t>E</w:t>
            </w:r>
            <w:r>
              <w:rPr>
                <w:spacing w:val="7"/>
                <w:sz w:val="17"/>
              </w:rPr>
              <w:t>： リ バタリ アニズム</w:t>
            </w:r>
            <w:r>
              <w:rPr>
                <w:sz w:val="17"/>
              </w:rPr>
              <w:t>）</w:t>
            </w:r>
          </w:p>
        </w:tc>
        <w:tc>
          <w:tcPr>
            <w:tcW w:w="2844" w:type="dxa"/>
          </w:tcPr>
          <w:p>
            <w:pPr>
              <w:pStyle w:val="TableParagraph"/>
              <w:rPr>
                <w:rFonts w:ascii="Times New Roman"/>
                <w:sz w:val="16"/>
              </w:rPr>
            </w:pPr>
          </w:p>
          <w:p>
            <w:pPr>
              <w:pStyle w:val="TableParagraph"/>
              <w:numPr>
                <w:ilvl w:val="0"/>
                <w:numId w:val="24"/>
              </w:numPr>
              <w:tabs>
                <w:tab w:pos="204" w:val="left" w:leader="none"/>
              </w:tabs>
              <w:spacing w:line="206" w:lineRule="auto" w:before="109" w:after="0"/>
              <w:ind w:left="31" w:right="30" w:firstLine="0"/>
              <w:jc w:val="both"/>
              <w:rPr>
                <w:sz w:val="17"/>
              </w:rPr>
            </w:pPr>
            <w:r>
              <w:rPr>
                <w:spacing w:val="6"/>
                <w:sz w:val="17"/>
              </w:rPr>
              <w:t>自分にとって有益な選択肢を主張するだけでなく ， 不利益をこう むる</w:t>
            </w:r>
            <w:r>
              <w:rPr>
                <w:spacing w:val="2"/>
                <w:sz w:val="17"/>
              </w:rPr>
              <w:t>他者への配慮がある。</w:t>
            </w:r>
          </w:p>
          <w:p>
            <w:pPr>
              <w:pStyle w:val="TableParagraph"/>
              <w:numPr>
                <w:ilvl w:val="0"/>
                <w:numId w:val="24"/>
              </w:numPr>
              <w:tabs>
                <w:tab w:pos="204" w:val="left" w:leader="none"/>
              </w:tabs>
              <w:spacing w:line="206" w:lineRule="auto" w:before="0" w:after="0"/>
              <w:ind w:left="31" w:right="55" w:firstLine="0"/>
              <w:jc w:val="both"/>
              <w:rPr>
                <w:sz w:val="17"/>
              </w:rPr>
            </w:pPr>
            <w:r>
              <w:rPr>
                <w:spacing w:val="4"/>
                <w:sz w:val="17"/>
              </w:rPr>
              <w:t>異なる意見を持つ他者の考え方を</w:t>
            </w:r>
            <w:r>
              <w:rPr>
                <w:spacing w:val="14"/>
                <w:sz w:val="17"/>
              </w:rPr>
              <w:t>理解しよう としている。</w:t>
            </w:r>
          </w:p>
        </w:tc>
        <w:tc>
          <w:tcPr>
            <w:tcW w:w="2844" w:type="dxa"/>
          </w:tcPr>
          <w:p>
            <w:pPr>
              <w:pStyle w:val="TableParagraph"/>
              <w:rPr>
                <w:rFonts w:ascii="Times New Roman"/>
                <w:sz w:val="16"/>
              </w:rPr>
            </w:pPr>
          </w:p>
          <w:p>
            <w:pPr>
              <w:pStyle w:val="TableParagraph"/>
              <w:numPr>
                <w:ilvl w:val="0"/>
                <w:numId w:val="25"/>
              </w:numPr>
              <w:tabs>
                <w:tab w:pos="204" w:val="left" w:leader="none"/>
              </w:tabs>
              <w:spacing w:line="206" w:lineRule="auto" w:before="110" w:after="0"/>
              <w:ind w:left="31" w:right="31" w:firstLine="0"/>
              <w:jc w:val="left"/>
              <w:rPr>
                <w:sz w:val="17"/>
              </w:rPr>
            </w:pPr>
            <w:r>
              <w:rPr>
                <w:sz w:val="17"/>
              </w:rPr>
              <w:t>公共的な観点から， 表内の選択肢</w:t>
            </w:r>
            <w:r>
              <w:rPr>
                <w:spacing w:val="10"/>
                <w:sz w:val="17"/>
              </w:rPr>
              <w:t>について自らの考えを表現してい</w:t>
            </w:r>
            <w:r>
              <w:rPr>
                <w:spacing w:val="1"/>
                <w:sz w:val="17"/>
              </w:rPr>
              <w:t> </w:t>
            </w:r>
            <w:r>
              <w:rPr>
                <w:spacing w:val="25"/>
                <w:sz w:val="17"/>
              </w:rPr>
              <w:t>る。</w:t>
            </w:r>
          </w:p>
          <w:p>
            <w:pPr>
              <w:pStyle w:val="TableParagraph"/>
              <w:numPr>
                <w:ilvl w:val="0"/>
                <w:numId w:val="25"/>
              </w:numPr>
              <w:tabs>
                <w:tab w:pos="204" w:val="left" w:leader="none"/>
              </w:tabs>
              <w:spacing w:line="206" w:lineRule="auto" w:before="0" w:after="0"/>
              <w:ind w:left="31" w:right="47" w:firstLine="0"/>
              <w:jc w:val="left"/>
              <w:rPr>
                <w:sz w:val="17"/>
              </w:rPr>
            </w:pPr>
            <w:r>
              <w:rPr>
                <w:spacing w:val="4"/>
                <w:sz w:val="17"/>
              </w:rPr>
              <w:t>表内の反論に対して， 自らの考え</w:t>
            </w:r>
            <w:r>
              <w:rPr>
                <w:spacing w:val="14"/>
                <w:sz w:val="17"/>
              </w:rPr>
              <w:t>を表現している。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8"/>
              </w:rPr>
            </w:pPr>
          </w:p>
          <w:p>
            <w:pPr>
              <w:pStyle w:val="TableParagraph"/>
              <w:spacing w:line="206" w:lineRule="auto"/>
              <w:ind w:left="31" w:right="55"/>
              <w:rPr>
                <w:sz w:val="17"/>
              </w:rPr>
            </w:pPr>
            <w:r>
              <w:rPr>
                <w:sz w:val="17"/>
              </w:rPr>
              <w:t>相手の意見を聞き， 複数の選択肢を</w:t>
            </w:r>
            <w:r>
              <w:rPr>
                <w:spacing w:val="9"/>
                <w:sz w:val="17"/>
              </w:rPr>
              <w:t>横断し， 最適な解を模索している。</w:t>
            </w:r>
          </w:p>
        </w:tc>
      </w:tr>
      <w:tr>
        <w:trPr>
          <w:trHeight w:val="1297" w:hRule="atLeast"/>
        </w:trPr>
        <w:tc>
          <w:tcPr>
            <w:tcW w:w="344" w:type="dxa"/>
            <w:vMerge/>
            <w:tcBorders>
              <w:top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spacing w:before="10"/>
              <w:rPr>
                <w:rFonts w:ascii="Times New Roman"/>
                <w:sz w:val="16"/>
              </w:rPr>
            </w:pPr>
          </w:p>
          <w:p>
            <w:pPr>
              <w:pStyle w:val="TableParagraph"/>
              <w:spacing w:line="206" w:lineRule="auto"/>
              <w:ind w:left="24" w:right="163"/>
              <w:rPr>
                <w:sz w:val="17"/>
              </w:rPr>
            </w:pPr>
            <w:r>
              <w:rPr>
                <w:sz w:val="17"/>
              </w:rPr>
              <w:t>2</w:t>
            </w:r>
            <w:r>
              <w:rPr>
                <w:spacing w:val="6"/>
                <w:sz w:val="17"/>
              </w:rPr>
              <w:t> 意見が分かれたときにどう 決め</w:t>
            </w:r>
            <w:r>
              <w:rPr>
                <w:spacing w:val="25"/>
                <w:sz w:val="17"/>
              </w:rPr>
              <w:t>るか</w:t>
            </w:r>
          </w:p>
          <w:p>
            <w:pPr>
              <w:pStyle w:val="TableParagraph"/>
              <w:spacing w:line="194" w:lineRule="exact"/>
              <w:ind w:left="24"/>
              <w:rPr>
                <w:sz w:val="17"/>
              </w:rPr>
            </w:pPr>
            <w:r>
              <w:rPr>
                <w:spacing w:val="14"/>
                <w:sz w:val="17"/>
              </w:rPr>
              <w:t>コラム 生徒会と民主主義</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34"/>
              <w:jc w:val="center"/>
              <w:rPr>
                <w:sz w:val="17"/>
              </w:rPr>
            </w:pPr>
            <w:r>
              <w:rPr>
                <w:w w:val="100"/>
                <w:sz w:val="17"/>
              </w:rPr>
              <w:t>1</w:t>
            </w:r>
          </w:p>
        </w:tc>
        <w:tc>
          <w:tcPr>
            <w:tcW w:w="3324" w:type="dxa"/>
          </w:tcPr>
          <w:p>
            <w:pPr>
              <w:pStyle w:val="TableParagraph"/>
              <w:rPr>
                <w:rFonts w:ascii="Times New Roman"/>
                <w:sz w:val="16"/>
              </w:rPr>
            </w:pPr>
          </w:p>
          <w:p>
            <w:pPr>
              <w:pStyle w:val="TableParagraph"/>
              <w:spacing w:before="10"/>
              <w:rPr>
                <w:rFonts w:ascii="Times New Roman"/>
                <w:sz w:val="16"/>
              </w:rPr>
            </w:pPr>
          </w:p>
          <w:p>
            <w:pPr>
              <w:pStyle w:val="TableParagraph"/>
              <w:spacing w:line="206" w:lineRule="auto"/>
              <w:ind w:left="31" w:right="164"/>
              <w:jc w:val="both"/>
              <w:rPr>
                <w:sz w:val="17"/>
              </w:rPr>
            </w:pPr>
            <w:r>
              <w:rPr>
                <w:spacing w:val="3"/>
                <w:sz w:val="17"/>
              </w:rPr>
              <w:t>意思決定方法にはさまざまな方法がある</w:t>
            </w:r>
            <w:r>
              <w:rPr>
                <w:spacing w:val="2"/>
                <w:sz w:val="17"/>
              </w:rPr>
              <w:t>ことを学び， 民主主義の基本的な仕組み</w:t>
            </w:r>
            <w:r>
              <w:rPr>
                <w:spacing w:val="12"/>
                <w:sz w:val="17"/>
              </w:rPr>
              <w:t>を理解させる。</w:t>
            </w:r>
          </w:p>
        </w:tc>
        <w:tc>
          <w:tcPr>
            <w:tcW w:w="2098" w:type="dxa"/>
          </w:tcPr>
          <w:p>
            <w:pPr>
              <w:pStyle w:val="TableParagraph"/>
              <w:rPr>
                <w:rFonts w:ascii="Times New Roman"/>
                <w:sz w:val="16"/>
              </w:rPr>
            </w:pPr>
          </w:p>
          <w:p>
            <w:pPr>
              <w:pStyle w:val="TableParagraph"/>
              <w:spacing w:line="206" w:lineRule="auto" w:before="101"/>
              <w:ind w:left="31" w:right="148"/>
              <w:jc w:val="both"/>
              <w:rPr>
                <w:sz w:val="17"/>
              </w:rPr>
            </w:pPr>
            <w:r>
              <w:rPr>
                <w:spacing w:val="5"/>
                <w:sz w:val="17"/>
              </w:rPr>
              <w:t>単純な多数決による決定</w:t>
            </w:r>
            <w:r>
              <w:rPr>
                <w:spacing w:val="9"/>
                <w:sz w:val="17"/>
              </w:rPr>
              <w:t>は問題があることに留意</w:t>
            </w:r>
            <w:r>
              <w:rPr>
                <w:spacing w:val="22"/>
                <w:sz w:val="17"/>
              </w:rPr>
              <w:t>させる</w:t>
            </w:r>
            <w:r>
              <w:rPr>
                <w:sz w:val="17"/>
              </w:rPr>
              <w:t>（</w:t>
            </w:r>
            <w:r>
              <w:rPr>
                <w:spacing w:val="5"/>
                <w:sz w:val="17"/>
              </w:rPr>
              <w:t> 多数決の専</w:t>
            </w:r>
          </w:p>
          <w:p>
            <w:pPr>
              <w:pStyle w:val="TableParagraph"/>
              <w:spacing w:line="194" w:lineRule="exact"/>
              <w:ind w:left="31"/>
              <w:jc w:val="both"/>
              <w:rPr>
                <w:sz w:val="17"/>
              </w:rPr>
            </w:pPr>
            <w:r>
              <w:rPr>
                <w:sz w:val="17"/>
              </w:rPr>
              <w:t>制）</w:t>
            </w:r>
            <w:r>
              <w:rPr>
                <w:spacing w:val="18"/>
                <w:sz w:val="17"/>
              </w:rPr>
              <w:t> 。</w:t>
            </w:r>
          </w:p>
        </w:tc>
        <w:tc>
          <w:tcPr>
            <w:tcW w:w="2844" w:type="dxa"/>
          </w:tcPr>
          <w:p>
            <w:pPr>
              <w:pStyle w:val="TableParagraph"/>
              <w:rPr>
                <w:rFonts w:ascii="Times New Roman"/>
                <w:sz w:val="16"/>
              </w:rPr>
            </w:pPr>
          </w:p>
          <w:p>
            <w:pPr>
              <w:pStyle w:val="TableParagraph"/>
              <w:numPr>
                <w:ilvl w:val="0"/>
                <w:numId w:val="26"/>
              </w:numPr>
              <w:tabs>
                <w:tab w:pos="205" w:val="left" w:leader="none"/>
              </w:tabs>
              <w:spacing w:line="206" w:lineRule="auto" w:before="101" w:after="0"/>
              <w:ind w:left="31" w:right="30" w:firstLine="0"/>
              <w:jc w:val="both"/>
              <w:rPr>
                <w:sz w:val="17"/>
              </w:rPr>
            </w:pPr>
            <w:r>
              <w:rPr>
                <w:spacing w:val="3"/>
                <w:sz w:val="17"/>
              </w:rPr>
              <w:t>生徒会運営を通じて， 政治の意思</w:t>
            </w:r>
            <w:r>
              <w:rPr>
                <w:sz w:val="17"/>
              </w:rPr>
              <w:t>決定や合意形成の方法など民主主義</w:t>
            </w:r>
            <w:r>
              <w:rPr>
                <w:spacing w:val="10"/>
                <w:sz w:val="17"/>
              </w:rPr>
              <w:t>社会におけるさまざまな仕組みを理</w:t>
            </w:r>
            <w:r>
              <w:rPr>
                <w:spacing w:val="15"/>
                <w:sz w:val="17"/>
              </w:rPr>
              <w:t>解している。</w:t>
            </w:r>
          </w:p>
        </w:tc>
        <w:tc>
          <w:tcPr>
            <w:tcW w:w="2844" w:type="dxa"/>
          </w:tcPr>
          <w:p>
            <w:pPr>
              <w:pStyle w:val="TableParagraph"/>
              <w:spacing w:before="7"/>
              <w:rPr>
                <w:rFonts w:ascii="Times New Roman"/>
                <w:sz w:val="16"/>
              </w:rPr>
            </w:pPr>
          </w:p>
          <w:p>
            <w:pPr>
              <w:pStyle w:val="TableParagraph"/>
              <w:numPr>
                <w:ilvl w:val="0"/>
                <w:numId w:val="27"/>
              </w:numPr>
              <w:tabs>
                <w:tab w:pos="205" w:val="left" w:leader="none"/>
              </w:tabs>
              <w:spacing w:line="206" w:lineRule="auto" w:before="0" w:after="0"/>
              <w:ind w:left="31" w:right="33" w:firstLine="0"/>
              <w:jc w:val="both"/>
              <w:rPr>
                <w:sz w:val="17"/>
              </w:rPr>
            </w:pPr>
            <w:r>
              <w:rPr>
                <w:spacing w:val="7"/>
                <w:sz w:val="17"/>
              </w:rPr>
              <w:t>民主主義のさまざまな制度がなぜ</w:t>
            </w:r>
            <w:r>
              <w:rPr>
                <w:spacing w:val="5"/>
                <w:sz w:val="17"/>
              </w:rPr>
              <w:t>必要なのか， 表現できている。</w:t>
            </w:r>
          </w:p>
          <w:p>
            <w:pPr>
              <w:pStyle w:val="TableParagraph"/>
              <w:numPr>
                <w:ilvl w:val="0"/>
                <w:numId w:val="27"/>
              </w:numPr>
              <w:tabs>
                <w:tab w:pos="205" w:val="left" w:leader="none"/>
              </w:tabs>
              <w:spacing w:line="206" w:lineRule="auto" w:before="0" w:after="0"/>
              <w:ind w:left="31" w:right="42" w:firstLine="0"/>
              <w:jc w:val="both"/>
              <w:rPr>
                <w:sz w:val="17"/>
              </w:rPr>
            </w:pPr>
            <w:r>
              <w:rPr>
                <w:sz w:val="17"/>
              </w:rPr>
              <w:t>多数決の弊害（</w:t>
            </w:r>
            <w:r>
              <w:rPr>
                <w:spacing w:val="5"/>
                <w:sz w:val="17"/>
              </w:rPr>
              <w:t> 少数派の抑圧</w:t>
            </w:r>
            <w:r>
              <w:rPr>
                <w:sz w:val="17"/>
              </w:rPr>
              <w:t>）</w:t>
            </w:r>
            <w:r>
              <w:rPr>
                <w:spacing w:val="24"/>
                <w:sz w:val="17"/>
              </w:rPr>
              <w:t> を</w:t>
            </w:r>
            <w:r>
              <w:rPr>
                <w:spacing w:val="8"/>
                <w:sz w:val="17"/>
              </w:rPr>
              <w:t>どのよう に回避できるか思考してい</w:t>
            </w:r>
            <w:r>
              <w:rPr>
                <w:spacing w:val="25"/>
                <w:sz w:val="17"/>
              </w:rPr>
              <w:t>る。</w:t>
            </w:r>
          </w:p>
        </w:tc>
        <w:tc>
          <w:tcPr>
            <w:tcW w:w="2844" w:type="dxa"/>
          </w:tcPr>
          <w:p>
            <w:pPr>
              <w:pStyle w:val="TableParagraph"/>
              <w:rPr>
                <w:rFonts w:ascii="Times New Roman"/>
                <w:sz w:val="16"/>
              </w:rPr>
            </w:pPr>
          </w:p>
          <w:p>
            <w:pPr>
              <w:pStyle w:val="TableParagraph"/>
              <w:spacing w:before="11"/>
              <w:rPr>
                <w:rFonts w:ascii="Times New Roman"/>
                <w:sz w:val="16"/>
              </w:rPr>
            </w:pPr>
          </w:p>
          <w:p>
            <w:pPr>
              <w:pStyle w:val="TableParagraph"/>
              <w:spacing w:line="206" w:lineRule="auto"/>
              <w:ind w:left="31" w:right="33"/>
              <w:jc w:val="both"/>
              <w:rPr>
                <w:sz w:val="17"/>
              </w:rPr>
            </w:pPr>
            <w:r>
              <w:rPr>
                <w:sz w:val="17"/>
              </w:rPr>
              <w:t>自らが共同体のメ ンバーであり ， 政</w:t>
            </w:r>
            <w:r>
              <w:rPr>
                <w:spacing w:val="9"/>
                <w:sz w:val="17"/>
              </w:rPr>
              <w:t>治的主体であるという 自覚をもって</w:t>
            </w:r>
            <w:r>
              <w:rPr>
                <w:spacing w:val="12"/>
                <w:sz w:val="17"/>
              </w:rPr>
              <w:t>いる。</w:t>
            </w:r>
          </w:p>
        </w:tc>
      </w:tr>
      <w:tr>
        <w:trPr>
          <w:trHeight w:val="1285" w:hRule="atLeast"/>
        </w:trPr>
        <w:tc>
          <w:tcPr>
            <w:tcW w:w="344" w:type="dxa"/>
            <w:vMerge/>
            <w:tcBorders>
              <w:top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4"/>
              </w:rPr>
            </w:pPr>
          </w:p>
          <w:p>
            <w:pPr>
              <w:pStyle w:val="TableParagraph"/>
              <w:spacing w:before="1"/>
              <w:ind w:left="25"/>
              <w:rPr>
                <w:sz w:val="17"/>
              </w:rPr>
            </w:pPr>
            <w:r>
              <w:rPr>
                <w:sz w:val="17"/>
              </w:rPr>
              <w:t>3</w:t>
            </w:r>
            <w:r>
              <w:rPr>
                <w:spacing w:val="9"/>
                <w:sz w:val="17"/>
              </w:rPr>
              <w:t> 民主政治の歴史</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4"/>
              </w:rPr>
            </w:pPr>
          </w:p>
          <w:p>
            <w:pPr>
              <w:pStyle w:val="TableParagraph"/>
              <w:ind w:left="34"/>
              <w:jc w:val="center"/>
              <w:rPr>
                <w:sz w:val="17"/>
              </w:rPr>
            </w:pPr>
            <w:r>
              <w:rPr>
                <w:w w:val="100"/>
                <w:sz w:val="17"/>
              </w:rPr>
              <w:t>1</w:t>
            </w:r>
          </w:p>
        </w:tc>
        <w:tc>
          <w:tcPr>
            <w:tcW w:w="3324" w:type="dxa"/>
          </w:tcPr>
          <w:p>
            <w:pPr>
              <w:pStyle w:val="TableParagraph"/>
              <w:rPr>
                <w:rFonts w:ascii="Times New Roman"/>
                <w:sz w:val="16"/>
              </w:rPr>
            </w:pPr>
          </w:p>
          <w:p>
            <w:pPr>
              <w:pStyle w:val="TableParagraph"/>
              <w:spacing w:before="6"/>
              <w:rPr>
                <w:rFonts w:ascii="Times New Roman"/>
                <w:sz w:val="16"/>
              </w:rPr>
            </w:pPr>
          </w:p>
          <w:p>
            <w:pPr>
              <w:pStyle w:val="TableParagraph"/>
              <w:spacing w:line="206" w:lineRule="auto"/>
              <w:ind w:left="31" w:right="164"/>
              <w:jc w:val="both"/>
              <w:rPr>
                <w:sz w:val="17"/>
              </w:rPr>
            </w:pPr>
            <w:r>
              <w:rPr>
                <w:sz w:val="17"/>
              </w:rPr>
              <w:t>近代ヨ ーロッ パで， どのよう に民主政治</w:t>
            </w:r>
            <w:r>
              <w:rPr>
                <w:spacing w:val="3"/>
                <w:sz w:val="17"/>
              </w:rPr>
              <w:t>が形成されてきたかを学ぶ。 社会契約説</w:t>
            </w:r>
            <w:r>
              <w:rPr>
                <w:spacing w:val="4"/>
                <w:sz w:val="17"/>
              </w:rPr>
              <w:t>と市民革命の関係に着目させる。</w:t>
            </w:r>
          </w:p>
        </w:tc>
        <w:tc>
          <w:tcPr>
            <w:tcW w:w="2098" w:type="dxa"/>
          </w:tcPr>
          <w:p>
            <w:pPr>
              <w:pStyle w:val="TableParagraph"/>
              <w:spacing w:line="206" w:lineRule="auto" w:before="94"/>
              <w:ind w:left="31" w:right="148"/>
              <w:jc w:val="both"/>
              <w:rPr>
                <w:sz w:val="17"/>
              </w:rPr>
            </w:pPr>
            <w:r>
              <w:rPr>
                <w:spacing w:val="7"/>
                <w:sz w:val="17"/>
              </w:rPr>
              <w:t>「 国家権力を抑制し， 市</w:t>
            </w:r>
            <w:r>
              <w:rPr>
                <w:spacing w:val="1"/>
                <w:sz w:val="17"/>
              </w:rPr>
              <w:t>民の権利を守り 社会を営</w:t>
            </w:r>
            <w:r>
              <w:rPr>
                <w:spacing w:val="7"/>
                <w:sz w:val="17"/>
              </w:rPr>
              <w:t>む」 という 視点から各思</w:t>
            </w:r>
            <w:r>
              <w:rPr>
                <w:sz w:val="17"/>
              </w:rPr>
              <w:t>想家の考え方や市民革命</w:t>
            </w:r>
            <w:r>
              <w:rPr>
                <w:spacing w:val="8"/>
                <w:sz w:val="17"/>
              </w:rPr>
              <w:t>について捉えるよう 留意する。</w:t>
            </w:r>
          </w:p>
        </w:tc>
        <w:tc>
          <w:tcPr>
            <w:tcW w:w="2844" w:type="dxa"/>
          </w:tcPr>
          <w:p>
            <w:pPr>
              <w:pStyle w:val="TableParagraph"/>
              <w:numPr>
                <w:ilvl w:val="0"/>
                <w:numId w:val="28"/>
              </w:numPr>
              <w:tabs>
                <w:tab w:pos="205" w:val="left" w:leader="none"/>
              </w:tabs>
              <w:spacing w:line="206" w:lineRule="auto" w:before="94" w:after="0"/>
              <w:ind w:left="31" w:right="42" w:firstLine="0"/>
              <w:jc w:val="both"/>
              <w:rPr>
                <w:sz w:val="17"/>
              </w:rPr>
            </w:pPr>
            <w:r>
              <w:rPr>
                <w:sz w:val="17"/>
              </w:rPr>
              <w:t>社会契約説， 自然権， 三権分立な</w:t>
            </w:r>
            <w:r>
              <w:rPr>
                <w:spacing w:val="3"/>
                <w:sz w:val="17"/>
              </w:rPr>
              <w:t>ど民主政治の重要概念を理解してい</w:t>
            </w:r>
            <w:r>
              <w:rPr>
                <w:spacing w:val="25"/>
                <w:sz w:val="17"/>
              </w:rPr>
              <w:t>る。</w:t>
            </w:r>
          </w:p>
          <w:p>
            <w:pPr>
              <w:pStyle w:val="TableParagraph"/>
              <w:numPr>
                <w:ilvl w:val="0"/>
                <w:numId w:val="28"/>
              </w:numPr>
              <w:tabs>
                <w:tab w:pos="205" w:val="left" w:leader="none"/>
              </w:tabs>
              <w:spacing w:line="206" w:lineRule="auto" w:before="0" w:after="0"/>
              <w:ind w:left="31" w:right="41" w:firstLine="0"/>
              <w:jc w:val="both"/>
              <w:rPr>
                <w:sz w:val="17"/>
              </w:rPr>
            </w:pPr>
            <w:r>
              <w:rPr>
                <w:spacing w:val="7"/>
                <w:sz w:val="17"/>
              </w:rPr>
              <w:t>マグナカルタから世界人権宣言に</w:t>
            </w:r>
            <w:r>
              <w:rPr>
                <w:spacing w:val="5"/>
                <w:sz w:val="17"/>
              </w:rPr>
              <w:t>いたる人権をめぐる世界史の流れを</w:t>
            </w:r>
            <w:r>
              <w:rPr>
                <w:spacing w:val="12"/>
                <w:sz w:val="17"/>
              </w:rPr>
              <w:t>理解している。</w:t>
            </w:r>
          </w:p>
        </w:tc>
        <w:tc>
          <w:tcPr>
            <w:tcW w:w="2844" w:type="dxa"/>
          </w:tcPr>
          <w:p>
            <w:pPr>
              <w:pStyle w:val="TableParagraph"/>
              <w:rPr>
                <w:rFonts w:ascii="Times New Roman"/>
                <w:sz w:val="16"/>
              </w:rPr>
            </w:pPr>
          </w:p>
          <w:p>
            <w:pPr>
              <w:pStyle w:val="TableParagraph"/>
              <w:spacing w:before="7"/>
              <w:rPr>
                <w:rFonts w:ascii="Times New Roman"/>
                <w:sz w:val="16"/>
              </w:rPr>
            </w:pPr>
          </w:p>
          <w:p>
            <w:pPr>
              <w:pStyle w:val="TableParagraph"/>
              <w:numPr>
                <w:ilvl w:val="0"/>
                <w:numId w:val="29"/>
              </w:numPr>
              <w:tabs>
                <w:tab w:pos="205" w:val="left" w:leader="none"/>
              </w:tabs>
              <w:spacing w:line="206" w:lineRule="auto" w:before="0" w:after="0"/>
              <w:ind w:left="31" w:right="33" w:firstLine="0"/>
              <w:jc w:val="left"/>
              <w:rPr>
                <w:sz w:val="17"/>
              </w:rPr>
            </w:pPr>
            <w:r>
              <w:rPr>
                <w:spacing w:val="5"/>
                <w:sz w:val="17"/>
              </w:rPr>
              <w:t>個人と国家の関係を契約という 視</w:t>
            </w:r>
            <w:r>
              <w:rPr>
                <w:spacing w:val="7"/>
                <w:sz w:val="17"/>
              </w:rPr>
              <w:t>点から捉え思考， 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1"/>
              <w:ind w:left="31" w:right="43"/>
              <w:rPr>
                <w:sz w:val="17"/>
              </w:rPr>
            </w:pPr>
            <w:r>
              <w:rPr>
                <w:spacing w:val="10"/>
                <w:sz w:val="17"/>
              </w:rPr>
              <w:t>自らが持っている人権</w:t>
            </w:r>
            <w:r>
              <w:rPr>
                <w:sz w:val="17"/>
              </w:rPr>
              <w:t>（</w:t>
            </w:r>
            <w:r>
              <w:rPr>
                <w:spacing w:val="9"/>
                <w:sz w:val="17"/>
              </w:rPr>
              <w:t> 自然権</w:t>
            </w:r>
            <w:r>
              <w:rPr>
                <w:sz w:val="17"/>
              </w:rPr>
              <w:t>）</w:t>
            </w:r>
            <w:r>
              <w:rPr>
                <w:spacing w:val="20"/>
                <w:sz w:val="17"/>
              </w:rPr>
              <w:t> に</w:t>
            </w:r>
            <w:r>
              <w:rPr>
                <w:spacing w:val="8"/>
                <w:sz w:val="17"/>
              </w:rPr>
              <w:t>ついて自覚を深めている。</w:t>
            </w:r>
          </w:p>
        </w:tc>
      </w:tr>
      <w:tr>
        <w:trPr>
          <w:trHeight w:val="1986" w:hRule="atLeast"/>
        </w:trPr>
        <w:tc>
          <w:tcPr>
            <w:tcW w:w="344" w:type="dxa"/>
            <w:vMerge w:val="restart"/>
            <w:shd w:val="clear" w:color="auto" w:fill="FFF1CC"/>
          </w:tcPr>
          <w:p>
            <w:pPr>
              <w:pStyle w:val="TableParagraph"/>
              <w:spacing w:before="2"/>
              <w:rPr>
                <w:rFonts w:ascii="Times New Roman"/>
                <w:sz w:val="15"/>
              </w:rPr>
            </w:pPr>
          </w:p>
          <w:p>
            <w:pPr>
              <w:pStyle w:val="TableParagraph"/>
              <w:spacing w:line="206" w:lineRule="exact" w:before="1"/>
              <w:ind w:left="14"/>
              <w:jc w:val="center"/>
              <w:rPr>
                <w:sz w:val="17"/>
              </w:rPr>
            </w:pPr>
            <w:r>
              <w:rPr>
                <w:w w:val="100"/>
                <w:sz w:val="17"/>
              </w:rPr>
              <w:t>6</w:t>
            </w:r>
          </w:p>
          <w:p>
            <w:pPr>
              <w:pStyle w:val="TableParagraph"/>
              <w:spacing w:line="206" w:lineRule="exact"/>
              <w:ind w:left="13"/>
              <w:jc w:val="center"/>
              <w:rPr>
                <w:sz w:val="17"/>
              </w:rPr>
            </w:pPr>
            <w:r>
              <w:rPr>
                <w:w w:val="100"/>
                <w:sz w:val="17"/>
              </w:rPr>
              <w:t>月</w:t>
            </w: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25"/>
              <w:rPr>
                <w:sz w:val="17"/>
              </w:rPr>
            </w:pPr>
            <w:r>
              <w:rPr>
                <w:sz w:val="17"/>
              </w:rPr>
              <w:t>4-1   日本国憲法の三つの原理</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20"/>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06" w:lineRule="auto"/>
              <w:ind w:left="31" w:right="165"/>
              <w:jc w:val="both"/>
              <w:rPr>
                <w:sz w:val="17"/>
              </w:rPr>
            </w:pPr>
            <w:r>
              <w:rPr>
                <w:sz w:val="17"/>
              </w:rPr>
              <w:t>国民主権， 基本的人権の尊重， 平和主義</w:t>
            </w:r>
            <w:r>
              <w:rPr>
                <w:spacing w:val="1"/>
                <w:sz w:val="17"/>
              </w:rPr>
              <w:t>の憲法の原理についての知識を習得して</w:t>
            </w:r>
            <w:r>
              <w:rPr>
                <w:spacing w:val="12"/>
                <w:sz w:val="17"/>
              </w:rPr>
              <w:t>いる。</w:t>
            </w:r>
          </w:p>
        </w:tc>
        <w:tc>
          <w:tcPr>
            <w:tcW w:w="209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23"/>
              </w:rPr>
            </w:pPr>
          </w:p>
          <w:p>
            <w:pPr>
              <w:pStyle w:val="TableParagraph"/>
              <w:spacing w:line="206" w:lineRule="auto"/>
              <w:ind w:left="31" w:right="148"/>
              <w:rPr>
                <w:sz w:val="17"/>
              </w:rPr>
            </w:pPr>
            <w:r>
              <w:rPr>
                <w:spacing w:val="5"/>
                <w:sz w:val="17"/>
              </w:rPr>
              <w:t>憲法とは国家権力を縛</w:t>
            </w:r>
            <w:r>
              <w:rPr>
                <w:spacing w:val="21"/>
                <w:sz w:val="17"/>
              </w:rPr>
              <w:t> </w:t>
            </w:r>
            <w:r>
              <w:rPr>
                <w:spacing w:val="2"/>
                <w:sz w:val="17"/>
              </w:rPr>
              <w:t>り ， 国民の権利を守るた</w:t>
            </w:r>
            <w:r>
              <w:rPr>
                <w:spacing w:val="8"/>
                <w:sz w:val="17"/>
              </w:rPr>
              <w:t>めのものである点を強調する。</w:t>
            </w:r>
          </w:p>
        </w:tc>
        <w:tc>
          <w:tcPr>
            <w:tcW w:w="2844" w:type="dxa"/>
          </w:tcPr>
          <w:p>
            <w:pPr>
              <w:pStyle w:val="TableParagraph"/>
              <w:spacing w:before="3"/>
              <w:rPr>
                <w:rFonts w:ascii="Times New Roman"/>
                <w:sz w:val="14"/>
              </w:rPr>
            </w:pPr>
          </w:p>
          <w:p>
            <w:pPr>
              <w:pStyle w:val="TableParagraph"/>
              <w:numPr>
                <w:ilvl w:val="0"/>
                <w:numId w:val="30"/>
              </w:numPr>
              <w:tabs>
                <w:tab w:pos="205" w:val="left" w:leader="none"/>
              </w:tabs>
              <w:spacing w:line="206" w:lineRule="auto" w:before="1" w:after="0"/>
              <w:ind w:left="31" w:right="31" w:firstLine="0"/>
              <w:jc w:val="both"/>
              <w:rPr>
                <w:sz w:val="17"/>
              </w:rPr>
            </w:pPr>
            <w:r>
              <w:rPr>
                <w:sz w:val="17"/>
              </w:rPr>
              <w:t>大日本帝国憲法と日本国憲法の相</w:t>
            </w:r>
            <w:r>
              <w:rPr>
                <w:spacing w:val="10"/>
                <w:sz w:val="17"/>
              </w:rPr>
              <w:t>違点を理解している。</w:t>
            </w:r>
          </w:p>
          <w:p>
            <w:pPr>
              <w:pStyle w:val="TableParagraph"/>
              <w:numPr>
                <w:ilvl w:val="0"/>
                <w:numId w:val="30"/>
              </w:numPr>
              <w:tabs>
                <w:tab w:pos="205" w:val="left" w:leader="none"/>
              </w:tabs>
              <w:spacing w:line="206" w:lineRule="auto" w:before="0" w:after="0"/>
              <w:ind w:left="31" w:right="33" w:firstLine="0"/>
              <w:jc w:val="both"/>
              <w:rPr>
                <w:sz w:val="17"/>
              </w:rPr>
            </w:pPr>
            <w:r>
              <w:rPr>
                <w:sz w:val="17"/>
              </w:rPr>
              <w:t>国民主権， 基本的人権の尊重， 平和主義， 憲法の３ つの基本原理につ</w:t>
            </w:r>
            <w:r>
              <w:rPr>
                <w:spacing w:val="12"/>
                <w:sz w:val="17"/>
              </w:rPr>
              <w:t>いて理解している。</w:t>
            </w:r>
          </w:p>
          <w:p>
            <w:pPr>
              <w:pStyle w:val="TableParagraph"/>
              <w:numPr>
                <w:ilvl w:val="0"/>
                <w:numId w:val="30"/>
              </w:numPr>
              <w:tabs>
                <w:tab w:pos="205" w:val="left" w:leader="none"/>
              </w:tabs>
              <w:spacing w:line="206" w:lineRule="auto" w:before="0" w:after="0"/>
              <w:ind w:left="31" w:right="215" w:firstLine="0"/>
              <w:jc w:val="left"/>
              <w:rPr>
                <w:sz w:val="17"/>
              </w:rPr>
            </w:pPr>
            <w:r>
              <w:rPr>
                <w:spacing w:val="6"/>
                <w:sz w:val="17"/>
              </w:rPr>
              <w:t>憲法改正の手続きを理解してい</w:t>
            </w:r>
            <w:r>
              <w:rPr>
                <w:spacing w:val="25"/>
                <w:sz w:val="17"/>
              </w:rPr>
              <w:t>る。</w:t>
            </w:r>
          </w:p>
          <w:p>
            <w:pPr>
              <w:pStyle w:val="TableParagraph"/>
              <w:numPr>
                <w:ilvl w:val="0"/>
                <w:numId w:val="30"/>
              </w:numPr>
              <w:tabs>
                <w:tab w:pos="205" w:val="left" w:leader="none"/>
              </w:tabs>
              <w:spacing w:line="206" w:lineRule="auto" w:before="0" w:after="0"/>
              <w:ind w:left="31" w:right="50" w:firstLine="0"/>
              <w:jc w:val="left"/>
              <w:rPr>
                <w:sz w:val="17"/>
              </w:rPr>
            </w:pPr>
            <w:r>
              <w:rPr>
                <w:spacing w:val="1"/>
                <w:sz w:val="17"/>
              </w:rPr>
              <w:t>違憲審査権と憲法の関係について</w:t>
            </w:r>
            <w:r>
              <w:rPr>
                <w:spacing w:val="12"/>
                <w:sz w:val="17"/>
              </w:rPr>
              <w:t>理解している。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4"/>
              </w:rPr>
            </w:pPr>
          </w:p>
          <w:p>
            <w:pPr>
              <w:pStyle w:val="TableParagraph"/>
              <w:numPr>
                <w:ilvl w:val="0"/>
                <w:numId w:val="31"/>
              </w:numPr>
              <w:tabs>
                <w:tab w:pos="205" w:val="left" w:leader="none"/>
              </w:tabs>
              <w:spacing w:line="206" w:lineRule="auto" w:before="0" w:after="0"/>
              <w:ind w:left="31" w:right="33" w:firstLine="0"/>
              <w:jc w:val="left"/>
              <w:rPr>
                <w:sz w:val="17"/>
              </w:rPr>
            </w:pPr>
            <w:r>
              <w:rPr>
                <w:sz w:val="17"/>
              </w:rPr>
              <w:t>立憲主義の意義について適切に表</w:t>
            </w:r>
            <w:r>
              <w:rPr>
                <w:spacing w:val="13"/>
                <w:sz w:val="17"/>
              </w:rPr>
              <w:t>現できている。</w:t>
            </w:r>
          </w:p>
          <w:p>
            <w:pPr>
              <w:pStyle w:val="TableParagraph"/>
              <w:numPr>
                <w:ilvl w:val="0"/>
                <w:numId w:val="31"/>
              </w:numPr>
              <w:tabs>
                <w:tab w:pos="205" w:val="left" w:leader="none"/>
              </w:tabs>
              <w:spacing w:line="206" w:lineRule="auto" w:before="0" w:after="0"/>
              <w:ind w:left="31" w:right="33" w:firstLine="0"/>
              <w:jc w:val="left"/>
              <w:rPr>
                <w:sz w:val="17"/>
              </w:rPr>
            </w:pPr>
            <w:r>
              <w:rPr>
                <w:spacing w:val="2"/>
                <w:sz w:val="17"/>
              </w:rPr>
              <w:t>憲法改正の是非について， 自ら思</w:t>
            </w:r>
            <w:r>
              <w:rPr>
                <w:spacing w:val="15"/>
                <w:sz w:val="17"/>
              </w:rPr>
              <w:t>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3"/>
              </w:rPr>
            </w:pPr>
          </w:p>
          <w:p>
            <w:pPr>
              <w:pStyle w:val="TableParagraph"/>
              <w:spacing w:line="206" w:lineRule="auto"/>
              <w:ind w:left="31" w:right="56"/>
              <w:rPr>
                <w:sz w:val="17"/>
              </w:rPr>
            </w:pPr>
            <w:r>
              <w:rPr>
                <w:sz w:val="17"/>
              </w:rPr>
              <w:t>巻末の日本国憲法の条文を読み， よ</w:t>
            </w:r>
            <w:r>
              <w:rPr>
                <w:spacing w:val="8"/>
                <w:sz w:val="17"/>
              </w:rPr>
              <w:t>り 理解を深めよう としている。</w:t>
            </w:r>
          </w:p>
        </w:tc>
      </w:tr>
      <w:tr>
        <w:trPr>
          <w:trHeight w:val="1317" w:hRule="atLeast"/>
        </w:trPr>
        <w:tc>
          <w:tcPr>
            <w:tcW w:w="344" w:type="dxa"/>
            <w:vMerge/>
            <w:tcBorders>
              <w:top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spacing w:before="7"/>
              <w:rPr>
                <w:rFonts w:ascii="Times New Roman"/>
                <w:sz w:val="23"/>
              </w:rPr>
            </w:pPr>
          </w:p>
          <w:p>
            <w:pPr>
              <w:pStyle w:val="TableParagraph"/>
              <w:spacing w:line="203" w:lineRule="exact"/>
              <w:ind w:left="25"/>
              <w:rPr>
                <w:sz w:val="17"/>
              </w:rPr>
            </w:pPr>
            <w:r>
              <w:rPr>
                <w:sz w:val="17"/>
              </w:rPr>
              <w:t>4-2   基本的人権の尊重</w:t>
            </w:r>
          </w:p>
          <w:p>
            <w:pPr>
              <w:pStyle w:val="TableParagraph"/>
              <w:spacing w:line="203" w:lineRule="exact"/>
              <w:ind w:left="716"/>
              <w:rPr>
                <w:sz w:val="17"/>
              </w:rPr>
            </w:pPr>
            <w:r>
              <w:rPr>
                <w:spacing w:val="6"/>
                <w:w w:val="90"/>
                <w:sz w:val="17"/>
              </w:rPr>
              <w:t>平等・ 自由・ 義務</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ind w:left="20"/>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8"/>
              </w:rPr>
            </w:pPr>
          </w:p>
          <w:p>
            <w:pPr>
              <w:pStyle w:val="TableParagraph"/>
              <w:spacing w:line="206" w:lineRule="auto"/>
              <w:ind w:left="31" w:right="164"/>
              <w:rPr>
                <w:sz w:val="17"/>
              </w:rPr>
            </w:pPr>
            <w:r>
              <w:rPr>
                <w:sz w:val="17"/>
              </w:rPr>
              <w:t>法の下の平等， 自由権， 社会権などの基</w:t>
            </w:r>
            <w:r>
              <w:rPr>
                <w:spacing w:val="1"/>
                <w:sz w:val="17"/>
              </w:rPr>
              <w:t>本的人権はすべての人間が持っており ， </w:t>
            </w:r>
            <w:r>
              <w:rPr>
                <w:spacing w:val="11"/>
                <w:sz w:val="17"/>
              </w:rPr>
              <w:t>憲法がそれを保障していることを学ぶ。</w:t>
            </w:r>
          </w:p>
        </w:tc>
        <w:tc>
          <w:tcPr>
            <w:tcW w:w="2098" w:type="dxa"/>
          </w:tcPr>
          <w:p>
            <w:pPr>
              <w:pStyle w:val="TableParagraph"/>
              <w:rPr>
                <w:rFonts w:ascii="Times New Roman"/>
                <w:sz w:val="16"/>
              </w:rPr>
            </w:pPr>
          </w:p>
          <w:p>
            <w:pPr>
              <w:pStyle w:val="TableParagraph"/>
              <w:spacing w:line="206" w:lineRule="auto" w:before="113"/>
              <w:ind w:left="31" w:right="154"/>
              <w:rPr>
                <w:sz w:val="17"/>
              </w:rPr>
            </w:pPr>
            <w:r>
              <w:rPr>
                <w:sz w:val="17"/>
              </w:rPr>
              <w:t>自由が公共の福祉のため</w:t>
            </w:r>
            <w:r>
              <w:rPr>
                <w:spacing w:val="9"/>
                <w:sz w:val="17"/>
              </w:rPr>
              <w:t>に制限される実例とし</w:t>
            </w:r>
          </w:p>
          <w:p>
            <w:pPr>
              <w:pStyle w:val="TableParagraph"/>
              <w:spacing w:line="206" w:lineRule="auto"/>
              <w:ind w:left="31" w:right="150"/>
              <w:rPr>
                <w:sz w:val="17"/>
              </w:rPr>
            </w:pPr>
            <w:r>
              <w:rPr>
                <w:spacing w:val="11"/>
                <w:sz w:val="17"/>
              </w:rPr>
              <w:t>て， コラム内のコロナ禍</w:t>
            </w:r>
            <w:r>
              <w:rPr>
                <w:spacing w:val="3"/>
                <w:sz w:val="17"/>
              </w:rPr>
              <w:t>の政策を例に説明する。</w:t>
            </w:r>
          </w:p>
        </w:tc>
        <w:tc>
          <w:tcPr>
            <w:tcW w:w="2844" w:type="dxa"/>
          </w:tcPr>
          <w:p>
            <w:pPr>
              <w:pStyle w:val="TableParagraph"/>
              <w:spacing w:before="8"/>
              <w:rPr>
                <w:rFonts w:ascii="Times New Roman"/>
                <w:sz w:val="17"/>
              </w:rPr>
            </w:pPr>
          </w:p>
          <w:p>
            <w:pPr>
              <w:pStyle w:val="TableParagraph"/>
              <w:numPr>
                <w:ilvl w:val="0"/>
                <w:numId w:val="32"/>
              </w:numPr>
              <w:tabs>
                <w:tab w:pos="205" w:val="left" w:leader="none"/>
              </w:tabs>
              <w:spacing w:line="206" w:lineRule="auto" w:before="1" w:after="0"/>
              <w:ind w:left="31" w:right="33" w:firstLine="0"/>
              <w:jc w:val="left"/>
              <w:rPr>
                <w:sz w:val="17"/>
              </w:rPr>
            </w:pPr>
            <w:r>
              <w:rPr>
                <w:spacing w:val="4"/>
                <w:sz w:val="17"/>
              </w:rPr>
              <w:t>憲法で規定された国民の権利と義</w:t>
            </w:r>
            <w:r>
              <w:rPr>
                <w:spacing w:val="8"/>
                <w:sz w:val="17"/>
              </w:rPr>
              <w:t>務について， 体系的に理解している</w:t>
            </w:r>
            <w:r>
              <w:rPr>
                <w:spacing w:val="25"/>
                <w:sz w:val="17"/>
              </w:rPr>
              <w:t>。</w:t>
            </w:r>
          </w:p>
        </w:tc>
        <w:tc>
          <w:tcPr>
            <w:tcW w:w="2844" w:type="dxa"/>
          </w:tcPr>
          <w:p>
            <w:pPr>
              <w:pStyle w:val="TableParagraph"/>
              <w:spacing w:before="8"/>
              <w:rPr>
                <w:rFonts w:ascii="Times New Roman"/>
                <w:sz w:val="17"/>
              </w:rPr>
            </w:pPr>
          </w:p>
          <w:p>
            <w:pPr>
              <w:pStyle w:val="TableParagraph"/>
              <w:numPr>
                <w:ilvl w:val="0"/>
                <w:numId w:val="33"/>
              </w:numPr>
              <w:tabs>
                <w:tab w:pos="205" w:val="left" w:leader="none"/>
              </w:tabs>
              <w:spacing w:line="206" w:lineRule="auto" w:before="1" w:after="0"/>
              <w:ind w:left="31" w:right="33" w:firstLine="0"/>
              <w:jc w:val="left"/>
              <w:rPr>
                <w:sz w:val="17"/>
              </w:rPr>
            </w:pPr>
            <w:r>
              <w:rPr>
                <w:spacing w:val="2"/>
                <w:sz w:val="17"/>
              </w:rPr>
              <w:t>自由権と社会権の相違について表</w:t>
            </w:r>
            <w:r>
              <w:rPr>
                <w:spacing w:val="15"/>
                <w:sz w:val="17"/>
              </w:rPr>
              <w:t>現している。</w:t>
            </w:r>
          </w:p>
          <w:p>
            <w:pPr>
              <w:pStyle w:val="TableParagraph"/>
              <w:numPr>
                <w:ilvl w:val="0"/>
                <w:numId w:val="33"/>
              </w:numPr>
              <w:tabs>
                <w:tab w:pos="205" w:val="left" w:leader="none"/>
              </w:tabs>
              <w:spacing w:line="206" w:lineRule="auto" w:before="0" w:after="0"/>
              <w:ind w:left="31" w:right="39" w:firstLine="0"/>
              <w:jc w:val="left"/>
              <w:rPr>
                <w:sz w:val="17"/>
              </w:rPr>
            </w:pPr>
            <w:r>
              <w:rPr>
                <w:spacing w:val="2"/>
                <w:sz w:val="17"/>
              </w:rPr>
              <w:t>権利の衝突に際し「 公共の福祉」の概念が， どのよう な役割を果たす</w:t>
            </w:r>
            <w:r>
              <w:rPr>
                <w:spacing w:val="11"/>
                <w:sz w:val="17"/>
              </w:rPr>
              <w:t>か思考している。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numPr>
                <w:ilvl w:val="0"/>
                <w:numId w:val="34"/>
              </w:numPr>
              <w:tabs>
                <w:tab w:pos="205" w:val="left" w:leader="none"/>
              </w:tabs>
              <w:spacing w:line="206" w:lineRule="auto" w:before="117" w:after="0"/>
              <w:ind w:left="31" w:right="90" w:firstLine="0"/>
              <w:jc w:val="left"/>
              <w:rPr>
                <w:sz w:val="17"/>
              </w:rPr>
            </w:pPr>
            <w:r>
              <w:rPr>
                <w:spacing w:val="9"/>
                <w:sz w:val="17"/>
              </w:rPr>
              <w:t>さまざまな基本的人権について，</w:t>
            </w:r>
            <w:r>
              <w:rPr>
                <w:spacing w:val="-49"/>
                <w:sz w:val="17"/>
              </w:rPr>
              <w:t> </w:t>
            </w:r>
            <w:r>
              <w:rPr>
                <w:spacing w:val="10"/>
                <w:sz w:val="17"/>
              </w:rPr>
              <w:t>権利主体として自覚しつつある。</w:t>
            </w:r>
          </w:p>
        </w:tc>
      </w:tr>
      <w:tr>
        <w:trPr>
          <w:trHeight w:val="1751" w:hRule="atLeast"/>
        </w:trPr>
        <w:tc>
          <w:tcPr>
            <w:tcW w:w="344" w:type="dxa"/>
            <w:vMerge/>
            <w:tcBorders>
              <w:top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9"/>
              </w:rPr>
            </w:pPr>
          </w:p>
          <w:p>
            <w:pPr>
              <w:pStyle w:val="TableParagraph"/>
              <w:ind w:left="24"/>
              <w:rPr>
                <w:sz w:val="17"/>
              </w:rPr>
            </w:pPr>
            <w:r>
              <w:rPr>
                <w:sz w:val="17"/>
              </w:rPr>
              <w:t>5-1</w:t>
            </w:r>
            <w:r>
              <w:rPr>
                <w:spacing w:val="4"/>
                <w:sz w:val="17"/>
              </w:rPr>
              <w:t>   大学入試と男女差別</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9"/>
              </w:rPr>
            </w:pPr>
          </w:p>
          <w:p>
            <w:pPr>
              <w:pStyle w:val="TableParagraph"/>
              <w:ind w:left="34"/>
              <w:jc w:val="center"/>
              <w:rPr>
                <w:sz w:val="17"/>
              </w:rPr>
            </w:pPr>
            <w:r>
              <w:rPr>
                <w:w w:val="100"/>
                <w:sz w:val="17"/>
              </w:rPr>
              <w:t>1</w:t>
            </w:r>
          </w:p>
        </w:tc>
        <w:tc>
          <w:tcPr>
            <w:tcW w:w="3324" w:type="dxa"/>
          </w:tcPr>
          <w:p>
            <w:pPr>
              <w:pStyle w:val="TableParagraph"/>
              <w:rPr>
                <w:rFonts w:ascii="Times New Roman"/>
                <w:sz w:val="16"/>
              </w:rPr>
            </w:pPr>
          </w:p>
          <w:p>
            <w:pPr>
              <w:pStyle w:val="TableParagraph"/>
              <w:spacing w:before="9"/>
              <w:rPr>
                <w:rFonts w:ascii="Times New Roman"/>
                <w:sz w:val="20"/>
              </w:rPr>
            </w:pPr>
          </w:p>
          <w:p>
            <w:pPr>
              <w:pStyle w:val="TableParagraph"/>
              <w:spacing w:line="206" w:lineRule="auto"/>
              <w:ind w:left="31" w:right="164"/>
              <w:rPr>
                <w:sz w:val="17"/>
              </w:rPr>
            </w:pPr>
            <w:r>
              <w:rPr>
                <w:sz w:val="17"/>
              </w:rPr>
              <w:t>大学入試における女性差別事件に注目</w:t>
            </w:r>
            <w:r>
              <w:rPr>
                <w:spacing w:val="1"/>
                <w:sz w:val="17"/>
              </w:rPr>
              <w:t> </w:t>
            </w:r>
            <w:r>
              <w:rPr>
                <w:spacing w:val="12"/>
                <w:sz w:val="17"/>
              </w:rPr>
              <w:t>し， なぜそのよう なことが起こったのか</w:t>
            </w:r>
            <w:r>
              <w:rPr>
                <w:sz w:val="17"/>
              </w:rPr>
              <w:t>， 考えさせる。 男女平等の実現が別の社</w:t>
            </w:r>
            <w:r>
              <w:rPr>
                <w:spacing w:val="3"/>
                <w:sz w:val="17"/>
              </w:rPr>
              <w:t>会課題の解決の妨げになるという 問題の</w:t>
            </w:r>
            <w:r>
              <w:rPr>
                <w:spacing w:val="5"/>
                <w:sz w:val="17"/>
              </w:rPr>
              <w:t>構造を学習する。</w:t>
            </w:r>
          </w:p>
        </w:tc>
        <w:tc>
          <w:tcPr>
            <w:tcW w:w="2098" w:type="dxa"/>
          </w:tcPr>
          <w:p>
            <w:pPr>
              <w:pStyle w:val="TableParagraph"/>
              <w:rPr>
                <w:rFonts w:ascii="Times New Roman"/>
                <w:sz w:val="16"/>
              </w:rPr>
            </w:pPr>
          </w:p>
          <w:p>
            <w:pPr>
              <w:pStyle w:val="TableParagraph"/>
              <w:spacing w:before="9"/>
              <w:rPr>
                <w:rFonts w:ascii="Times New Roman"/>
                <w:sz w:val="20"/>
              </w:rPr>
            </w:pPr>
          </w:p>
          <w:p>
            <w:pPr>
              <w:pStyle w:val="TableParagraph"/>
              <w:spacing w:line="206" w:lineRule="auto"/>
              <w:ind w:left="31" w:right="148"/>
              <w:jc w:val="both"/>
              <w:rPr>
                <w:sz w:val="17"/>
              </w:rPr>
            </w:pPr>
            <w:r>
              <w:rPr>
                <w:sz w:val="17"/>
              </w:rPr>
              <w:t>積極的差別是正措置が法</w:t>
            </w:r>
            <w:r>
              <w:rPr>
                <w:spacing w:val="5"/>
                <w:sz w:val="17"/>
              </w:rPr>
              <w:t>の下の平等に反するとい</w:t>
            </w:r>
            <w:r>
              <w:rPr>
                <w:spacing w:val="3"/>
                <w:sz w:val="17"/>
              </w:rPr>
              <w:t>う 考え方に注目させ， 何</w:t>
            </w:r>
            <w:r>
              <w:rPr>
                <w:spacing w:val="7"/>
                <w:w w:val="95"/>
                <w:sz w:val="17"/>
              </w:rPr>
              <w:t>が公正・ 平等かという 深</w:t>
            </w:r>
            <w:r>
              <w:rPr>
                <w:spacing w:val="9"/>
                <w:sz w:val="17"/>
              </w:rPr>
              <w:t>い思考を促したい。</w:t>
            </w:r>
          </w:p>
        </w:tc>
        <w:tc>
          <w:tcPr>
            <w:tcW w:w="2844" w:type="dxa"/>
          </w:tcPr>
          <w:p>
            <w:pPr>
              <w:pStyle w:val="TableParagraph"/>
              <w:spacing w:before="6"/>
              <w:rPr>
                <w:rFonts w:ascii="Times New Roman"/>
                <w:sz w:val="20"/>
              </w:rPr>
            </w:pPr>
          </w:p>
          <w:p>
            <w:pPr>
              <w:pStyle w:val="TableParagraph"/>
              <w:numPr>
                <w:ilvl w:val="0"/>
                <w:numId w:val="35"/>
              </w:numPr>
              <w:tabs>
                <w:tab w:pos="205" w:val="left" w:leader="none"/>
              </w:tabs>
              <w:spacing w:line="206" w:lineRule="auto" w:before="0" w:after="0"/>
              <w:ind w:left="31" w:right="30" w:firstLine="0"/>
              <w:jc w:val="both"/>
              <w:rPr>
                <w:sz w:val="17"/>
              </w:rPr>
            </w:pPr>
            <w:r>
              <w:rPr>
                <w:w w:val="95"/>
                <w:sz w:val="17"/>
              </w:rPr>
              <w:t>大学入試の公正・</w:t>
            </w:r>
            <w:r>
              <w:rPr>
                <w:spacing w:val="67"/>
                <w:sz w:val="17"/>
              </w:rPr>
              <w:t> </w:t>
            </w:r>
            <w:r>
              <w:rPr>
                <w:spacing w:val="6"/>
                <w:w w:val="95"/>
                <w:sz w:val="17"/>
              </w:rPr>
              <w:t>平等について形</w:t>
            </w:r>
            <w:r>
              <w:rPr>
                <w:sz w:val="17"/>
              </w:rPr>
              <w:t>式的平等， 実質的平等， 法の下の平</w:t>
            </w:r>
            <w:r>
              <w:rPr>
                <w:spacing w:val="3"/>
                <w:sz w:val="17"/>
              </w:rPr>
              <w:t>等， 社会に与える影響など多角的に</w:t>
            </w:r>
            <w:r>
              <w:rPr>
                <w:spacing w:val="12"/>
                <w:sz w:val="17"/>
              </w:rPr>
              <w:t>理解している。</w:t>
            </w:r>
          </w:p>
          <w:p>
            <w:pPr>
              <w:pStyle w:val="TableParagraph"/>
              <w:numPr>
                <w:ilvl w:val="0"/>
                <w:numId w:val="35"/>
              </w:numPr>
              <w:tabs>
                <w:tab w:pos="205" w:val="left" w:leader="none"/>
              </w:tabs>
              <w:spacing w:line="206" w:lineRule="auto" w:before="0" w:after="0"/>
              <w:ind w:left="31" w:right="30" w:firstLine="0"/>
              <w:jc w:val="both"/>
              <w:rPr>
                <w:sz w:val="17"/>
              </w:rPr>
            </w:pPr>
            <w:r>
              <w:rPr>
                <w:spacing w:val="8"/>
                <w:sz w:val="17"/>
              </w:rPr>
              <w:t>アファ ーマティ ブ</w:t>
            </w:r>
            <w:r>
              <w:rPr>
                <w:spacing w:val="1"/>
                <w:w w:val="80"/>
                <w:sz w:val="17"/>
              </w:rPr>
              <w:t>・ </w:t>
            </w:r>
            <w:r>
              <w:rPr>
                <w:spacing w:val="14"/>
                <w:sz w:val="17"/>
              </w:rPr>
              <w:t>アクショ ンが</w:t>
            </w:r>
            <w:r>
              <w:rPr>
                <w:spacing w:val="8"/>
                <w:sz w:val="17"/>
              </w:rPr>
              <w:t>なぜ必要とされるのか， またその課</w:t>
            </w:r>
            <w:r>
              <w:rPr>
                <w:spacing w:val="10"/>
                <w:sz w:val="17"/>
              </w:rPr>
              <w:t>題点について理解している。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1"/>
              </w:rPr>
            </w:pPr>
          </w:p>
          <w:p>
            <w:pPr>
              <w:pStyle w:val="TableParagraph"/>
              <w:numPr>
                <w:ilvl w:val="0"/>
                <w:numId w:val="36"/>
              </w:numPr>
              <w:tabs>
                <w:tab w:pos="205" w:val="left" w:leader="none"/>
              </w:tabs>
              <w:spacing w:line="206" w:lineRule="auto" w:before="0" w:after="0"/>
              <w:ind w:left="31" w:right="263" w:firstLine="0"/>
              <w:jc w:val="left"/>
              <w:rPr>
                <w:sz w:val="17"/>
              </w:rPr>
            </w:pPr>
            <w:r>
              <w:rPr>
                <w:sz w:val="17"/>
              </w:rPr>
              <w:t>囲み内のA</w:t>
            </w:r>
            <w:r>
              <w:rPr>
                <w:spacing w:val="-6"/>
                <w:sz w:val="17"/>
              </w:rPr>
              <w:t>, </w:t>
            </w:r>
            <w:r>
              <w:rPr>
                <w:sz w:val="17"/>
              </w:rPr>
              <w:t>B</w:t>
            </w:r>
            <w:r>
              <w:rPr>
                <w:spacing w:val="-7"/>
                <w:sz w:val="17"/>
              </w:rPr>
              <w:t>, </w:t>
            </w:r>
            <w:r>
              <w:rPr>
                <w:sz w:val="17"/>
              </w:rPr>
              <w:t>C</w:t>
            </w:r>
            <w:r>
              <w:rPr>
                <w:spacing w:val="-1"/>
                <w:sz w:val="17"/>
              </w:rPr>
              <w:t>の選択肢に基づ</w:t>
            </w:r>
            <w:r>
              <w:rPr>
                <w:spacing w:val="10"/>
                <w:sz w:val="17"/>
              </w:rPr>
              <w:t>き， 自らの考えを表現している。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1"/>
              </w:rPr>
            </w:pPr>
          </w:p>
          <w:p>
            <w:pPr>
              <w:pStyle w:val="TableParagraph"/>
              <w:spacing w:line="206" w:lineRule="auto"/>
              <w:ind w:left="31" w:right="30"/>
              <w:jc w:val="both"/>
              <w:rPr>
                <w:sz w:val="17"/>
              </w:rPr>
            </w:pPr>
            <w:r>
              <w:rPr>
                <w:spacing w:val="3"/>
                <w:w w:val="95"/>
                <w:sz w:val="17"/>
              </w:rPr>
              <w:t>大学入試における公正・ 平等とは何</w:t>
            </w:r>
            <w:r>
              <w:rPr>
                <w:spacing w:val="11"/>
                <w:sz w:val="17"/>
              </w:rPr>
              <w:t>か， 当事者として思考しよう として</w:t>
            </w:r>
            <w:r>
              <w:rPr>
                <w:spacing w:val="12"/>
                <w:sz w:val="17"/>
              </w:rPr>
              <w:t>いる。</w:t>
            </w:r>
          </w:p>
        </w:tc>
      </w:tr>
      <w:tr>
        <w:trPr>
          <w:trHeight w:val="1808" w:hRule="atLeast"/>
        </w:trPr>
        <w:tc>
          <w:tcPr>
            <w:tcW w:w="344" w:type="dxa"/>
            <w:vMerge/>
            <w:tcBorders>
              <w:top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5"/>
              </w:rPr>
            </w:pPr>
          </w:p>
          <w:p>
            <w:pPr>
              <w:pStyle w:val="TableParagraph"/>
              <w:spacing w:line="206" w:lineRule="auto"/>
              <w:ind w:left="25" w:right="176"/>
              <w:rPr>
                <w:sz w:val="17"/>
              </w:rPr>
            </w:pPr>
            <w:r>
              <w:rPr>
                <w:sz w:val="17"/>
              </w:rPr>
              <w:t>5-2</w:t>
            </w:r>
            <w:r>
              <w:rPr>
                <w:spacing w:val="1"/>
                <w:sz w:val="17"/>
              </w:rPr>
              <w:t> なぜ女性医師が日本では少な</w:t>
            </w:r>
            <w:r>
              <w:rPr>
                <w:spacing w:val="3"/>
                <w:sz w:val="17"/>
              </w:rPr>
              <w:t>いのか</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1"/>
              </w:rPr>
            </w:pPr>
          </w:p>
          <w:p>
            <w:pPr>
              <w:pStyle w:val="TableParagraph"/>
              <w:ind w:left="35"/>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3"/>
              </w:rPr>
            </w:pPr>
          </w:p>
          <w:p>
            <w:pPr>
              <w:pStyle w:val="TableParagraph"/>
              <w:spacing w:line="206" w:lineRule="auto"/>
              <w:ind w:left="32" w:right="164"/>
              <w:jc w:val="both"/>
              <w:rPr>
                <w:sz w:val="17"/>
              </w:rPr>
            </w:pPr>
            <w:r>
              <w:rPr>
                <w:sz w:val="17"/>
              </w:rPr>
              <w:t>医療現場の実態を例に男女平等参画社会の実現のために， 何が必要なのかを考え</w:t>
            </w:r>
            <w:r>
              <w:rPr>
                <w:spacing w:val="16"/>
                <w:sz w:val="17"/>
              </w:rPr>
              <w:t>させる。</w:t>
            </w:r>
          </w:p>
        </w:tc>
        <w:tc>
          <w:tcPr>
            <w:tcW w:w="2098" w:type="dxa"/>
          </w:tcPr>
          <w:p>
            <w:pPr>
              <w:pStyle w:val="TableParagraph"/>
              <w:rPr>
                <w:rFonts w:ascii="Times New Roman"/>
                <w:sz w:val="15"/>
              </w:rPr>
            </w:pPr>
          </w:p>
          <w:p>
            <w:pPr>
              <w:pStyle w:val="TableParagraph"/>
              <w:spacing w:line="206" w:lineRule="auto"/>
              <w:ind w:left="32" w:right="148"/>
              <w:rPr>
                <w:sz w:val="17"/>
              </w:rPr>
            </w:pPr>
            <w:r>
              <w:rPr>
                <w:spacing w:val="4"/>
                <w:sz w:val="17"/>
              </w:rPr>
              <w:t>男女差別の問題を「 通時</w:t>
            </w:r>
            <w:r>
              <w:rPr>
                <w:spacing w:val="9"/>
                <w:sz w:val="17"/>
              </w:rPr>
              <w:t>的」 に捉えるか「 共時</w:t>
            </w:r>
            <w:r>
              <w:rPr>
                <w:spacing w:val="1"/>
                <w:sz w:val="17"/>
              </w:rPr>
              <w:t> </w:t>
            </w:r>
            <w:r>
              <w:rPr>
                <w:spacing w:val="10"/>
                <w:sz w:val="17"/>
              </w:rPr>
              <w:t>的」 に捉えるかで， 平</w:t>
            </w:r>
            <w:r>
              <w:rPr>
                <w:w w:val="95"/>
                <w:sz w:val="17"/>
              </w:rPr>
              <w:t>等</w:t>
            </w:r>
            <w:r>
              <w:rPr>
                <w:spacing w:val="3"/>
                <w:w w:val="95"/>
                <w:sz w:val="17"/>
              </w:rPr>
              <w:t>・ 公正・ 正義の捉え方</w:t>
            </w:r>
            <w:r>
              <w:rPr>
                <w:spacing w:val="35"/>
                <w:sz w:val="17"/>
              </w:rPr>
              <w:t>も</w:t>
            </w:r>
            <w:r>
              <w:rPr>
                <w:spacing w:val="7"/>
                <w:sz w:val="17"/>
              </w:rPr>
              <w:t>変わる点に注目させ</w:t>
            </w:r>
          </w:p>
          <w:p>
            <w:pPr>
              <w:pStyle w:val="TableParagraph"/>
              <w:spacing w:line="206" w:lineRule="auto"/>
              <w:ind w:left="32" w:right="64"/>
              <w:rPr>
                <w:sz w:val="17"/>
              </w:rPr>
            </w:pPr>
            <w:r>
              <w:rPr>
                <w:spacing w:val="13"/>
                <w:sz w:val="17"/>
              </w:rPr>
              <w:t>る。 「 </w:t>
            </w:r>
            <w:r>
              <w:rPr>
                <w:spacing w:val="-13"/>
                <w:sz w:val="17"/>
              </w:rPr>
              <w:t>DI</w:t>
            </w:r>
            <w:r>
              <w:rPr>
                <w:spacing w:val="-8"/>
                <w:sz w:val="17"/>
              </w:rPr>
              <w:t> </w:t>
            </w:r>
            <w:r>
              <w:rPr>
                <w:spacing w:val="-18"/>
                <w:sz w:val="17"/>
              </w:rPr>
              <w:t>SUCUSSI</w:t>
            </w:r>
            <w:r>
              <w:rPr>
                <w:spacing w:val="-7"/>
                <w:sz w:val="17"/>
              </w:rPr>
              <w:t> </w:t>
            </w:r>
            <w:r>
              <w:rPr>
                <w:spacing w:val="-29"/>
                <w:sz w:val="17"/>
              </w:rPr>
              <w:t>ON</w:t>
            </w:r>
            <w:r>
              <w:rPr>
                <w:spacing w:val="14"/>
                <w:sz w:val="17"/>
              </w:rPr>
              <w:t>」 では</w:t>
            </w:r>
            <w:r>
              <w:rPr>
                <w:spacing w:val="8"/>
                <w:sz w:val="17"/>
              </w:rPr>
              <w:t>この点を踏まえた議論に</w:t>
            </w:r>
            <w:r>
              <w:rPr>
                <w:spacing w:val="19"/>
                <w:sz w:val="17"/>
              </w:rPr>
              <w:t>したい。</w:t>
            </w:r>
          </w:p>
        </w:tc>
        <w:tc>
          <w:tcPr>
            <w:tcW w:w="2844" w:type="dxa"/>
          </w:tcPr>
          <w:p>
            <w:pPr>
              <w:pStyle w:val="TableParagraph"/>
              <w:rPr>
                <w:rFonts w:ascii="Times New Roman"/>
                <w:sz w:val="16"/>
              </w:rPr>
            </w:pPr>
          </w:p>
          <w:p>
            <w:pPr>
              <w:pStyle w:val="TableParagraph"/>
              <w:spacing w:before="5"/>
              <w:rPr>
                <w:rFonts w:ascii="Times New Roman"/>
                <w:sz w:val="23"/>
              </w:rPr>
            </w:pPr>
          </w:p>
          <w:p>
            <w:pPr>
              <w:pStyle w:val="TableParagraph"/>
              <w:numPr>
                <w:ilvl w:val="0"/>
                <w:numId w:val="37"/>
              </w:numPr>
              <w:tabs>
                <w:tab w:pos="205" w:val="left" w:leader="none"/>
              </w:tabs>
              <w:spacing w:line="206" w:lineRule="auto" w:before="0" w:after="0"/>
              <w:ind w:left="31" w:right="30" w:firstLine="0"/>
              <w:jc w:val="both"/>
              <w:rPr>
                <w:sz w:val="17"/>
              </w:rPr>
            </w:pPr>
            <w:r>
              <w:rPr>
                <w:spacing w:val="1"/>
                <w:sz w:val="17"/>
              </w:rPr>
              <w:t>通時的正義の考え方に基づき， ア</w:t>
            </w:r>
            <w:r>
              <w:rPr>
                <w:spacing w:val="9"/>
                <w:sz w:val="17"/>
              </w:rPr>
              <w:t>ファ ーマティ ブ</w:t>
            </w:r>
            <w:r>
              <w:rPr>
                <w:spacing w:val="2"/>
                <w:w w:val="80"/>
                <w:sz w:val="17"/>
              </w:rPr>
              <w:t>・ </w:t>
            </w:r>
            <w:r>
              <w:rPr>
                <w:spacing w:val="10"/>
                <w:sz w:val="17"/>
              </w:rPr>
              <w:t>アクショ ンの意義について理解している。</w:t>
            </w:r>
          </w:p>
          <w:p>
            <w:pPr>
              <w:pStyle w:val="TableParagraph"/>
              <w:numPr>
                <w:ilvl w:val="0"/>
                <w:numId w:val="37"/>
              </w:numPr>
              <w:tabs>
                <w:tab w:pos="205" w:val="left" w:leader="none"/>
              </w:tabs>
              <w:spacing w:line="206" w:lineRule="auto" w:before="0" w:after="0"/>
              <w:ind w:left="31" w:right="30" w:firstLine="0"/>
              <w:jc w:val="both"/>
              <w:rPr>
                <w:sz w:val="17"/>
              </w:rPr>
            </w:pPr>
            <w:r>
              <w:rPr>
                <w:spacing w:val="1"/>
                <w:sz w:val="17"/>
              </w:rPr>
              <w:t>日本社会で女性が働きづらい社会</w:t>
            </w:r>
            <w:r>
              <w:rPr>
                <w:spacing w:val="10"/>
                <w:sz w:val="17"/>
              </w:rPr>
              <w:t>構造について理解している。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5"/>
              </w:rPr>
            </w:pPr>
          </w:p>
          <w:p>
            <w:pPr>
              <w:pStyle w:val="TableParagraph"/>
              <w:numPr>
                <w:ilvl w:val="0"/>
                <w:numId w:val="38"/>
              </w:numPr>
              <w:tabs>
                <w:tab w:pos="205" w:val="left" w:leader="none"/>
              </w:tabs>
              <w:spacing w:line="206" w:lineRule="auto" w:before="0" w:after="0"/>
              <w:ind w:left="31" w:right="55" w:firstLine="0"/>
              <w:jc w:val="left"/>
              <w:rPr>
                <w:sz w:val="17"/>
              </w:rPr>
            </w:pPr>
            <w:r>
              <w:rPr>
                <w:sz w:val="17"/>
              </w:rPr>
              <w:t>女性医師が日本では少ない理由を</w:t>
            </w:r>
            <w:r>
              <w:rPr>
                <w:spacing w:val="8"/>
                <w:sz w:val="17"/>
              </w:rPr>
              <w:t>適切に表現できている。</w:t>
            </w:r>
          </w:p>
          <w:p>
            <w:pPr>
              <w:pStyle w:val="TableParagraph"/>
              <w:numPr>
                <w:ilvl w:val="0"/>
                <w:numId w:val="38"/>
              </w:numPr>
              <w:tabs>
                <w:tab w:pos="205" w:val="left" w:leader="none"/>
              </w:tabs>
              <w:spacing w:line="206" w:lineRule="auto" w:before="0" w:after="0"/>
              <w:ind w:left="31" w:right="34" w:firstLine="0"/>
              <w:jc w:val="left"/>
              <w:rPr>
                <w:sz w:val="17"/>
              </w:rPr>
            </w:pPr>
            <w:r>
              <w:rPr>
                <w:spacing w:val="1"/>
                <w:sz w:val="17"/>
              </w:rPr>
              <w:t>問題解決のための施策について思</w:t>
            </w:r>
            <w:r>
              <w:rPr>
                <w:spacing w:val="15"/>
                <w:sz w:val="17"/>
              </w:rPr>
              <w:t>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line="206" w:lineRule="auto"/>
              <w:ind w:left="31" w:right="30"/>
              <w:rPr>
                <w:sz w:val="17"/>
              </w:rPr>
            </w:pPr>
            <w:r>
              <w:rPr>
                <w:sz w:val="17"/>
              </w:rPr>
              <w:t>男女共同参画社会の実現のために，</w:t>
            </w:r>
            <w:r>
              <w:rPr>
                <w:spacing w:val="1"/>
                <w:sz w:val="17"/>
              </w:rPr>
              <w:t> </w:t>
            </w:r>
            <w:r>
              <w:rPr>
                <w:spacing w:val="1"/>
                <w:w w:val="95"/>
                <w:sz w:val="17"/>
              </w:rPr>
              <w:t>男性・ 女性がどう あるべきか主体的</w:t>
            </w:r>
            <w:r>
              <w:rPr>
                <w:spacing w:val="7"/>
                <w:sz w:val="17"/>
              </w:rPr>
              <w:t>に受け止めている。</w:t>
            </w:r>
          </w:p>
        </w:tc>
      </w:tr>
      <w:tr>
        <w:trPr>
          <w:trHeight w:val="1326" w:hRule="atLeast"/>
        </w:trPr>
        <w:tc>
          <w:tcPr>
            <w:tcW w:w="344" w:type="dxa"/>
            <w:vMerge/>
            <w:tcBorders>
              <w:top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Borders>
              <w:bottom w:val="nil"/>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spacing w:before="1"/>
              <w:ind w:left="25"/>
              <w:rPr>
                <w:sz w:val="17"/>
              </w:rPr>
            </w:pPr>
            <w:r>
              <w:rPr>
                <w:sz w:val="17"/>
              </w:rPr>
              <w:t>6</w:t>
            </w:r>
            <w:r>
              <w:rPr>
                <w:spacing w:val="12"/>
                <w:sz w:val="17"/>
              </w:rPr>
              <w:t> 表現の自由とヘイト スピーチ</w:t>
            </w:r>
          </w:p>
        </w:tc>
        <w:tc>
          <w:tcPr>
            <w:tcW w:w="586" w:type="dxa"/>
            <w:tcBorders>
              <w:bottom w:val="nil"/>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spacing w:before="1"/>
              <w:ind w:left="35"/>
              <w:jc w:val="center"/>
              <w:rPr>
                <w:sz w:val="17"/>
              </w:rPr>
            </w:pPr>
            <w:r>
              <w:rPr>
                <w:w w:val="100"/>
                <w:sz w:val="17"/>
              </w:rPr>
              <w:t>1</w:t>
            </w:r>
          </w:p>
        </w:tc>
        <w:tc>
          <w:tcPr>
            <w:tcW w:w="3324" w:type="dxa"/>
            <w:tcBorders>
              <w:bottom w:val="nil"/>
            </w:tcBorders>
          </w:tcPr>
          <w:p>
            <w:pPr>
              <w:pStyle w:val="TableParagraph"/>
              <w:rPr>
                <w:rFonts w:ascii="Times New Roman"/>
                <w:sz w:val="16"/>
              </w:rPr>
            </w:pPr>
          </w:p>
          <w:p>
            <w:pPr>
              <w:pStyle w:val="TableParagraph"/>
              <w:spacing w:before="8"/>
              <w:rPr>
                <w:rFonts w:ascii="Times New Roman"/>
                <w:sz w:val="18"/>
              </w:rPr>
            </w:pPr>
          </w:p>
          <w:p>
            <w:pPr>
              <w:pStyle w:val="TableParagraph"/>
              <w:spacing w:line="206" w:lineRule="auto"/>
              <w:ind w:left="32" w:right="183"/>
              <w:rPr>
                <w:sz w:val="17"/>
              </w:rPr>
            </w:pPr>
            <w:r>
              <w:rPr>
                <w:spacing w:val="7"/>
                <w:sz w:val="17"/>
              </w:rPr>
              <w:t>ヘイト スピーチとは具体的にどのよう な</w:t>
            </w:r>
            <w:r>
              <w:rPr>
                <w:spacing w:val="3"/>
                <w:sz w:val="17"/>
              </w:rPr>
              <w:t>ものか理解させたう えで， 「 表現の自由</w:t>
            </w:r>
            <w:r>
              <w:rPr>
                <w:spacing w:val="8"/>
                <w:sz w:val="17"/>
              </w:rPr>
              <w:t>」 と緊張関係にあることを学習する。</w:t>
            </w:r>
          </w:p>
        </w:tc>
        <w:tc>
          <w:tcPr>
            <w:tcW w:w="2098" w:type="dxa"/>
            <w:tcBorders>
              <w:bottom w:val="nil"/>
            </w:tcBorders>
          </w:tcPr>
          <w:p>
            <w:pPr>
              <w:pStyle w:val="TableParagraph"/>
              <w:rPr>
                <w:rFonts w:ascii="Times New Roman"/>
                <w:sz w:val="16"/>
              </w:rPr>
            </w:pPr>
          </w:p>
          <w:p>
            <w:pPr>
              <w:pStyle w:val="TableParagraph"/>
              <w:spacing w:line="206" w:lineRule="auto" w:before="122"/>
              <w:ind w:left="32" w:right="61"/>
              <w:rPr>
                <w:sz w:val="17"/>
              </w:rPr>
            </w:pPr>
            <w:r>
              <w:rPr>
                <w:spacing w:val="-2"/>
                <w:sz w:val="17"/>
              </w:rPr>
              <w:t>SNS</w:t>
            </w:r>
            <w:r>
              <w:rPr>
                <w:spacing w:val="-1"/>
                <w:sz w:val="17"/>
              </w:rPr>
              <w:t>での誹謗中傷が社会問</w:t>
            </w:r>
            <w:r>
              <w:rPr>
                <w:spacing w:val="11"/>
                <w:sz w:val="17"/>
              </w:rPr>
              <w:t>題になっている事例を取</w:t>
            </w:r>
            <w:r>
              <w:rPr>
                <w:spacing w:val="5"/>
                <w:sz w:val="17"/>
              </w:rPr>
              <w:t>り 上げて， 自分事として</w:t>
            </w:r>
            <w:r>
              <w:rPr>
                <w:spacing w:val="16"/>
                <w:sz w:val="17"/>
              </w:rPr>
              <w:t>考えさせてもよい。</w:t>
            </w:r>
          </w:p>
        </w:tc>
        <w:tc>
          <w:tcPr>
            <w:tcW w:w="2844" w:type="dxa"/>
          </w:tcPr>
          <w:p>
            <w:pPr>
              <w:pStyle w:val="TableParagraph"/>
              <w:spacing w:before="5"/>
              <w:rPr>
                <w:rFonts w:ascii="Times New Roman"/>
                <w:sz w:val="18"/>
              </w:rPr>
            </w:pPr>
          </w:p>
          <w:p>
            <w:pPr>
              <w:pStyle w:val="TableParagraph"/>
              <w:numPr>
                <w:ilvl w:val="0"/>
                <w:numId w:val="39"/>
              </w:numPr>
              <w:tabs>
                <w:tab w:pos="205" w:val="left" w:leader="none"/>
              </w:tabs>
              <w:spacing w:line="206" w:lineRule="auto" w:before="0" w:after="0"/>
              <w:ind w:left="31" w:right="53" w:firstLine="0"/>
              <w:jc w:val="both"/>
              <w:rPr>
                <w:sz w:val="17"/>
              </w:rPr>
            </w:pPr>
            <w:r>
              <w:rPr>
                <w:spacing w:val="7"/>
                <w:sz w:val="17"/>
              </w:rPr>
              <w:t>ヘイト スピーチが具体的にどのよ</w:t>
            </w:r>
            <w:r>
              <w:rPr>
                <w:spacing w:val="6"/>
                <w:sz w:val="17"/>
              </w:rPr>
              <w:t>う な言動を指すのか理解している。</w:t>
            </w:r>
          </w:p>
          <w:p>
            <w:pPr>
              <w:pStyle w:val="TableParagraph"/>
              <w:numPr>
                <w:ilvl w:val="0"/>
                <w:numId w:val="39"/>
              </w:numPr>
              <w:tabs>
                <w:tab w:pos="205" w:val="left" w:leader="none"/>
              </w:tabs>
              <w:spacing w:line="206" w:lineRule="auto" w:before="0" w:after="0"/>
              <w:ind w:left="31" w:right="30" w:firstLine="0"/>
              <w:jc w:val="both"/>
              <w:rPr>
                <w:sz w:val="17"/>
              </w:rPr>
            </w:pPr>
            <w:r>
              <w:rPr>
                <w:spacing w:val="7"/>
                <w:sz w:val="17"/>
              </w:rPr>
              <w:t>表現の自由とヘイト スピーチ規制</w:t>
            </w:r>
            <w:r>
              <w:rPr>
                <w:spacing w:val="9"/>
                <w:sz w:val="17"/>
              </w:rPr>
              <w:t>の間のジレンマについて理解してい</w:t>
            </w:r>
            <w:r>
              <w:rPr>
                <w:spacing w:val="25"/>
                <w:sz w:val="17"/>
              </w:rPr>
              <w:t>る。</w:t>
            </w:r>
          </w:p>
        </w:tc>
        <w:tc>
          <w:tcPr>
            <w:tcW w:w="2844" w:type="dxa"/>
          </w:tcPr>
          <w:p>
            <w:pPr>
              <w:pStyle w:val="TableParagraph"/>
              <w:spacing w:before="5"/>
              <w:rPr>
                <w:rFonts w:ascii="Times New Roman"/>
                <w:sz w:val="18"/>
              </w:rPr>
            </w:pPr>
          </w:p>
          <w:p>
            <w:pPr>
              <w:pStyle w:val="TableParagraph"/>
              <w:numPr>
                <w:ilvl w:val="0"/>
                <w:numId w:val="40"/>
              </w:numPr>
              <w:tabs>
                <w:tab w:pos="205" w:val="left" w:leader="none"/>
              </w:tabs>
              <w:spacing w:line="206" w:lineRule="auto" w:before="1" w:after="0"/>
              <w:ind w:left="31" w:right="30" w:firstLine="0"/>
              <w:jc w:val="left"/>
              <w:rPr>
                <w:sz w:val="17"/>
              </w:rPr>
            </w:pPr>
            <w:r>
              <w:rPr>
                <w:spacing w:val="4"/>
                <w:sz w:val="17"/>
              </w:rPr>
              <w:t>「 公共の福祉」 の概念を用いて，</w:t>
            </w:r>
            <w:r>
              <w:rPr>
                <w:spacing w:val="1"/>
                <w:sz w:val="17"/>
              </w:rPr>
              <w:t> </w:t>
            </w:r>
            <w:r>
              <w:rPr>
                <w:spacing w:val="6"/>
                <w:sz w:val="17"/>
              </w:rPr>
              <w:t>ヘイト スピーチ解消法について適切</w:t>
            </w:r>
            <w:r>
              <w:rPr>
                <w:spacing w:val="11"/>
                <w:sz w:val="17"/>
              </w:rPr>
              <w:t>に表現している。</w:t>
            </w:r>
          </w:p>
          <w:p>
            <w:pPr>
              <w:pStyle w:val="TableParagraph"/>
              <w:numPr>
                <w:ilvl w:val="0"/>
                <w:numId w:val="40"/>
              </w:numPr>
              <w:tabs>
                <w:tab w:pos="205" w:val="left" w:leader="none"/>
              </w:tabs>
              <w:spacing w:line="206" w:lineRule="auto" w:before="0" w:after="0"/>
              <w:ind w:left="31" w:right="32" w:firstLine="0"/>
              <w:jc w:val="left"/>
              <w:rPr>
                <w:sz w:val="17"/>
              </w:rPr>
            </w:pPr>
            <w:r>
              <w:rPr>
                <w:spacing w:val="6"/>
                <w:sz w:val="17"/>
              </w:rPr>
              <w:t>表現の自由を法で規制することの</w:t>
            </w:r>
            <w:r>
              <w:rPr>
                <w:spacing w:val="7"/>
                <w:sz w:val="17"/>
              </w:rPr>
              <w:t>危う さについて適切に説明できる。</w:t>
            </w:r>
          </w:p>
        </w:tc>
        <w:tc>
          <w:tcPr>
            <w:tcW w:w="2844" w:type="dxa"/>
          </w:tcPr>
          <w:p>
            <w:pPr>
              <w:pStyle w:val="TableParagraph"/>
              <w:rPr>
                <w:rFonts w:ascii="Times New Roman"/>
                <w:sz w:val="16"/>
              </w:rPr>
            </w:pPr>
          </w:p>
          <w:p>
            <w:pPr>
              <w:pStyle w:val="TableParagraph"/>
              <w:spacing w:before="9"/>
              <w:rPr>
                <w:rFonts w:ascii="Times New Roman"/>
                <w:sz w:val="18"/>
              </w:rPr>
            </w:pPr>
          </w:p>
          <w:p>
            <w:pPr>
              <w:pStyle w:val="TableParagraph"/>
              <w:spacing w:line="206" w:lineRule="auto"/>
              <w:ind w:left="31" w:right="30"/>
              <w:jc w:val="both"/>
              <w:rPr>
                <w:sz w:val="17"/>
              </w:rPr>
            </w:pPr>
            <w:r>
              <w:rPr>
                <w:spacing w:val="7"/>
                <w:sz w:val="17"/>
              </w:rPr>
              <w:t>ヘイト スピーチ， 表現の自由という</w:t>
            </w:r>
            <w:r>
              <w:rPr>
                <w:spacing w:val="1"/>
                <w:sz w:val="17"/>
              </w:rPr>
              <w:t>観点から自らの言動を振り 返り 自省</w:t>
            </w:r>
            <w:r>
              <w:rPr>
                <w:spacing w:val="18"/>
                <w:sz w:val="17"/>
              </w:rPr>
              <w:t>しよう としている。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
        <w:gridCol w:w="579"/>
        <w:gridCol w:w="2880"/>
        <w:gridCol w:w="585"/>
        <w:gridCol w:w="3323"/>
        <w:gridCol w:w="2097"/>
        <w:gridCol w:w="2843"/>
        <w:gridCol w:w="2843"/>
        <w:gridCol w:w="2843"/>
      </w:tblGrid>
      <w:tr>
        <w:trPr>
          <w:trHeight w:val="1888" w:hRule="atLeast"/>
        </w:trPr>
        <w:tc>
          <w:tcPr>
            <w:tcW w:w="3803" w:type="dxa"/>
            <w:gridSpan w:val="3"/>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58"/>
              <w:rPr>
                <w:sz w:val="17"/>
              </w:rPr>
            </w:pPr>
            <w:r>
              <w:rPr>
                <w:sz w:val="17"/>
              </w:rPr>
              <w:t>第２ 章   現代社会の諸課題</w:t>
            </w:r>
          </w:p>
        </w:tc>
        <w:tc>
          <w:tcPr>
            <w:tcW w:w="585" w:type="dxa"/>
            <w:shd w:val="clear" w:color="auto" w:fill="E7E6E6"/>
          </w:tcPr>
          <w:p>
            <w:pPr>
              <w:pStyle w:val="TableParagraph"/>
              <w:rPr>
                <w:rFonts w:ascii="Times New Roman"/>
                <w:sz w:val="16"/>
              </w:rPr>
            </w:pPr>
          </w:p>
        </w:tc>
        <w:tc>
          <w:tcPr>
            <w:tcW w:w="5420" w:type="dxa"/>
            <w:gridSpan w:val="2"/>
            <w:shd w:val="clear" w:color="auto" w:fill="E7E6E6"/>
          </w:tcPr>
          <w:p>
            <w:pPr>
              <w:pStyle w:val="TableParagraph"/>
              <w:rPr>
                <w:rFonts w:ascii="Times New Roman"/>
                <w:sz w:val="16"/>
              </w:rPr>
            </w:pPr>
          </w:p>
          <w:p>
            <w:pPr>
              <w:pStyle w:val="TableParagraph"/>
              <w:spacing w:before="1"/>
              <w:rPr>
                <w:rFonts w:ascii="Times New Roman"/>
                <w:sz w:val="15"/>
              </w:rPr>
            </w:pPr>
          </w:p>
          <w:p>
            <w:pPr>
              <w:pStyle w:val="TableParagraph"/>
              <w:spacing w:line="203" w:lineRule="exact"/>
              <w:ind w:left="34"/>
              <w:rPr>
                <w:sz w:val="17"/>
              </w:rPr>
            </w:pPr>
            <w:r>
              <w:rPr>
                <w:sz w:val="17"/>
              </w:rPr>
              <w:t>■第２ 章の狙い</w:t>
            </w:r>
          </w:p>
          <w:p>
            <w:pPr>
              <w:pStyle w:val="TableParagraph"/>
              <w:spacing w:line="206" w:lineRule="auto" w:before="8"/>
              <w:ind w:left="34" w:right="117"/>
              <w:rPr>
                <w:sz w:val="17"/>
              </w:rPr>
            </w:pPr>
            <w:r>
              <w:rPr>
                <w:sz w:val="17"/>
              </w:rPr>
              <w:t>自立し た主体と し てより よい社会の形成に参画すること に向けて，</w:t>
            </w:r>
            <w:r>
              <w:rPr>
                <w:spacing w:val="1"/>
                <w:sz w:val="17"/>
              </w:rPr>
              <w:t> </w:t>
            </w:r>
            <w:r>
              <w:rPr>
                <w:sz w:val="17"/>
              </w:rPr>
              <w:t>現実社会の諸課題に関わる具体的な主題を設定し ， 幸福， 正義， 公正などに着目し て他者と 協働し て主題を追究し たり ， 議論を行う 学習を通し て， 合意形成や社会参画への理解を深める。</w:t>
            </w:r>
          </w:p>
        </w:tc>
        <w:tc>
          <w:tcPr>
            <w:tcW w:w="2843"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41"/>
              </w:numPr>
              <w:tabs>
                <w:tab w:pos="207" w:val="left" w:leader="none"/>
              </w:tabs>
              <w:spacing w:line="206" w:lineRule="auto" w:before="120" w:after="0"/>
              <w:ind w:left="34" w:right="29" w:firstLine="0"/>
              <w:jc w:val="both"/>
              <w:rPr>
                <w:sz w:val="17"/>
              </w:rPr>
            </w:pPr>
            <w:r>
              <w:rPr>
                <w:spacing w:val="2"/>
                <w:sz w:val="17"/>
              </w:rPr>
              <w:t>法， 政治， 経済などに関わるシス</w:t>
            </w:r>
            <w:r>
              <w:rPr>
                <w:spacing w:val="3"/>
                <w:sz w:val="17"/>
              </w:rPr>
              <w:t>テムの下で活動するために必要な知</w:t>
            </w:r>
            <w:r>
              <w:rPr>
                <w:spacing w:val="4"/>
                <w:sz w:val="17"/>
              </w:rPr>
              <w:t>識， 技能を身につける。</w:t>
            </w:r>
          </w:p>
        </w:tc>
        <w:tc>
          <w:tcPr>
            <w:tcW w:w="2843" w:type="dxa"/>
            <w:shd w:val="clear" w:color="auto" w:fill="E7E6E6"/>
          </w:tcPr>
          <w:p>
            <w:pPr>
              <w:pStyle w:val="TableParagraph"/>
              <w:rPr>
                <w:rFonts w:ascii="Times New Roman"/>
                <w:sz w:val="16"/>
              </w:rPr>
            </w:pPr>
          </w:p>
          <w:p>
            <w:pPr>
              <w:pStyle w:val="TableParagraph"/>
              <w:rPr>
                <w:rFonts w:ascii="Times New Roman"/>
                <w:sz w:val="18"/>
              </w:rPr>
            </w:pPr>
          </w:p>
          <w:p>
            <w:pPr>
              <w:pStyle w:val="TableParagraph"/>
              <w:spacing w:line="206" w:lineRule="auto"/>
              <w:ind w:left="35" w:right="26"/>
              <w:jc w:val="both"/>
              <w:rPr>
                <w:sz w:val="17"/>
              </w:rPr>
            </w:pPr>
            <w:r>
              <w:rPr>
                <w:sz w:val="17"/>
              </w:rPr>
              <w:t>法， 政治， 経済を関連させ， 自立し</w:t>
            </w:r>
            <w:r>
              <w:rPr>
                <w:spacing w:val="8"/>
                <w:sz w:val="17"/>
              </w:rPr>
              <w:t>た主体として解決が求められる具体</w:t>
            </w:r>
            <w:r>
              <w:rPr>
                <w:spacing w:val="4"/>
                <w:sz w:val="17"/>
              </w:rPr>
              <w:t>的な主題を設定し， その主題解決に</w:t>
            </w:r>
            <w:r>
              <w:rPr>
                <w:spacing w:val="7"/>
                <w:sz w:val="17"/>
              </w:rPr>
              <w:t>向けて事実を基に協働して考察した</w:t>
            </w:r>
            <w:r>
              <w:rPr>
                <w:spacing w:val="12"/>
                <w:sz w:val="17"/>
              </w:rPr>
              <w:t>り 構想したり したことを論拠をもっ</w:t>
            </w:r>
            <w:r>
              <w:rPr>
                <w:spacing w:val="6"/>
                <w:sz w:val="17"/>
              </w:rPr>
              <w:t>て表現する。</w:t>
            </w:r>
          </w:p>
        </w:tc>
        <w:tc>
          <w:tcPr>
            <w:tcW w:w="2843" w:type="dxa"/>
            <w:shd w:val="clear" w:color="auto" w:fill="E7E6E6"/>
          </w:tcPr>
          <w:p>
            <w:pPr>
              <w:pStyle w:val="TableParagraph"/>
              <w:rPr>
                <w:rFonts w:ascii="Times New Roman"/>
                <w:sz w:val="16"/>
              </w:rPr>
            </w:pPr>
          </w:p>
          <w:p>
            <w:pPr>
              <w:pStyle w:val="TableParagraph"/>
              <w:rPr>
                <w:rFonts w:ascii="Times New Roman"/>
                <w:sz w:val="16"/>
              </w:rPr>
            </w:pPr>
          </w:p>
          <w:p>
            <w:pPr>
              <w:pStyle w:val="TableParagraph"/>
              <w:spacing w:line="206" w:lineRule="auto" w:before="117"/>
              <w:ind w:left="36" w:right="25"/>
              <w:jc w:val="both"/>
              <w:rPr>
                <w:sz w:val="17"/>
              </w:rPr>
            </w:pPr>
            <w:r>
              <w:rPr>
                <w:spacing w:val="2"/>
                <w:sz w:val="17"/>
              </w:rPr>
              <w:t>より よい社会の実現を視野に現代の</w:t>
            </w:r>
            <w:r>
              <w:rPr>
                <w:spacing w:val="5"/>
                <w:sz w:val="17"/>
              </w:rPr>
              <w:t>諸課題を主体的に解決しよう とする</w:t>
            </w:r>
            <w:r>
              <w:rPr>
                <w:spacing w:val="6"/>
                <w:sz w:val="17"/>
              </w:rPr>
              <w:t>態度を養う とともに， 公共的空間に</w:t>
            </w:r>
            <w:r>
              <w:rPr>
                <w:spacing w:val="9"/>
                <w:sz w:val="17"/>
              </w:rPr>
              <w:t>生きる人間としてのあり 方生き方に</w:t>
            </w:r>
            <w:r>
              <w:rPr>
                <w:spacing w:val="8"/>
                <w:sz w:val="17"/>
              </w:rPr>
              <w:t>ついて自覚を深めている。</w:t>
            </w:r>
          </w:p>
        </w:tc>
      </w:tr>
      <w:tr>
        <w:trPr>
          <w:trHeight w:val="1729" w:hRule="atLeast"/>
        </w:trPr>
        <w:tc>
          <w:tcPr>
            <w:tcW w:w="344" w:type="dxa"/>
            <w:shd w:val="clear" w:color="auto" w:fill="FFF1CC"/>
          </w:tcPr>
          <w:p>
            <w:pPr>
              <w:pStyle w:val="TableParagraph"/>
              <w:spacing w:line="188" w:lineRule="exact"/>
              <w:ind w:left="14"/>
              <w:jc w:val="center"/>
              <w:rPr>
                <w:sz w:val="17"/>
              </w:rPr>
            </w:pPr>
            <w:r>
              <w:rPr>
                <w:w w:val="100"/>
                <w:sz w:val="17"/>
              </w:rPr>
              <w:t>6</w:t>
            </w:r>
          </w:p>
          <w:p>
            <w:pPr>
              <w:pStyle w:val="TableParagraph"/>
              <w:spacing w:line="206" w:lineRule="exact"/>
              <w:ind w:left="13"/>
              <w:jc w:val="center"/>
              <w:rPr>
                <w:sz w:val="17"/>
              </w:rPr>
            </w:pPr>
            <w:r>
              <w:rPr>
                <w:w w:val="100"/>
                <w:sz w:val="17"/>
              </w:rPr>
              <w:t>月</w:t>
            </w:r>
          </w:p>
        </w:tc>
        <w:tc>
          <w:tcPr>
            <w:tcW w:w="579" w:type="dxa"/>
            <w:vMerge w:val="restart"/>
            <w:tcBorders>
              <w:bottom w:val="nil"/>
            </w:tcBorders>
            <w:shd w:val="clear" w:color="auto" w:fill="FFF1CC"/>
          </w:tcPr>
          <w:p>
            <w:pPr>
              <w:pStyle w:val="TableParagraph"/>
              <w:spacing w:before="2"/>
              <w:rPr>
                <w:rFonts w:ascii="Times New Roman"/>
                <w:sz w:val="17"/>
              </w:rPr>
            </w:pPr>
          </w:p>
          <w:p>
            <w:pPr>
              <w:pStyle w:val="TableParagraph"/>
              <w:spacing w:line="240" w:lineRule="exact"/>
              <w:ind w:left="2"/>
              <w:jc w:val="center"/>
              <w:rPr>
                <w:sz w:val="20"/>
              </w:rPr>
            </w:pPr>
            <w:r>
              <w:rPr>
                <w:w w:val="99"/>
                <w:sz w:val="20"/>
              </w:rPr>
              <w:t>第</w:t>
            </w:r>
          </w:p>
          <w:p>
            <w:pPr>
              <w:pStyle w:val="TableParagraph"/>
              <w:spacing w:line="223" w:lineRule="exact"/>
              <w:ind w:left="3"/>
              <w:jc w:val="center"/>
              <w:rPr>
                <w:sz w:val="20"/>
              </w:rPr>
            </w:pPr>
            <w:r>
              <w:rPr>
                <w:w w:val="99"/>
                <w:sz w:val="20"/>
              </w:rPr>
              <w:t>2</w:t>
            </w:r>
          </w:p>
          <w:p>
            <w:pPr>
              <w:pStyle w:val="TableParagraph"/>
              <w:spacing w:line="240" w:lineRule="exact"/>
              <w:ind w:left="2"/>
              <w:jc w:val="center"/>
              <w:rPr>
                <w:sz w:val="20"/>
              </w:rPr>
            </w:pPr>
            <w:r>
              <w:rPr>
                <w:w w:val="99"/>
                <w:sz w:val="20"/>
              </w:rPr>
              <w:t>章</w:t>
            </w:r>
          </w:p>
          <w:p>
            <w:pPr>
              <w:pStyle w:val="TableParagraph"/>
              <w:spacing w:before="9"/>
              <w:rPr>
                <w:rFonts w:ascii="Times New Roman"/>
                <w:sz w:val="18"/>
              </w:rPr>
            </w:pPr>
          </w:p>
          <w:p>
            <w:pPr>
              <w:pStyle w:val="TableParagraph"/>
              <w:spacing w:line="208" w:lineRule="auto"/>
              <w:ind w:left="183" w:right="179"/>
              <w:jc w:val="both"/>
              <w:rPr>
                <w:sz w:val="20"/>
              </w:rPr>
            </w:pPr>
            <w:r>
              <w:rPr>
                <w:sz w:val="20"/>
              </w:rPr>
              <w:t>現代社会の諸課題</w:t>
            </w:r>
          </w:p>
          <w:p>
            <w:pPr>
              <w:pStyle w:val="TableParagraph"/>
              <w:spacing w:before="3"/>
              <w:rPr>
                <w:rFonts w:ascii="Times New Roman"/>
                <w:sz w:val="17"/>
              </w:rPr>
            </w:pPr>
          </w:p>
          <w:p>
            <w:pPr>
              <w:pStyle w:val="TableParagraph"/>
              <w:ind w:left="2"/>
              <w:jc w:val="center"/>
              <w:rPr>
                <w:sz w:val="20"/>
              </w:rPr>
            </w:pPr>
            <w:r>
              <w:rPr>
                <w:w w:val="99"/>
                <w:sz w:val="20"/>
              </w:rPr>
              <w:t>法</w:t>
            </w: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7"/>
              </w:rPr>
            </w:pPr>
          </w:p>
          <w:p>
            <w:pPr>
              <w:pStyle w:val="TableParagraph"/>
              <w:ind w:left="24"/>
              <w:rPr>
                <w:sz w:val="17"/>
              </w:rPr>
            </w:pPr>
            <w:r>
              <w:rPr>
                <w:sz w:val="17"/>
              </w:rPr>
              <w:t>1</w:t>
            </w:r>
            <w:r>
              <w:rPr>
                <w:spacing w:val="23"/>
                <w:sz w:val="17"/>
              </w:rPr>
              <w:t> 法と社会</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7"/>
              </w:rPr>
            </w:pPr>
          </w:p>
          <w:p>
            <w:pPr>
              <w:pStyle w:val="TableParagraph"/>
              <w:ind w:left="34"/>
              <w:jc w:val="center"/>
              <w:rPr>
                <w:sz w:val="17"/>
              </w:rPr>
            </w:pPr>
            <w:r>
              <w:rPr>
                <w:w w:val="100"/>
                <w:sz w:val="17"/>
              </w:rPr>
              <w:t>1</w:t>
            </w:r>
          </w:p>
        </w:tc>
        <w:tc>
          <w:tcPr>
            <w:tcW w:w="3323" w:type="dxa"/>
          </w:tcPr>
          <w:p>
            <w:pPr>
              <w:pStyle w:val="TableParagraph"/>
              <w:rPr>
                <w:rFonts w:ascii="Times New Roman"/>
                <w:sz w:val="16"/>
              </w:rPr>
            </w:pPr>
          </w:p>
          <w:p>
            <w:pPr>
              <w:pStyle w:val="TableParagraph"/>
              <w:spacing w:before="3"/>
              <w:rPr>
                <w:rFonts w:ascii="Times New Roman"/>
                <w:sz w:val="19"/>
              </w:rPr>
            </w:pPr>
          </w:p>
          <w:p>
            <w:pPr>
              <w:pStyle w:val="TableParagraph"/>
              <w:spacing w:line="206" w:lineRule="auto"/>
              <w:ind w:left="32" w:right="163"/>
              <w:jc w:val="both"/>
              <w:rPr>
                <w:sz w:val="17"/>
              </w:rPr>
            </w:pPr>
            <w:r>
              <w:rPr>
                <w:spacing w:val="1"/>
                <w:sz w:val="17"/>
              </w:rPr>
              <w:t>社会が法やマナー， 道徳などのルールに</w:t>
            </w:r>
            <w:r>
              <w:rPr>
                <w:spacing w:val="10"/>
                <w:sz w:val="17"/>
              </w:rPr>
              <w:t>より 維持されていること， なかでも法が</w:t>
            </w:r>
            <w:r>
              <w:rPr>
                <w:spacing w:val="8"/>
                <w:sz w:val="17"/>
              </w:rPr>
              <w:t>強制力をもち人を拘束する力を持つこと</w:t>
            </w:r>
            <w:r>
              <w:rPr>
                <w:sz w:val="17"/>
              </w:rPr>
              <w:t>など法の特徴をつかみ， 法の分類， 階層</w:t>
            </w:r>
            <w:r>
              <w:rPr>
                <w:spacing w:val="4"/>
                <w:sz w:val="17"/>
              </w:rPr>
              <w:t>関係について学ぶ。</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32"/>
              <w:ind w:left="33" w:right="145"/>
              <w:rPr>
                <w:sz w:val="17"/>
              </w:rPr>
            </w:pPr>
            <w:r>
              <w:rPr>
                <w:sz w:val="17"/>
              </w:rPr>
              <w:t>法の限界， 法治主義の問</w:t>
            </w:r>
            <w:r>
              <w:rPr>
                <w:spacing w:val="8"/>
                <w:sz w:val="17"/>
              </w:rPr>
              <w:t>題点などについて着目</w:t>
            </w:r>
            <w:r>
              <w:rPr>
                <w:spacing w:val="1"/>
                <w:sz w:val="17"/>
              </w:rPr>
              <w:t> </w:t>
            </w:r>
            <w:r>
              <w:rPr>
                <w:spacing w:val="6"/>
                <w:sz w:val="17"/>
              </w:rPr>
              <w:t>し， 法が万能ではない点</w:t>
            </w:r>
            <w:r>
              <w:rPr>
                <w:spacing w:val="9"/>
                <w:sz w:val="17"/>
              </w:rPr>
              <w:t>に留意させる。</w:t>
            </w:r>
          </w:p>
        </w:tc>
        <w:tc>
          <w:tcPr>
            <w:tcW w:w="2843" w:type="dxa"/>
          </w:tcPr>
          <w:p>
            <w:pPr>
              <w:pStyle w:val="TableParagraph"/>
              <w:rPr>
                <w:rFonts w:ascii="Times New Roman"/>
                <w:sz w:val="16"/>
              </w:rPr>
            </w:pPr>
          </w:p>
          <w:p>
            <w:pPr>
              <w:pStyle w:val="TableParagraph"/>
              <w:numPr>
                <w:ilvl w:val="0"/>
                <w:numId w:val="42"/>
              </w:numPr>
              <w:tabs>
                <w:tab w:pos="207" w:val="left" w:leader="none"/>
              </w:tabs>
              <w:spacing w:line="206" w:lineRule="auto" w:before="129" w:after="0"/>
              <w:ind w:left="34" w:right="27" w:firstLine="0"/>
              <w:jc w:val="left"/>
              <w:rPr>
                <w:sz w:val="17"/>
              </w:rPr>
            </w:pPr>
            <w:r>
              <w:rPr>
                <w:spacing w:val="6"/>
                <w:sz w:val="17"/>
              </w:rPr>
              <w:t>法と道徳との相違点について理解</w:t>
            </w:r>
            <w:r>
              <w:rPr>
                <w:spacing w:val="18"/>
                <w:sz w:val="17"/>
              </w:rPr>
              <w:t>している。</w:t>
            </w:r>
          </w:p>
          <w:p>
            <w:pPr>
              <w:pStyle w:val="TableParagraph"/>
              <w:numPr>
                <w:ilvl w:val="0"/>
                <w:numId w:val="42"/>
              </w:numPr>
              <w:tabs>
                <w:tab w:pos="207" w:val="left" w:leader="none"/>
              </w:tabs>
              <w:spacing w:line="206" w:lineRule="auto" w:before="0" w:after="0"/>
              <w:ind w:left="34" w:right="27" w:firstLine="0"/>
              <w:jc w:val="left"/>
              <w:rPr>
                <w:sz w:val="17"/>
              </w:rPr>
            </w:pPr>
            <w:r>
              <w:rPr>
                <w:sz w:val="17"/>
              </w:rPr>
              <w:t>日本の法体系， 法の分類， 法の対</w:t>
            </w:r>
            <w:r>
              <w:rPr>
                <w:spacing w:val="11"/>
                <w:sz w:val="17"/>
              </w:rPr>
              <w:t>象について理解している。</w:t>
            </w:r>
          </w:p>
          <w:p>
            <w:pPr>
              <w:pStyle w:val="TableParagraph"/>
              <w:numPr>
                <w:ilvl w:val="0"/>
                <w:numId w:val="42"/>
              </w:numPr>
              <w:tabs>
                <w:tab w:pos="207" w:val="left" w:leader="none"/>
              </w:tabs>
              <w:spacing w:line="206" w:lineRule="auto" w:before="0" w:after="0"/>
              <w:ind w:left="34" w:right="27" w:firstLine="0"/>
              <w:jc w:val="left"/>
              <w:rPr>
                <w:sz w:val="17"/>
              </w:rPr>
            </w:pPr>
            <w:r>
              <w:rPr>
                <w:spacing w:val="5"/>
                <w:sz w:val="17"/>
              </w:rPr>
              <w:t>「 法の支配」 と「 法治主義」 の相</w:t>
            </w:r>
            <w:r>
              <w:rPr>
                <w:spacing w:val="10"/>
                <w:sz w:val="17"/>
              </w:rPr>
              <w:t>違点について理解している。</w:t>
            </w:r>
          </w:p>
        </w:tc>
        <w:tc>
          <w:tcPr>
            <w:tcW w:w="2843" w:type="dxa"/>
          </w:tcPr>
          <w:p>
            <w:pPr>
              <w:pStyle w:val="TableParagraph"/>
              <w:rPr>
                <w:rFonts w:ascii="Times New Roman"/>
                <w:sz w:val="16"/>
              </w:rPr>
            </w:pPr>
          </w:p>
          <w:p>
            <w:pPr>
              <w:pStyle w:val="TableParagraph"/>
              <w:numPr>
                <w:ilvl w:val="0"/>
                <w:numId w:val="43"/>
              </w:numPr>
              <w:tabs>
                <w:tab w:pos="208" w:val="left" w:leader="none"/>
              </w:tabs>
              <w:spacing w:line="206" w:lineRule="auto" w:before="129" w:after="0"/>
              <w:ind w:left="35" w:right="45" w:firstLine="0"/>
              <w:jc w:val="both"/>
              <w:rPr>
                <w:sz w:val="17"/>
              </w:rPr>
            </w:pPr>
            <w:r>
              <w:rPr>
                <w:spacing w:val="2"/>
                <w:sz w:val="17"/>
              </w:rPr>
              <w:t>法の限界を理解し， 法の実効性を</w:t>
            </w:r>
            <w:r>
              <w:rPr>
                <w:spacing w:val="4"/>
                <w:sz w:val="17"/>
              </w:rPr>
              <w:t>高めるための手段について思考して</w:t>
            </w:r>
            <w:r>
              <w:rPr>
                <w:spacing w:val="12"/>
                <w:sz w:val="17"/>
              </w:rPr>
              <w:t>いる。</w:t>
            </w:r>
          </w:p>
          <w:p>
            <w:pPr>
              <w:pStyle w:val="TableParagraph"/>
              <w:numPr>
                <w:ilvl w:val="0"/>
                <w:numId w:val="43"/>
              </w:numPr>
              <w:tabs>
                <w:tab w:pos="208" w:val="left" w:leader="none"/>
              </w:tabs>
              <w:spacing w:line="206" w:lineRule="auto" w:before="0" w:after="0"/>
              <w:ind w:left="35" w:right="26" w:firstLine="0"/>
              <w:jc w:val="both"/>
              <w:rPr>
                <w:sz w:val="17"/>
              </w:rPr>
            </w:pPr>
            <w:r>
              <w:rPr>
                <w:spacing w:val="1"/>
                <w:sz w:val="17"/>
              </w:rPr>
              <w:t>より よい社会の実現のために法が</w:t>
            </w:r>
            <w:r>
              <w:rPr>
                <w:spacing w:val="9"/>
                <w:sz w:val="17"/>
              </w:rPr>
              <w:t>どのよう な機能を果たしているか表</w:t>
            </w:r>
            <w:r>
              <w:rPr>
                <w:spacing w:val="15"/>
                <w:sz w:val="17"/>
              </w:rPr>
              <w:t>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36"/>
              <w:ind w:left="36" w:right="25"/>
              <w:rPr>
                <w:sz w:val="17"/>
              </w:rPr>
            </w:pPr>
            <w:r>
              <w:rPr>
                <w:spacing w:val="2"/>
                <w:sz w:val="17"/>
              </w:rPr>
              <w:t>法について関心を持ち， 巻末の法文</w:t>
            </w:r>
            <w:r>
              <w:rPr>
                <w:spacing w:val="14"/>
                <w:sz w:val="17"/>
              </w:rPr>
              <w:t>にあたろう としている。</w:t>
            </w:r>
          </w:p>
        </w:tc>
      </w:tr>
      <w:tr>
        <w:trPr>
          <w:trHeight w:val="1739" w:hRule="atLeast"/>
        </w:trPr>
        <w:tc>
          <w:tcPr>
            <w:tcW w:w="344" w:type="dxa"/>
            <w:vMerge w:val="restart"/>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14"/>
              <w:jc w:val="center"/>
              <w:rPr>
                <w:sz w:val="17"/>
              </w:rPr>
            </w:pPr>
            <w:r>
              <w:rPr>
                <w:w w:val="100"/>
                <w:sz w:val="17"/>
              </w:rPr>
              <w:t>7</w:t>
            </w:r>
          </w:p>
          <w:p>
            <w:pPr>
              <w:pStyle w:val="TableParagraph"/>
              <w:spacing w:line="206" w:lineRule="exact"/>
              <w:ind w:left="13"/>
              <w:jc w:val="center"/>
              <w:rPr>
                <w:sz w:val="17"/>
              </w:rPr>
            </w:pPr>
            <w:r>
              <w:rPr>
                <w:w w:val="100"/>
                <w:sz w:val="17"/>
              </w:rPr>
              <w:t>月</w:t>
            </w: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8"/>
              </w:rPr>
            </w:pPr>
          </w:p>
          <w:p>
            <w:pPr>
              <w:pStyle w:val="TableParagraph"/>
              <w:spacing w:line="203" w:lineRule="exact" w:before="1"/>
              <w:ind w:left="24"/>
              <w:rPr>
                <w:sz w:val="17"/>
              </w:rPr>
            </w:pPr>
            <w:r>
              <w:rPr>
                <w:spacing w:val="5"/>
                <w:sz w:val="17"/>
              </w:rPr>
              <w:t>テーマ学習①</w:t>
            </w:r>
          </w:p>
          <w:p>
            <w:pPr>
              <w:pStyle w:val="TableParagraph"/>
              <w:spacing w:line="206" w:lineRule="auto" w:before="8"/>
              <w:ind w:left="24" w:right="75"/>
              <w:rPr>
                <w:sz w:val="17"/>
              </w:rPr>
            </w:pPr>
            <w:r>
              <w:rPr>
                <w:spacing w:val="8"/>
                <w:sz w:val="17"/>
              </w:rPr>
              <w:t>「 忘れられる権利」 は認められるべ</w:t>
            </w:r>
            <w:r>
              <w:rPr>
                <w:spacing w:val="9"/>
                <w:sz w:val="17"/>
              </w:rPr>
              <w:t>きか？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7"/>
              <w:ind w:left="20"/>
              <w:jc w:val="center"/>
              <w:rPr>
                <w:sz w:val="17"/>
              </w:rPr>
            </w:pPr>
            <w:r>
              <w:rPr>
                <w:w w:val="100"/>
                <w:sz w:val="17"/>
              </w:rPr>
              <w:t>2</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0"/>
              </w:rPr>
            </w:pPr>
          </w:p>
          <w:p>
            <w:pPr>
              <w:pStyle w:val="TableParagraph"/>
              <w:spacing w:line="206" w:lineRule="auto"/>
              <w:ind w:left="32" w:right="173"/>
              <w:jc w:val="both"/>
              <w:rPr>
                <w:sz w:val="17"/>
              </w:rPr>
            </w:pPr>
            <w:r>
              <w:rPr>
                <w:spacing w:val="6"/>
                <w:sz w:val="17"/>
              </w:rPr>
              <w:t>インターネッ ト という 新しい公共空間に</w:t>
            </w:r>
            <w:r>
              <w:rPr>
                <w:spacing w:val="3"/>
                <w:sz w:val="17"/>
              </w:rPr>
              <w:t>おいて法がどのよう に適用され， 自由と</w:t>
            </w:r>
            <w:r>
              <w:rPr>
                <w:spacing w:val="4"/>
                <w:sz w:val="17"/>
              </w:rPr>
              <w:t>正義の実現を目指しているか学習する。</w:t>
            </w:r>
          </w:p>
        </w:tc>
        <w:tc>
          <w:tcPr>
            <w:tcW w:w="2097" w:type="dxa"/>
          </w:tcPr>
          <w:p>
            <w:pPr>
              <w:pStyle w:val="TableParagraph"/>
              <w:spacing w:before="7"/>
              <w:rPr>
                <w:rFonts w:ascii="Times New Roman"/>
                <w:sz w:val="19"/>
              </w:rPr>
            </w:pPr>
          </w:p>
          <w:p>
            <w:pPr>
              <w:pStyle w:val="TableParagraph"/>
              <w:spacing w:line="206" w:lineRule="auto"/>
              <w:ind w:left="33" w:right="145"/>
              <w:rPr>
                <w:sz w:val="17"/>
              </w:rPr>
            </w:pPr>
            <w:r>
              <w:rPr>
                <w:spacing w:val="12"/>
                <w:sz w:val="17"/>
              </w:rPr>
              <w:t>「 忘れられる権利」 とは</w:t>
            </w:r>
            <w:r>
              <w:rPr>
                <w:spacing w:val="2"/>
                <w:sz w:val="17"/>
              </w:rPr>
              <w:t>， 該当記事そのものの削除ではなく ， 検索結果の</w:t>
            </w:r>
            <w:r>
              <w:rPr>
                <w:spacing w:val="6"/>
                <w:sz w:val="17"/>
              </w:rPr>
              <w:t>不表示を求めている点に</w:t>
            </w:r>
            <w:r>
              <w:rPr>
                <w:spacing w:val="11"/>
                <w:sz w:val="17"/>
              </w:rPr>
              <w:t>留意し， インターネット</w:t>
            </w:r>
            <w:r>
              <w:rPr>
                <w:spacing w:val="12"/>
                <w:sz w:val="17"/>
              </w:rPr>
              <w:t> </w:t>
            </w:r>
            <w:r>
              <w:rPr>
                <w:spacing w:val="2"/>
                <w:sz w:val="17"/>
              </w:rPr>
              <w:t>の仕組みについての理解</w:t>
            </w:r>
            <w:r>
              <w:rPr>
                <w:spacing w:val="6"/>
                <w:sz w:val="17"/>
              </w:rPr>
              <w:t>を促す。</w:t>
            </w:r>
          </w:p>
        </w:tc>
        <w:tc>
          <w:tcPr>
            <w:tcW w:w="2843" w:type="dxa"/>
          </w:tcPr>
          <w:p>
            <w:pPr>
              <w:pStyle w:val="TableParagraph"/>
              <w:rPr>
                <w:rFonts w:ascii="Times New Roman"/>
                <w:sz w:val="16"/>
              </w:rPr>
            </w:pPr>
          </w:p>
          <w:p>
            <w:pPr>
              <w:pStyle w:val="TableParagraph"/>
              <w:spacing w:before="10"/>
              <w:rPr>
                <w:rFonts w:ascii="Times New Roman"/>
                <w:sz w:val="19"/>
              </w:rPr>
            </w:pPr>
          </w:p>
          <w:p>
            <w:pPr>
              <w:pStyle w:val="TableParagraph"/>
              <w:numPr>
                <w:ilvl w:val="0"/>
                <w:numId w:val="44"/>
              </w:numPr>
              <w:tabs>
                <w:tab w:pos="207" w:val="left" w:leader="none"/>
              </w:tabs>
              <w:spacing w:line="206" w:lineRule="auto" w:before="0" w:after="0"/>
              <w:ind w:left="34" w:right="27" w:firstLine="0"/>
              <w:jc w:val="both"/>
              <w:rPr>
                <w:sz w:val="17"/>
              </w:rPr>
            </w:pPr>
            <w:r>
              <w:rPr>
                <w:spacing w:val="9"/>
                <w:sz w:val="17"/>
              </w:rPr>
              <w:t>「 忘れられる権利」 と「 表現の自</w:t>
            </w:r>
            <w:r>
              <w:rPr>
                <w:spacing w:val="8"/>
                <w:sz w:val="17"/>
              </w:rPr>
              <w:t>由」 および「 知る権利」 がどのよう</w:t>
            </w:r>
            <w:r>
              <w:rPr>
                <w:spacing w:val="11"/>
                <w:sz w:val="17"/>
              </w:rPr>
              <w:t>に衝突しているか理解している。</w:t>
            </w:r>
          </w:p>
          <w:p>
            <w:pPr>
              <w:pStyle w:val="TableParagraph"/>
              <w:numPr>
                <w:ilvl w:val="0"/>
                <w:numId w:val="44"/>
              </w:numPr>
              <w:tabs>
                <w:tab w:pos="207" w:val="left" w:leader="none"/>
              </w:tabs>
              <w:spacing w:line="206" w:lineRule="auto" w:before="0" w:after="0"/>
              <w:ind w:left="34" w:right="27" w:firstLine="0"/>
              <w:jc w:val="both"/>
              <w:rPr>
                <w:sz w:val="17"/>
              </w:rPr>
            </w:pPr>
            <w:r>
              <w:rPr>
                <w:sz w:val="17"/>
              </w:rPr>
              <w:t>2017</w:t>
            </w:r>
            <w:r>
              <w:rPr>
                <w:spacing w:val="3"/>
                <w:sz w:val="17"/>
              </w:rPr>
              <w:t>年に最高裁判所の示した基準</w:t>
            </w:r>
            <w:r>
              <w:rPr>
                <w:spacing w:val="10"/>
                <w:sz w:val="17"/>
              </w:rPr>
              <w:t>について読み取っている。</w:t>
            </w:r>
          </w:p>
        </w:tc>
        <w:tc>
          <w:tcPr>
            <w:tcW w:w="2843" w:type="dxa"/>
          </w:tcPr>
          <w:p>
            <w:pPr>
              <w:pStyle w:val="TableParagraph"/>
              <w:rPr>
                <w:rFonts w:ascii="Times New Roman"/>
                <w:sz w:val="16"/>
              </w:rPr>
            </w:pPr>
          </w:p>
          <w:p>
            <w:pPr>
              <w:pStyle w:val="TableParagraph"/>
              <w:numPr>
                <w:ilvl w:val="0"/>
                <w:numId w:val="45"/>
              </w:numPr>
              <w:tabs>
                <w:tab w:pos="208" w:val="left" w:leader="none"/>
              </w:tabs>
              <w:spacing w:line="206" w:lineRule="auto" w:before="135" w:after="0"/>
              <w:ind w:left="35" w:right="85" w:firstLine="0"/>
              <w:jc w:val="left"/>
              <w:rPr>
                <w:sz w:val="17"/>
              </w:rPr>
            </w:pPr>
            <w:r>
              <w:rPr>
                <w:spacing w:val="6"/>
                <w:sz w:val="17"/>
              </w:rPr>
              <w:t>検索エンジン会社の「 表現の自</w:t>
            </w:r>
            <w:r>
              <w:rPr>
                <w:spacing w:val="7"/>
                <w:sz w:val="17"/>
              </w:rPr>
              <w:t>由」 の権利について思考している。</w:t>
            </w:r>
          </w:p>
          <w:p>
            <w:pPr>
              <w:pStyle w:val="TableParagraph"/>
              <w:numPr>
                <w:ilvl w:val="0"/>
                <w:numId w:val="45"/>
              </w:numPr>
              <w:tabs>
                <w:tab w:pos="208" w:val="left" w:leader="none"/>
              </w:tabs>
              <w:spacing w:line="206" w:lineRule="auto" w:before="0" w:after="0"/>
              <w:ind w:left="35" w:right="26" w:firstLine="0"/>
              <w:jc w:val="left"/>
              <w:rPr>
                <w:sz w:val="17"/>
              </w:rPr>
            </w:pPr>
            <w:r>
              <w:rPr>
                <w:spacing w:val="-13"/>
                <w:sz w:val="17"/>
              </w:rPr>
              <w:t>DI</w:t>
            </w:r>
            <w:r>
              <w:rPr>
                <w:spacing w:val="-6"/>
                <w:sz w:val="17"/>
              </w:rPr>
              <w:t> </w:t>
            </w:r>
            <w:r>
              <w:rPr>
                <w:spacing w:val="-17"/>
                <w:sz w:val="17"/>
              </w:rPr>
              <w:t>SCUSSI</w:t>
            </w:r>
            <w:r>
              <w:rPr>
                <w:spacing w:val="-6"/>
                <w:sz w:val="17"/>
              </w:rPr>
              <w:t> </w:t>
            </w:r>
            <w:r>
              <w:rPr>
                <w:spacing w:val="-29"/>
                <w:sz w:val="17"/>
              </w:rPr>
              <w:t>ON</w:t>
            </w:r>
            <w:r>
              <w:rPr>
                <w:spacing w:val="4"/>
                <w:sz w:val="17"/>
              </w:rPr>
              <w:t>の問いについて， 犯罪</w:t>
            </w:r>
            <w:r>
              <w:rPr>
                <w:sz w:val="17"/>
              </w:rPr>
              <w:t>の軽重や性質， 当事者の社会的立場</w:t>
            </w:r>
            <w:r>
              <w:rPr>
                <w:spacing w:val="10"/>
                <w:sz w:val="17"/>
              </w:rPr>
              <w:t>などを勘案して， 「 忘れられる権利</w:t>
            </w:r>
            <w:r>
              <w:rPr>
                <w:spacing w:val="12"/>
                <w:sz w:val="17"/>
              </w:rPr>
              <w:t>」 について判断している。</w:t>
            </w:r>
          </w:p>
        </w:tc>
        <w:tc>
          <w:tcPr>
            <w:tcW w:w="2843" w:type="dxa"/>
          </w:tcPr>
          <w:p>
            <w:pPr>
              <w:pStyle w:val="TableParagraph"/>
              <w:rPr>
                <w:rFonts w:ascii="Times New Roman"/>
                <w:sz w:val="16"/>
              </w:rPr>
            </w:pPr>
          </w:p>
          <w:p>
            <w:pPr>
              <w:pStyle w:val="TableParagraph"/>
              <w:spacing w:before="11"/>
              <w:rPr>
                <w:rFonts w:ascii="Times New Roman"/>
                <w:sz w:val="19"/>
              </w:rPr>
            </w:pPr>
          </w:p>
          <w:p>
            <w:pPr>
              <w:pStyle w:val="TableParagraph"/>
              <w:spacing w:line="206" w:lineRule="auto"/>
              <w:ind w:left="36" w:right="36"/>
              <w:jc w:val="both"/>
              <w:rPr>
                <w:sz w:val="17"/>
              </w:rPr>
            </w:pPr>
            <w:r>
              <w:rPr>
                <w:spacing w:val="7"/>
                <w:sz w:val="17"/>
              </w:rPr>
              <w:t>自分の名前などをインターネッ ト で</w:t>
            </w:r>
            <w:r>
              <w:rPr>
                <w:spacing w:val="6"/>
                <w:sz w:val="17"/>
              </w:rPr>
              <w:t>検索し， 好ましく ない情報が表示さ</w:t>
            </w:r>
            <w:r>
              <w:rPr>
                <w:spacing w:val="5"/>
                <w:sz w:val="17"/>
              </w:rPr>
              <w:t>れた場合を想定し， この問題につい</w:t>
            </w:r>
            <w:r>
              <w:rPr>
                <w:spacing w:val="6"/>
                <w:sz w:val="17"/>
              </w:rPr>
              <w:t>て主体的， 具体的に考えよう として</w:t>
            </w:r>
            <w:r>
              <w:rPr>
                <w:spacing w:val="12"/>
                <w:sz w:val="17"/>
              </w:rPr>
              <w:t>いる。</w:t>
            </w:r>
          </w:p>
        </w:tc>
      </w:tr>
      <w:tr>
        <w:trPr>
          <w:trHeight w:val="1523"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line="203" w:lineRule="exact" w:before="101"/>
              <w:ind w:left="24"/>
              <w:rPr>
                <w:sz w:val="17"/>
              </w:rPr>
            </w:pPr>
            <w:r>
              <w:rPr>
                <w:spacing w:val="5"/>
                <w:sz w:val="17"/>
              </w:rPr>
              <w:t>テーマ学習②</w:t>
            </w:r>
          </w:p>
          <w:p>
            <w:pPr>
              <w:pStyle w:val="TableParagraph"/>
              <w:spacing w:line="203" w:lineRule="exact"/>
              <w:ind w:left="24"/>
              <w:rPr>
                <w:sz w:val="17"/>
              </w:rPr>
            </w:pPr>
            <w:r>
              <w:rPr>
                <w:spacing w:val="2"/>
                <w:sz w:val="17"/>
              </w:rPr>
              <w:t>男女平等は法で実現できるか？</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spacing w:before="8"/>
              <w:rPr>
                <w:rFonts w:ascii="Times New Roman"/>
                <w:sz w:val="18"/>
              </w:rPr>
            </w:pPr>
          </w:p>
          <w:p>
            <w:pPr>
              <w:pStyle w:val="TableParagraph"/>
              <w:spacing w:line="206" w:lineRule="auto"/>
              <w:ind w:left="32" w:right="165"/>
              <w:jc w:val="both"/>
              <w:rPr>
                <w:sz w:val="17"/>
              </w:rPr>
            </w:pPr>
            <w:r>
              <w:rPr>
                <w:spacing w:val="4"/>
                <w:sz w:val="17"/>
              </w:rPr>
              <w:t>憲法に規定されている男女平等という 価</w:t>
            </w:r>
            <w:r>
              <w:rPr>
                <w:sz w:val="17"/>
              </w:rPr>
              <w:t>値が， 雇用・ 労働において具体的にどの</w:t>
            </w:r>
            <w:r>
              <w:rPr>
                <w:spacing w:val="5"/>
                <w:sz w:val="17"/>
              </w:rPr>
              <w:t>よう な法律により 実現されてきたかを学</w:t>
            </w:r>
            <w:r>
              <w:rPr>
                <w:sz w:val="17"/>
              </w:rPr>
              <w:t>ぶ。</w:t>
            </w:r>
          </w:p>
        </w:tc>
        <w:tc>
          <w:tcPr>
            <w:tcW w:w="2097" w:type="dxa"/>
          </w:tcPr>
          <w:p>
            <w:pPr>
              <w:pStyle w:val="TableParagraph"/>
              <w:rPr>
                <w:rFonts w:ascii="Times New Roman"/>
                <w:sz w:val="16"/>
              </w:rPr>
            </w:pPr>
          </w:p>
          <w:p>
            <w:pPr>
              <w:pStyle w:val="TableParagraph"/>
              <w:spacing w:before="8"/>
              <w:rPr>
                <w:rFonts w:ascii="Times New Roman"/>
                <w:sz w:val="18"/>
              </w:rPr>
            </w:pPr>
          </w:p>
          <w:p>
            <w:pPr>
              <w:pStyle w:val="TableParagraph"/>
              <w:spacing w:line="206" w:lineRule="auto"/>
              <w:ind w:left="33" w:right="145"/>
              <w:rPr>
                <w:sz w:val="17"/>
              </w:rPr>
            </w:pPr>
            <w:r>
              <w:rPr>
                <w:sz w:val="17"/>
              </w:rPr>
              <w:t>男女雇用均等法が女性労</w:t>
            </w:r>
            <w:r>
              <w:rPr>
                <w:spacing w:val="2"/>
                <w:sz w:val="17"/>
              </w:rPr>
              <w:t>働者の訴えにより 度々，</w:t>
            </w:r>
            <w:r>
              <w:rPr>
                <w:spacing w:val="1"/>
                <w:sz w:val="17"/>
              </w:rPr>
              <w:t> </w:t>
            </w:r>
            <w:r>
              <w:rPr>
                <w:spacing w:val="9"/>
                <w:sz w:val="17"/>
              </w:rPr>
              <w:t>改正され今に至っている</w:t>
            </w:r>
            <w:r>
              <w:rPr>
                <w:spacing w:val="1"/>
                <w:sz w:val="17"/>
              </w:rPr>
              <w:t>点に留意。</w:t>
            </w:r>
          </w:p>
        </w:tc>
        <w:tc>
          <w:tcPr>
            <w:tcW w:w="2843" w:type="dxa"/>
          </w:tcPr>
          <w:p>
            <w:pPr>
              <w:pStyle w:val="TableParagraph"/>
              <w:rPr>
                <w:rFonts w:ascii="Times New Roman"/>
                <w:sz w:val="16"/>
              </w:rPr>
            </w:pPr>
          </w:p>
          <w:p>
            <w:pPr>
              <w:pStyle w:val="TableParagraph"/>
              <w:spacing w:before="8"/>
              <w:rPr>
                <w:rFonts w:ascii="Times New Roman"/>
                <w:sz w:val="18"/>
              </w:rPr>
            </w:pPr>
          </w:p>
          <w:p>
            <w:pPr>
              <w:pStyle w:val="TableParagraph"/>
              <w:numPr>
                <w:ilvl w:val="0"/>
                <w:numId w:val="46"/>
              </w:numPr>
              <w:tabs>
                <w:tab w:pos="294" w:val="left" w:leader="none"/>
              </w:tabs>
              <w:spacing w:line="206" w:lineRule="auto" w:before="1" w:after="0"/>
              <w:ind w:left="34" w:right="27" w:firstLine="86"/>
              <w:jc w:val="left"/>
              <w:rPr>
                <w:sz w:val="17"/>
              </w:rPr>
            </w:pPr>
            <w:r>
              <w:rPr>
                <w:sz w:val="17"/>
              </w:rPr>
              <w:t>男女雇用機会均等法の改正や，</w:t>
            </w:r>
            <w:r>
              <w:rPr>
                <w:spacing w:val="1"/>
                <w:sz w:val="17"/>
              </w:rPr>
              <w:t> </w:t>
            </w:r>
            <w:r>
              <w:rPr>
                <w:spacing w:val="6"/>
                <w:sz w:val="17"/>
              </w:rPr>
              <w:t>さまざまな裁判の判決により ， 男女</w:t>
            </w:r>
            <w:r>
              <w:rPr>
                <w:spacing w:val="3"/>
                <w:sz w:val="17"/>
              </w:rPr>
              <w:t>の雇用格差がどのよう に変わってき</w:t>
            </w:r>
            <w:r>
              <w:rPr>
                <w:spacing w:val="11"/>
                <w:sz w:val="17"/>
              </w:rPr>
              <w:t>たかを理解している。</w:t>
            </w:r>
          </w:p>
        </w:tc>
        <w:tc>
          <w:tcPr>
            <w:tcW w:w="2843" w:type="dxa"/>
          </w:tcPr>
          <w:p>
            <w:pPr>
              <w:pStyle w:val="TableParagraph"/>
              <w:rPr>
                <w:rFonts w:ascii="Times New Roman"/>
                <w:sz w:val="16"/>
              </w:rPr>
            </w:pPr>
          </w:p>
          <w:p>
            <w:pPr>
              <w:pStyle w:val="TableParagraph"/>
              <w:numPr>
                <w:ilvl w:val="0"/>
                <w:numId w:val="47"/>
              </w:numPr>
              <w:tabs>
                <w:tab w:pos="208" w:val="left" w:leader="none"/>
              </w:tabs>
              <w:spacing w:line="206" w:lineRule="auto" w:before="122" w:after="0"/>
              <w:ind w:left="35" w:right="26" w:firstLine="0"/>
              <w:jc w:val="both"/>
              <w:rPr>
                <w:sz w:val="17"/>
              </w:rPr>
            </w:pPr>
            <w:r>
              <w:rPr>
                <w:sz w:val="17"/>
              </w:rPr>
              <w:t>男女平等における積極的差別是正措置の是非について， 現在の日本の</w:t>
            </w:r>
            <w:r>
              <w:rPr>
                <w:spacing w:val="5"/>
                <w:sz w:val="17"/>
              </w:rPr>
              <w:t>状況を理解し， 自らの意見を表現し</w:t>
            </w:r>
            <w:r>
              <w:rPr>
                <w:spacing w:val="13"/>
                <w:sz w:val="17"/>
              </w:rPr>
              <w:t>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9"/>
              </w:rPr>
            </w:pPr>
          </w:p>
          <w:p>
            <w:pPr>
              <w:pStyle w:val="TableParagraph"/>
              <w:spacing w:line="206" w:lineRule="auto"/>
              <w:ind w:left="36" w:right="25"/>
              <w:rPr>
                <w:sz w:val="17"/>
              </w:rPr>
            </w:pPr>
            <w:r>
              <w:rPr>
                <w:spacing w:val="-13"/>
                <w:sz w:val="17"/>
              </w:rPr>
              <w:t>DI</w:t>
            </w:r>
            <w:r>
              <w:rPr>
                <w:spacing w:val="-7"/>
                <w:sz w:val="17"/>
              </w:rPr>
              <w:t> </w:t>
            </w:r>
            <w:r>
              <w:rPr>
                <w:spacing w:val="-17"/>
                <w:sz w:val="17"/>
              </w:rPr>
              <w:t>SCUSSI</w:t>
            </w:r>
            <w:r>
              <w:rPr>
                <w:spacing w:val="-6"/>
                <w:sz w:val="17"/>
              </w:rPr>
              <w:t> </w:t>
            </w:r>
            <w:r>
              <w:rPr>
                <w:spacing w:val="-29"/>
                <w:sz w:val="17"/>
              </w:rPr>
              <w:t>ON</w:t>
            </w:r>
            <w:r>
              <w:rPr>
                <w:spacing w:val="2"/>
                <w:sz w:val="17"/>
              </w:rPr>
              <w:t>を参照し ， 法の下の平等</w:t>
            </w:r>
            <w:r>
              <w:rPr>
                <w:spacing w:val="4"/>
                <w:sz w:val="17"/>
              </w:rPr>
              <w:t>に関する違憲判決を調べている。</w:t>
            </w:r>
          </w:p>
        </w:tc>
      </w:tr>
      <w:tr>
        <w:trPr>
          <w:trHeight w:val="1513"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0"/>
              <w:ind w:left="24"/>
              <w:rPr>
                <w:sz w:val="17"/>
              </w:rPr>
            </w:pPr>
            <w:r>
              <w:rPr>
                <w:sz w:val="17"/>
              </w:rPr>
              <w:t>2-1</w:t>
            </w:r>
            <w:r>
              <w:rPr>
                <w:spacing w:val="15"/>
                <w:sz w:val="17"/>
              </w:rPr>
              <w:t> 多様な契約</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0"/>
              <w:ind w:left="35"/>
              <w:jc w:val="center"/>
              <w:rPr>
                <w:sz w:val="17"/>
              </w:rPr>
            </w:pPr>
            <w:r>
              <w:rPr>
                <w:w w:val="100"/>
                <w:sz w:val="17"/>
              </w:rPr>
              <w:t>1</w:t>
            </w:r>
          </w:p>
        </w:tc>
        <w:tc>
          <w:tcPr>
            <w:tcW w:w="3323" w:type="dxa"/>
          </w:tcPr>
          <w:p>
            <w:pPr>
              <w:pStyle w:val="TableParagraph"/>
              <w:rPr>
                <w:rFonts w:ascii="Times New Roman"/>
                <w:sz w:val="16"/>
              </w:rPr>
            </w:pPr>
          </w:p>
          <w:p>
            <w:pPr>
              <w:pStyle w:val="TableParagraph"/>
              <w:spacing w:line="206" w:lineRule="auto" w:before="118"/>
              <w:ind w:left="32" w:right="162"/>
              <w:rPr>
                <w:sz w:val="17"/>
              </w:rPr>
            </w:pPr>
            <w:r>
              <w:rPr>
                <w:spacing w:val="4"/>
                <w:sz w:val="17"/>
              </w:rPr>
              <w:t>社会生活を営むう えで， 私たちはさまざ</w:t>
            </w:r>
            <w:r>
              <w:rPr>
                <w:spacing w:val="12"/>
                <w:sz w:val="17"/>
              </w:rPr>
              <w:t>まな契約を結んでいることを理解させ</w:t>
            </w:r>
            <w:r>
              <w:rPr>
                <w:spacing w:val="1"/>
                <w:sz w:val="17"/>
              </w:rPr>
              <w:t> </w:t>
            </w:r>
            <w:r>
              <w:rPr>
                <w:spacing w:val="7"/>
                <w:sz w:val="17"/>
              </w:rPr>
              <w:t>る。 契約が法的根拠をもつこと， また契</w:t>
            </w:r>
            <w:r>
              <w:rPr>
                <w:spacing w:val="1"/>
                <w:sz w:val="17"/>
              </w:rPr>
              <w:t>約を取り 消すための仕組みについて学習</w:t>
            </w:r>
            <w:r>
              <w:rPr>
                <w:spacing w:val="8"/>
                <w:sz w:val="17"/>
              </w:rPr>
              <w:t>する。</w:t>
            </w:r>
          </w:p>
        </w:tc>
        <w:tc>
          <w:tcPr>
            <w:tcW w:w="2097" w:type="dxa"/>
          </w:tcPr>
          <w:p>
            <w:pPr>
              <w:pStyle w:val="TableParagraph"/>
              <w:rPr>
                <w:rFonts w:ascii="Times New Roman"/>
                <w:sz w:val="16"/>
              </w:rPr>
            </w:pPr>
          </w:p>
          <w:p>
            <w:pPr>
              <w:pStyle w:val="TableParagraph"/>
              <w:spacing w:line="206" w:lineRule="auto" w:before="118"/>
              <w:ind w:left="33" w:right="146"/>
              <w:rPr>
                <w:sz w:val="17"/>
              </w:rPr>
            </w:pPr>
            <w:r>
              <w:rPr>
                <w:sz w:val="17"/>
              </w:rPr>
              <w:t>2022</w:t>
            </w:r>
            <w:r>
              <w:rPr>
                <w:spacing w:val="3"/>
                <w:sz w:val="17"/>
              </w:rPr>
              <w:t>年から成年年齢が</w:t>
            </w:r>
            <w:r>
              <w:rPr>
                <w:sz w:val="17"/>
              </w:rPr>
              <w:t>18</w:t>
            </w:r>
            <w:r>
              <w:rPr>
                <w:spacing w:val="-49"/>
                <w:sz w:val="17"/>
              </w:rPr>
              <w:t> </w:t>
            </w:r>
            <w:r>
              <w:rPr>
                <w:spacing w:val="9"/>
                <w:sz w:val="17"/>
              </w:rPr>
              <w:t>歳に引き下げられたこと</w:t>
            </w:r>
            <w:r>
              <w:rPr>
                <w:spacing w:val="4"/>
                <w:sz w:val="17"/>
              </w:rPr>
              <w:t>で， 何が変わったのか，</w:t>
            </w:r>
            <w:r>
              <w:rPr>
                <w:spacing w:val="1"/>
                <w:sz w:val="17"/>
              </w:rPr>
              <w:t> </w:t>
            </w:r>
            <w:r>
              <w:rPr>
                <w:spacing w:val="8"/>
                <w:sz w:val="17"/>
              </w:rPr>
              <w:t>また変わらないのかに留</w:t>
            </w:r>
            <w:r>
              <w:rPr>
                <w:sz w:val="17"/>
              </w:rPr>
              <w:t>意。</w:t>
            </w:r>
          </w:p>
        </w:tc>
        <w:tc>
          <w:tcPr>
            <w:tcW w:w="2843" w:type="dxa"/>
          </w:tcPr>
          <w:p>
            <w:pPr>
              <w:pStyle w:val="TableParagraph"/>
              <w:rPr>
                <w:rFonts w:ascii="Times New Roman"/>
                <w:sz w:val="16"/>
              </w:rPr>
            </w:pPr>
          </w:p>
          <w:p>
            <w:pPr>
              <w:pStyle w:val="TableParagraph"/>
              <w:numPr>
                <w:ilvl w:val="0"/>
                <w:numId w:val="48"/>
              </w:numPr>
              <w:tabs>
                <w:tab w:pos="208" w:val="left" w:leader="none"/>
              </w:tabs>
              <w:spacing w:line="206" w:lineRule="auto" w:before="118" w:after="0"/>
              <w:ind w:left="34" w:right="27" w:firstLine="0"/>
              <w:jc w:val="left"/>
              <w:rPr>
                <w:sz w:val="17"/>
              </w:rPr>
            </w:pPr>
            <w:r>
              <w:rPr>
                <w:sz w:val="17"/>
              </w:rPr>
              <w:t>契約が当事者の同意により ， 成立</w:t>
            </w:r>
            <w:r>
              <w:rPr>
                <w:spacing w:val="16"/>
                <w:sz w:val="17"/>
              </w:rPr>
              <w:t>することを理解している。</w:t>
            </w:r>
          </w:p>
          <w:p>
            <w:pPr>
              <w:pStyle w:val="TableParagraph"/>
              <w:numPr>
                <w:ilvl w:val="0"/>
                <w:numId w:val="48"/>
              </w:numPr>
              <w:tabs>
                <w:tab w:pos="208" w:val="left" w:leader="none"/>
              </w:tabs>
              <w:spacing w:line="206" w:lineRule="auto" w:before="0" w:after="0"/>
              <w:ind w:left="34" w:right="26" w:firstLine="0"/>
              <w:jc w:val="left"/>
              <w:rPr>
                <w:sz w:val="17"/>
              </w:rPr>
            </w:pPr>
            <w:r>
              <w:rPr>
                <w:spacing w:val="8"/>
                <w:sz w:val="17"/>
              </w:rPr>
              <w:t>契約を取り 消すことができる条件</w:t>
            </w:r>
            <w:r>
              <w:rPr>
                <w:spacing w:val="10"/>
                <w:sz w:val="17"/>
              </w:rPr>
              <w:t>について理解している。</w:t>
            </w:r>
          </w:p>
        </w:tc>
        <w:tc>
          <w:tcPr>
            <w:tcW w:w="2843" w:type="dxa"/>
          </w:tcPr>
          <w:p>
            <w:pPr>
              <w:pStyle w:val="TableParagraph"/>
              <w:rPr>
                <w:rFonts w:ascii="Times New Roman"/>
                <w:sz w:val="16"/>
              </w:rPr>
            </w:pPr>
          </w:p>
          <w:p>
            <w:pPr>
              <w:pStyle w:val="TableParagraph"/>
              <w:spacing w:before="5"/>
              <w:rPr>
                <w:rFonts w:ascii="Times New Roman"/>
                <w:sz w:val="18"/>
              </w:rPr>
            </w:pPr>
          </w:p>
          <w:p>
            <w:pPr>
              <w:pStyle w:val="TableParagraph"/>
              <w:numPr>
                <w:ilvl w:val="0"/>
                <w:numId w:val="49"/>
              </w:numPr>
              <w:tabs>
                <w:tab w:pos="209" w:val="left" w:leader="none"/>
              </w:tabs>
              <w:spacing w:line="206" w:lineRule="auto" w:before="0" w:after="0"/>
              <w:ind w:left="35" w:right="28" w:firstLine="0"/>
              <w:jc w:val="left"/>
              <w:rPr>
                <w:sz w:val="17"/>
              </w:rPr>
            </w:pPr>
            <w:r>
              <w:rPr>
                <w:spacing w:val="1"/>
                <w:sz w:val="17"/>
              </w:rPr>
              <w:t>なぜ成年年齢が</w:t>
            </w:r>
            <w:r>
              <w:rPr>
                <w:sz w:val="17"/>
              </w:rPr>
              <w:t>20</w:t>
            </w:r>
            <w:r>
              <w:rPr>
                <w:spacing w:val="-2"/>
                <w:sz w:val="17"/>
              </w:rPr>
              <w:t>歳から </w:t>
            </w:r>
            <w:r>
              <w:rPr>
                <w:sz w:val="17"/>
              </w:rPr>
              <w:t>18</w:t>
            </w:r>
            <w:r>
              <w:rPr>
                <w:spacing w:val="4"/>
                <w:sz w:val="17"/>
              </w:rPr>
              <w:t>歳に引</w:t>
            </w:r>
            <w:r>
              <w:rPr>
                <w:spacing w:val="9"/>
                <w:sz w:val="17"/>
              </w:rPr>
              <w:t>き下げられたのか思考している。</w:t>
            </w:r>
          </w:p>
          <w:p>
            <w:pPr>
              <w:pStyle w:val="TableParagraph"/>
              <w:numPr>
                <w:ilvl w:val="0"/>
                <w:numId w:val="49"/>
              </w:numPr>
              <w:tabs>
                <w:tab w:pos="209" w:val="left" w:leader="none"/>
              </w:tabs>
              <w:spacing w:line="206" w:lineRule="auto" w:before="0" w:after="0"/>
              <w:ind w:left="35" w:right="26" w:firstLine="0"/>
              <w:jc w:val="left"/>
              <w:rPr>
                <w:sz w:val="17"/>
              </w:rPr>
            </w:pPr>
            <w:r>
              <w:rPr>
                <w:spacing w:val="2"/>
                <w:sz w:val="17"/>
              </w:rPr>
              <w:t>自らの体験に基づき， 契約や契約</w:t>
            </w:r>
            <w:r>
              <w:rPr>
                <w:spacing w:val="9"/>
                <w:sz w:val="17"/>
              </w:rPr>
              <w:t>取り 消しについて表現している。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22"/>
              <w:ind w:left="36" w:right="27"/>
              <w:jc w:val="both"/>
              <w:rPr>
                <w:sz w:val="17"/>
              </w:rPr>
            </w:pPr>
            <w:r>
              <w:rPr>
                <w:sz w:val="17"/>
              </w:rPr>
              <w:t>18</w:t>
            </w:r>
            <w:r>
              <w:rPr>
                <w:spacing w:val="5"/>
                <w:sz w:val="17"/>
              </w:rPr>
              <w:t>歳成年について自らが近く 持つ権</w:t>
            </w:r>
            <w:r>
              <w:rPr>
                <w:spacing w:val="6"/>
                <w:sz w:val="17"/>
              </w:rPr>
              <w:t>利と， 責任について自覚を深めてい</w:t>
            </w:r>
            <w:r>
              <w:rPr>
                <w:spacing w:val="25"/>
                <w:sz w:val="17"/>
              </w:rPr>
              <w:t>る。</w:t>
            </w:r>
          </w:p>
        </w:tc>
      </w:tr>
      <w:tr>
        <w:trPr>
          <w:trHeight w:val="1463"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2"/>
              </w:rPr>
            </w:pPr>
          </w:p>
          <w:p>
            <w:pPr>
              <w:pStyle w:val="TableParagraph"/>
              <w:ind w:left="24"/>
              <w:rPr>
                <w:sz w:val="17"/>
              </w:rPr>
            </w:pPr>
            <w:r>
              <w:rPr>
                <w:sz w:val="17"/>
              </w:rPr>
              <w:t>2-2</w:t>
            </w:r>
            <w:r>
              <w:rPr>
                <w:spacing w:val="4"/>
                <w:sz w:val="17"/>
              </w:rPr>
              <w:t>   消費者の権利と責任</w:t>
            </w:r>
          </w:p>
        </w:tc>
        <w:tc>
          <w:tcPr>
            <w:tcW w:w="585"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2"/>
              </w:rPr>
            </w:pPr>
          </w:p>
          <w:p>
            <w:pPr>
              <w:pStyle w:val="TableParagraph"/>
              <w:ind w:left="35"/>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98"/>
              <w:ind w:left="32" w:right="162"/>
              <w:jc w:val="both"/>
              <w:rPr>
                <w:sz w:val="17"/>
              </w:rPr>
            </w:pPr>
            <w:r>
              <w:rPr>
                <w:spacing w:val="6"/>
                <w:sz w:val="17"/>
              </w:rPr>
              <w:t>消費者がさまざまな法律により 守られて</w:t>
            </w:r>
            <w:r>
              <w:rPr>
                <w:spacing w:val="7"/>
                <w:sz w:val="17"/>
              </w:rPr>
              <w:t>いること， 一方で責任ある消費行動が求</w:t>
            </w:r>
            <w:r>
              <w:rPr>
                <w:spacing w:val="14"/>
                <w:sz w:val="17"/>
              </w:rPr>
              <w:t>めらていることを学習する。</w:t>
            </w:r>
          </w:p>
        </w:tc>
        <w:tc>
          <w:tcPr>
            <w:tcW w:w="2097" w:type="dxa"/>
          </w:tcPr>
          <w:p>
            <w:pPr>
              <w:pStyle w:val="TableParagraph"/>
              <w:rPr>
                <w:rFonts w:ascii="Times New Roman"/>
                <w:sz w:val="16"/>
              </w:rPr>
            </w:pPr>
          </w:p>
          <w:p>
            <w:pPr>
              <w:pStyle w:val="TableParagraph"/>
              <w:spacing w:line="206" w:lineRule="auto" w:before="95"/>
              <w:ind w:left="33" w:right="145"/>
              <w:rPr>
                <w:sz w:val="17"/>
              </w:rPr>
            </w:pPr>
            <w:r>
              <w:rPr>
                <w:sz w:val="17"/>
              </w:rPr>
              <w:t>近年， 若年層の被害者が</w:t>
            </w:r>
            <w:r>
              <w:rPr>
                <w:spacing w:val="14"/>
                <w:sz w:val="17"/>
              </w:rPr>
              <w:t>増えているインターネッ</w:t>
            </w:r>
            <w:r>
              <w:rPr>
                <w:spacing w:val="12"/>
                <w:sz w:val="17"/>
              </w:rPr>
              <w:t>ト やスマート フォンを使</w:t>
            </w:r>
            <w:r>
              <w:rPr>
                <w:spacing w:val="7"/>
                <w:sz w:val="17"/>
              </w:rPr>
              <w:t>った詐欺などに注意を促</w:t>
            </w:r>
            <w:r>
              <w:rPr>
                <w:sz w:val="17"/>
              </w:rPr>
              <w:t>す。</w:t>
            </w:r>
          </w:p>
        </w:tc>
        <w:tc>
          <w:tcPr>
            <w:tcW w:w="2843" w:type="dxa"/>
          </w:tcPr>
          <w:p>
            <w:pPr>
              <w:pStyle w:val="TableParagraph"/>
              <w:rPr>
                <w:rFonts w:ascii="Times New Roman"/>
                <w:sz w:val="16"/>
              </w:rPr>
            </w:pPr>
          </w:p>
          <w:p>
            <w:pPr>
              <w:pStyle w:val="TableParagraph"/>
              <w:numPr>
                <w:ilvl w:val="0"/>
                <w:numId w:val="50"/>
              </w:numPr>
              <w:tabs>
                <w:tab w:pos="208" w:val="left" w:leader="none"/>
              </w:tabs>
              <w:spacing w:line="206" w:lineRule="auto" w:before="96" w:after="0"/>
              <w:ind w:left="34" w:right="26" w:firstLine="0"/>
              <w:jc w:val="both"/>
              <w:rPr>
                <w:sz w:val="17"/>
              </w:rPr>
            </w:pPr>
            <w:r>
              <w:rPr>
                <w:sz w:val="17"/>
              </w:rPr>
              <w:t>消費者を守るための法律や組織の</w:t>
            </w:r>
            <w:r>
              <w:rPr>
                <w:spacing w:val="10"/>
                <w:sz w:val="17"/>
              </w:rPr>
              <w:t>役割について理解している。</w:t>
            </w:r>
          </w:p>
          <w:p>
            <w:pPr>
              <w:pStyle w:val="TableParagraph"/>
              <w:numPr>
                <w:ilvl w:val="0"/>
                <w:numId w:val="50"/>
              </w:numPr>
              <w:tabs>
                <w:tab w:pos="208" w:val="left" w:leader="none"/>
              </w:tabs>
              <w:spacing w:line="206" w:lineRule="auto" w:before="0" w:after="0"/>
              <w:ind w:left="34" w:right="199" w:firstLine="0"/>
              <w:jc w:val="both"/>
              <w:rPr>
                <w:sz w:val="17"/>
              </w:rPr>
            </w:pPr>
            <w:r>
              <w:rPr>
                <w:spacing w:val="6"/>
                <w:sz w:val="17"/>
              </w:rPr>
              <w:t>「 問題商法」 ， 「 自立した消費</w:t>
            </w:r>
            <w:r>
              <w:rPr>
                <w:spacing w:val="8"/>
                <w:sz w:val="17"/>
              </w:rPr>
              <w:t>者」 についての知識を習得してい</w:t>
            </w:r>
            <w:r>
              <w:rPr>
                <w:spacing w:val="25"/>
                <w:sz w:val="17"/>
              </w:rPr>
              <w:t>る。</w:t>
            </w:r>
          </w:p>
        </w:tc>
        <w:tc>
          <w:tcPr>
            <w:tcW w:w="2843" w:type="dxa"/>
          </w:tcPr>
          <w:p>
            <w:pPr>
              <w:pStyle w:val="TableParagraph"/>
              <w:rPr>
                <w:rFonts w:ascii="Times New Roman"/>
                <w:sz w:val="16"/>
              </w:rPr>
            </w:pPr>
          </w:p>
          <w:p>
            <w:pPr>
              <w:pStyle w:val="TableParagraph"/>
              <w:numPr>
                <w:ilvl w:val="0"/>
                <w:numId w:val="51"/>
              </w:numPr>
              <w:tabs>
                <w:tab w:pos="209" w:val="left" w:leader="none"/>
              </w:tabs>
              <w:spacing w:line="206" w:lineRule="auto" w:before="96" w:after="0"/>
              <w:ind w:left="35" w:right="25" w:firstLine="0"/>
              <w:jc w:val="both"/>
              <w:rPr>
                <w:sz w:val="17"/>
              </w:rPr>
            </w:pPr>
            <w:r>
              <w:rPr>
                <w:spacing w:val="2"/>
                <w:sz w:val="17"/>
              </w:rPr>
              <w:t>企業と消費者の関係について理解</w:t>
            </w:r>
            <w:r>
              <w:rPr>
                <w:spacing w:val="4"/>
                <w:sz w:val="17"/>
              </w:rPr>
              <w:t>し， なぜ消費者を守る法や組織が必</w:t>
            </w:r>
            <w:r>
              <w:rPr>
                <w:spacing w:val="5"/>
                <w:sz w:val="17"/>
              </w:rPr>
              <w:t>要なのか， 説明できる。</w:t>
            </w:r>
          </w:p>
          <w:p>
            <w:pPr>
              <w:pStyle w:val="TableParagraph"/>
              <w:numPr>
                <w:ilvl w:val="0"/>
                <w:numId w:val="51"/>
              </w:numPr>
              <w:tabs>
                <w:tab w:pos="209" w:val="left" w:leader="none"/>
              </w:tabs>
              <w:spacing w:line="206" w:lineRule="auto" w:before="0" w:after="0"/>
              <w:ind w:left="35" w:right="35" w:firstLine="0"/>
              <w:jc w:val="both"/>
              <w:rPr>
                <w:sz w:val="17"/>
              </w:rPr>
            </w:pPr>
            <w:r>
              <w:rPr>
                <w:sz w:val="17"/>
              </w:rPr>
              <w:t>消費が社会や環境に与える影響に</w:t>
            </w:r>
            <w:r>
              <w:rPr>
                <w:spacing w:val="8"/>
                <w:sz w:val="17"/>
              </w:rPr>
              <w:t>ついて具体的に表現している。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6"/>
              </w:rPr>
            </w:pPr>
          </w:p>
          <w:p>
            <w:pPr>
              <w:pStyle w:val="TableParagraph"/>
              <w:spacing w:line="206" w:lineRule="auto"/>
              <w:ind w:left="36" w:right="51"/>
              <w:rPr>
                <w:sz w:val="17"/>
              </w:rPr>
            </w:pPr>
            <w:r>
              <w:rPr>
                <w:spacing w:val="7"/>
                <w:sz w:val="17"/>
              </w:rPr>
              <w:t>よき消費者として， どう 行動すべき</w:t>
            </w:r>
            <w:r>
              <w:rPr>
                <w:spacing w:val="6"/>
                <w:sz w:val="17"/>
              </w:rPr>
              <w:t>か自覚を深めている。</w:t>
            </w:r>
          </w:p>
        </w:tc>
      </w:tr>
      <w:tr>
        <w:trPr>
          <w:trHeight w:val="1485"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spacing w:before="2"/>
              <w:rPr>
                <w:rFonts w:ascii="Times New Roman"/>
                <w:sz w:val="23"/>
              </w:rPr>
            </w:pPr>
          </w:p>
          <w:p>
            <w:pPr>
              <w:pStyle w:val="TableParagraph"/>
              <w:spacing w:line="203" w:lineRule="exact"/>
              <w:ind w:left="25"/>
              <w:rPr>
                <w:sz w:val="17"/>
              </w:rPr>
            </w:pPr>
            <w:r>
              <w:rPr>
                <w:spacing w:val="5"/>
                <w:sz w:val="17"/>
              </w:rPr>
              <w:t>テーマ学習①</w:t>
            </w:r>
          </w:p>
          <w:p>
            <w:pPr>
              <w:pStyle w:val="TableParagraph"/>
              <w:spacing w:line="206" w:lineRule="auto" w:before="8"/>
              <w:ind w:left="25" w:right="75"/>
              <w:rPr>
                <w:sz w:val="17"/>
              </w:rPr>
            </w:pPr>
            <w:r>
              <w:rPr>
                <w:spacing w:val="3"/>
                <w:sz w:val="17"/>
              </w:rPr>
              <w:t>なぜ未成年は自由に契約できないの</w:t>
            </w:r>
            <w:r>
              <w:rPr>
                <w:sz w:val="17"/>
              </w:rPr>
              <w:t>か？</w:t>
            </w:r>
          </w:p>
          <w:p>
            <w:pPr>
              <w:pStyle w:val="TableParagraph"/>
              <w:spacing w:line="206" w:lineRule="auto"/>
              <w:ind w:left="25" w:right="75"/>
              <w:rPr>
                <w:sz w:val="17"/>
              </w:rPr>
            </w:pPr>
            <w:r>
              <w:rPr>
                <w:sz w:val="17"/>
              </w:rPr>
              <w:t>※テーマ学習は①②のいずれかを選択。</w:t>
            </w:r>
          </w:p>
        </w:tc>
        <w:tc>
          <w:tcPr>
            <w:tcW w:w="585" w:type="dxa"/>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3"/>
              </w:rPr>
            </w:pPr>
          </w:p>
          <w:p>
            <w:pPr>
              <w:pStyle w:val="TableParagraph"/>
              <w:ind w:left="21"/>
              <w:jc w:val="center"/>
              <w:rPr>
                <w:sz w:val="17"/>
              </w:rPr>
            </w:pPr>
            <w:r>
              <w:rPr>
                <w:w w:val="100"/>
                <w:sz w:val="17"/>
              </w:rPr>
              <w:t>1</w:t>
            </w:r>
          </w:p>
        </w:tc>
        <w:tc>
          <w:tcPr>
            <w:tcW w:w="3323" w:type="dxa"/>
          </w:tcPr>
          <w:p>
            <w:pPr>
              <w:pStyle w:val="TableParagraph"/>
              <w:rPr>
                <w:rFonts w:ascii="Times New Roman"/>
                <w:sz w:val="16"/>
              </w:rPr>
            </w:pPr>
          </w:p>
          <w:p>
            <w:pPr>
              <w:pStyle w:val="TableParagraph"/>
              <w:spacing w:line="206" w:lineRule="auto" w:before="106"/>
              <w:ind w:left="32" w:right="162"/>
              <w:jc w:val="both"/>
              <w:rPr>
                <w:sz w:val="17"/>
              </w:rPr>
            </w:pPr>
            <w:r>
              <w:rPr>
                <w:spacing w:val="1"/>
                <w:sz w:val="17"/>
              </w:rPr>
              <w:t>契約とは自由意思の一致</w:t>
            </w:r>
            <w:r>
              <w:rPr>
                <w:sz w:val="17"/>
              </w:rPr>
              <w:t>（</w:t>
            </w:r>
            <w:r>
              <w:rPr>
                <w:spacing w:val="16"/>
                <w:sz w:val="17"/>
              </w:rPr>
              <w:t> 合意</w:t>
            </w:r>
            <w:r>
              <w:rPr>
                <w:sz w:val="17"/>
              </w:rPr>
              <w:t>）</w:t>
            </w:r>
            <w:r>
              <w:rPr>
                <w:spacing w:val="2"/>
                <w:sz w:val="17"/>
              </w:rPr>
              <w:t>  に基づ</w:t>
            </w:r>
            <w:r>
              <w:rPr>
                <w:sz w:val="17"/>
              </w:rPr>
              <w:t>く が， 未成年は法的には意思能力が未熟</w:t>
            </w:r>
            <w:r>
              <w:rPr>
                <w:spacing w:val="9"/>
                <w:sz w:val="17"/>
              </w:rPr>
              <w:t>であると規定されている点について考え</w:t>
            </w:r>
            <w:r>
              <w:rPr>
                <w:spacing w:val="7"/>
                <w:sz w:val="17"/>
              </w:rPr>
              <w:t>させる。 また「 私的自治の原則」 と， 法</w:t>
            </w:r>
            <w:r>
              <w:rPr>
                <w:spacing w:val="4"/>
                <w:sz w:val="17"/>
              </w:rPr>
              <w:t>の関係について学習する。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0"/>
              <w:ind w:left="33" w:right="147"/>
              <w:jc w:val="both"/>
              <w:rPr>
                <w:sz w:val="17"/>
              </w:rPr>
            </w:pPr>
            <w:r>
              <w:rPr>
                <w:spacing w:val="9"/>
                <w:sz w:val="17"/>
              </w:rPr>
              <w:t>生徒にとって具体的な状</w:t>
            </w:r>
            <w:r>
              <w:rPr>
                <w:spacing w:val="7"/>
                <w:sz w:val="17"/>
              </w:rPr>
              <w:t>況を例に出して， 理解さ</w:t>
            </w:r>
            <w:r>
              <w:rPr>
                <w:spacing w:val="5"/>
                <w:sz w:val="17"/>
              </w:rPr>
              <w:t>せやすく する。</w:t>
            </w:r>
          </w:p>
        </w:tc>
        <w:tc>
          <w:tcPr>
            <w:tcW w:w="2843" w:type="dxa"/>
          </w:tcPr>
          <w:p>
            <w:pPr>
              <w:pStyle w:val="TableParagraph"/>
              <w:spacing w:before="1"/>
              <w:rPr>
                <w:rFonts w:ascii="Times New Roman"/>
                <w:sz w:val="17"/>
              </w:rPr>
            </w:pPr>
          </w:p>
          <w:p>
            <w:pPr>
              <w:pStyle w:val="TableParagraph"/>
              <w:numPr>
                <w:ilvl w:val="0"/>
                <w:numId w:val="52"/>
              </w:numPr>
              <w:tabs>
                <w:tab w:pos="208" w:val="left" w:leader="none"/>
              </w:tabs>
              <w:spacing w:line="206" w:lineRule="auto" w:before="1" w:after="0"/>
              <w:ind w:left="34" w:right="26" w:firstLine="0"/>
              <w:jc w:val="both"/>
              <w:rPr>
                <w:sz w:val="17"/>
              </w:rPr>
            </w:pPr>
            <w:r>
              <w:rPr>
                <w:spacing w:val="9"/>
                <w:sz w:val="17"/>
              </w:rPr>
              <w:t>日常的に行っている売買なども法</w:t>
            </w:r>
            <w:r>
              <w:rPr>
                <w:spacing w:val="8"/>
                <w:sz w:val="17"/>
              </w:rPr>
              <w:t>に基づき， 定義されている点を理解</w:t>
            </w:r>
            <w:r>
              <w:rPr>
                <w:spacing w:val="18"/>
                <w:sz w:val="17"/>
              </w:rPr>
              <w:t>している。</w:t>
            </w:r>
          </w:p>
          <w:p>
            <w:pPr>
              <w:pStyle w:val="TableParagraph"/>
              <w:numPr>
                <w:ilvl w:val="0"/>
                <w:numId w:val="52"/>
              </w:numPr>
              <w:tabs>
                <w:tab w:pos="208" w:val="left" w:leader="none"/>
              </w:tabs>
              <w:spacing w:line="206" w:lineRule="auto" w:before="0" w:after="0"/>
              <w:ind w:left="34" w:right="26" w:firstLine="0"/>
              <w:jc w:val="both"/>
              <w:rPr>
                <w:sz w:val="17"/>
              </w:rPr>
            </w:pPr>
            <w:r>
              <w:rPr>
                <w:spacing w:val="1"/>
                <w:sz w:val="17"/>
              </w:rPr>
              <w:t>自由な意思に基づく 契約と， 不完</w:t>
            </w:r>
            <w:r>
              <w:rPr>
                <w:sz w:val="17"/>
              </w:rPr>
              <w:t>全な意思に基づく 契約の相違につい</w:t>
            </w:r>
            <w:r>
              <w:rPr>
                <w:spacing w:val="13"/>
                <w:sz w:val="17"/>
              </w:rPr>
              <w:t>て理解している。</w:t>
            </w:r>
          </w:p>
        </w:tc>
        <w:tc>
          <w:tcPr>
            <w:tcW w:w="2843" w:type="dxa"/>
          </w:tcPr>
          <w:p>
            <w:pPr>
              <w:pStyle w:val="TableParagraph"/>
              <w:rPr>
                <w:rFonts w:ascii="Times New Roman"/>
                <w:sz w:val="16"/>
              </w:rPr>
            </w:pPr>
          </w:p>
          <w:p>
            <w:pPr>
              <w:pStyle w:val="TableParagraph"/>
              <w:spacing w:before="5"/>
              <w:rPr>
                <w:rFonts w:ascii="Times New Roman"/>
                <w:sz w:val="17"/>
              </w:rPr>
            </w:pPr>
          </w:p>
          <w:p>
            <w:pPr>
              <w:pStyle w:val="TableParagraph"/>
              <w:numPr>
                <w:ilvl w:val="0"/>
                <w:numId w:val="53"/>
              </w:numPr>
              <w:tabs>
                <w:tab w:pos="209" w:val="left" w:leader="none"/>
              </w:tabs>
              <w:spacing w:line="206" w:lineRule="auto" w:before="0" w:after="0"/>
              <w:ind w:left="35" w:right="25" w:firstLine="0"/>
              <w:jc w:val="both"/>
              <w:rPr>
                <w:sz w:val="17"/>
              </w:rPr>
            </w:pPr>
            <w:r>
              <w:rPr>
                <w:spacing w:val="2"/>
                <w:sz w:val="17"/>
              </w:rPr>
              <w:t>なぜ未成年者が自由に契約できな</w:t>
            </w:r>
            <w:r>
              <w:rPr>
                <w:spacing w:val="4"/>
                <w:sz w:val="17"/>
              </w:rPr>
              <w:t>いのか， 意思と合意による契約の仕</w:t>
            </w:r>
            <w:r>
              <w:rPr>
                <w:spacing w:val="11"/>
                <w:sz w:val="17"/>
              </w:rPr>
              <w:t>組みをもとに， 説明できる。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1"/>
              <w:ind w:left="36" w:right="27"/>
              <w:jc w:val="both"/>
              <w:rPr>
                <w:sz w:val="17"/>
              </w:rPr>
            </w:pPr>
            <w:r>
              <w:rPr>
                <w:sz w:val="17"/>
              </w:rPr>
              <w:t>未成年である自分の意思が， どのよ</w:t>
            </w:r>
            <w:r>
              <w:rPr>
                <w:spacing w:val="6"/>
                <w:sz w:val="17"/>
              </w:rPr>
              <w:t>う な場合に不完全であると見なされるのか， 具体的に思考している。</w:t>
            </w:r>
          </w:p>
        </w:tc>
      </w:tr>
      <w:tr>
        <w:trPr>
          <w:trHeight w:val="1485"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spacing w:before="3"/>
              <w:rPr>
                <w:rFonts w:ascii="Times New Roman"/>
                <w:sz w:val="23"/>
              </w:rPr>
            </w:pPr>
          </w:p>
          <w:p>
            <w:pPr>
              <w:pStyle w:val="TableParagraph"/>
              <w:spacing w:line="203" w:lineRule="exact"/>
              <w:ind w:left="25"/>
              <w:rPr>
                <w:sz w:val="17"/>
              </w:rPr>
            </w:pPr>
            <w:r>
              <w:rPr>
                <w:spacing w:val="5"/>
                <w:sz w:val="17"/>
              </w:rPr>
              <w:t>テーマ学習②</w:t>
            </w:r>
          </w:p>
          <w:p>
            <w:pPr>
              <w:pStyle w:val="TableParagraph"/>
              <w:spacing w:line="206" w:lineRule="auto" w:before="9"/>
              <w:ind w:left="25" w:right="98"/>
              <w:rPr>
                <w:sz w:val="17"/>
              </w:rPr>
            </w:pPr>
            <w:r>
              <w:rPr>
                <w:spacing w:val="4"/>
                <w:sz w:val="17"/>
              </w:rPr>
              <w:t>消費者はどのよう に保護されている</w:t>
            </w:r>
            <w:r>
              <w:rPr>
                <w:sz w:val="17"/>
              </w:rPr>
              <w:t>のか？</w:t>
            </w:r>
          </w:p>
          <w:p>
            <w:pPr>
              <w:pStyle w:val="TableParagraph"/>
              <w:spacing w:line="206" w:lineRule="auto"/>
              <w:ind w:left="25" w:right="75"/>
              <w:rPr>
                <w:sz w:val="17"/>
              </w:rPr>
            </w:pPr>
            <w:r>
              <w:rPr>
                <w:sz w:val="17"/>
              </w:rPr>
              <w:t>※テーマ学習は①②のいずれかを選択。</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1"/>
              <w:ind w:left="32" w:right="162"/>
              <w:jc w:val="both"/>
              <w:rPr>
                <w:sz w:val="17"/>
              </w:rPr>
            </w:pPr>
            <w:r>
              <w:rPr>
                <w:spacing w:val="9"/>
                <w:sz w:val="17"/>
              </w:rPr>
              <w:t>クーリ ング</w:t>
            </w:r>
            <w:r>
              <w:rPr>
                <w:spacing w:val="3"/>
                <w:w w:val="80"/>
                <w:sz w:val="17"/>
              </w:rPr>
              <w:t>・ </w:t>
            </w:r>
            <w:r>
              <w:rPr>
                <w:spacing w:val="6"/>
                <w:sz w:val="17"/>
              </w:rPr>
              <w:t>オフの適用条件について理</w:t>
            </w:r>
            <w:r>
              <w:rPr>
                <w:spacing w:val="7"/>
                <w:sz w:val="17"/>
              </w:rPr>
              <w:t>解させる。 またその背景にある消費者保</w:t>
            </w:r>
            <w:r>
              <w:rPr>
                <w:sz w:val="17"/>
              </w:rPr>
              <w:t>護， 消費者自立の考え方を学習する。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1"/>
              <w:ind w:left="33" w:right="145"/>
              <w:jc w:val="both"/>
              <w:rPr>
                <w:sz w:val="17"/>
              </w:rPr>
            </w:pPr>
            <w:r>
              <w:rPr>
                <w:spacing w:val="8"/>
                <w:sz w:val="17"/>
              </w:rPr>
              <w:t>薬害エイズ問題などを例</w:t>
            </w:r>
            <w:r>
              <w:rPr>
                <w:spacing w:val="1"/>
                <w:sz w:val="17"/>
              </w:rPr>
              <w:t>にとり ， 消費者問題の重</w:t>
            </w:r>
            <w:r>
              <w:rPr>
                <w:spacing w:val="8"/>
                <w:sz w:val="17"/>
              </w:rPr>
              <w:t>要性を認識させる。</w:t>
            </w:r>
          </w:p>
        </w:tc>
        <w:tc>
          <w:tcPr>
            <w:tcW w:w="2843" w:type="dxa"/>
          </w:tcPr>
          <w:p>
            <w:pPr>
              <w:pStyle w:val="TableParagraph"/>
              <w:numPr>
                <w:ilvl w:val="0"/>
                <w:numId w:val="54"/>
              </w:numPr>
              <w:tabs>
                <w:tab w:pos="208" w:val="left" w:leader="none"/>
              </w:tabs>
              <w:spacing w:line="206" w:lineRule="auto" w:before="105" w:after="0"/>
              <w:ind w:left="34" w:right="45" w:firstLine="0"/>
              <w:jc w:val="left"/>
              <w:rPr>
                <w:sz w:val="17"/>
              </w:rPr>
            </w:pPr>
            <w:r>
              <w:rPr>
                <w:spacing w:val="1"/>
                <w:sz w:val="17"/>
              </w:rPr>
              <w:t>消費者の権利と自己責任について</w:t>
            </w:r>
            <w:r>
              <w:rPr>
                <w:spacing w:val="12"/>
                <w:sz w:val="17"/>
              </w:rPr>
              <w:t>理解している。</w:t>
            </w:r>
          </w:p>
          <w:p>
            <w:pPr>
              <w:pStyle w:val="TableParagraph"/>
              <w:numPr>
                <w:ilvl w:val="0"/>
                <w:numId w:val="54"/>
              </w:numPr>
              <w:tabs>
                <w:tab w:pos="208" w:val="left" w:leader="none"/>
              </w:tabs>
              <w:spacing w:line="206" w:lineRule="auto" w:before="0" w:after="0"/>
              <w:ind w:left="34" w:right="51" w:firstLine="0"/>
              <w:jc w:val="left"/>
              <w:rPr>
                <w:sz w:val="17"/>
              </w:rPr>
            </w:pPr>
            <w:r>
              <w:rPr>
                <w:spacing w:val="9"/>
                <w:sz w:val="17"/>
              </w:rPr>
              <w:t>クーリ ング</w:t>
            </w:r>
            <w:r>
              <w:rPr>
                <w:spacing w:val="4"/>
                <w:w w:val="80"/>
                <w:sz w:val="17"/>
              </w:rPr>
              <w:t>・ </w:t>
            </w:r>
            <w:r>
              <w:rPr>
                <w:spacing w:val="8"/>
                <w:sz w:val="17"/>
              </w:rPr>
              <w:t>オフに関する知識を</w:t>
            </w:r>
            <w:r>
              <w:rPr>
                <w:spacing w:val="12"/>
                <w:sz w:val="17"/>
              </w:rPr>
              <w:t>習得している。</w:t>
            </w:r>
          </w:p>
          <w:p>
            <w:pPr>
              <w:pStyle w:val="TableParagraph"/>
              <w:numPr>
                <w:ilvl w:val="0"/>
                <w:numId w:val="54"/>
              </w:numPr>
              <w:tabs>
                <w:tab w:pos="208" w:val="left" w:leader="none"/>
              </w:tabs>
              <w:spacing w:line="206" w:lineRule="auto" w:before="0" w:after="0"/>
              <w:ind w:left="34" w:right="26" w:firstLine="0"/>
              <w:jc w:val="left"/>
              <w:rPr>
                <w:sz w:val="17"/>
              </w:rPr>
            </w:pPr>
            <w:r>
              <w:rPr>
                <w:spacing w:val="3"/>
                <w:sz w:val="17"/>
              </w:rPr>
              <w:t>「 情報の非対称性」 について理解</w:t>
            </w:r>
            <w:r>
              <w:rPr>
                <w:spacing w:val="18"/>
                <w:sz w:val="17"/>
              </w:rPr>
              <w:t>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7"/>
              </w:rPr>
            </w:pPr>
          </w:p>
          <w:p>
            <w:pPr>
              <w:pStyle w:val="TableParagraph"/>
              <w:numPr>
                <w:ilvl w:val="0"/>
                <w:numId w:val="55"/>
              </w:numPr>
              <w:tabs>
                <w:tab w:pos="209" w:val="left" w:leader="none"/>
              </w:tabs>
              <w:spacing w:line="206" w:lineRule="auto" w:before="0" w:after="0"/>
              <w:ind w:left="35" w:right="65" w:firstLine="0"/>
              <w:jc w:val="left"/>
              <w:rPr>
                <w:sz w:val="17"/>
              </w:rPr>
            </w:pPr>
            <w:r>
              <w:rPr>
                <w:spacing w:val="-13"/>
                <w:sz w:val="17"/>
              </w:rPr>
              <w:t>DI</w:t>
            </w:r>
            <w:r>
              <w:rPr>
                <w:spacing w:val="-5"/>
                <w:sz w:val="17"/>
              </w:rPr>
              <w:t> </w:t>
            </w:r>
            <w:r>
              <w:rPr>
                <w:spacing w:val="-17"/>
                <w:sz w:val="17"/>
              </w:rPr>
              <w:t>SCUSSI</w:t>
            </w:r>
            <w:r>
              <w:rPr>
                <w:spacing w:val="-5"/>
                <w:sz w:val="17"/>
              </w:rPr>
              <w:t> </w:t>
            </w:r>
            <w:r>
              <w:rPr>
                <w:spacing w:val="-29"/>
                <w:sz w:val="17"/>
              </w:rPr>
              <w:t>ON</w:t>
            </w:r>
            <w:r>
              <w:rPr>
                <w:spacing w:val="4"/>
                <w:sz w:val="17"/>
              </w:rPr>
              <w:t>の問いについて思考し</w:t>
            </w:r>
            <w:r>
              <w:rPr>
                <w:spacing w:val="7"/>
                <w:sz w:val="17"/>
              </w:rPr>
              <w:t>たり ， 調査したり 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7"/>
              </w:rPr>
            </w:pPr>
          </w:p>
          <w:p>
            <w:pPr>
              <w:pStyle w:val="TableParagraph"/>
              <w:spacing w:line="206" w:lineRule="auto"/>
              <w:ind w:left="36" w:right="40"/>
              <w:rPr>
                <w:sz w:val="17"/>
              </w:rPr>
            </w:pPr>
            <w:r>
              <w:rPr>
                <w:spacing w:val="4"/>
                <w:sz w:val="17"/>
              </w:rPr>
              <w:t>自らの消費活動を省みて， 自立した</w:t>
            </w:r>
            <w:r>
              <w:rPr>
                <w:spacing w:val="8"/>
                <w:sz w:val="17"/>
              </w:rPr>
              <w:t>消費者としての自覚を深めている。</w:t>
            </w:r>
          </w:p>
        </w:tc>
      </w:tr>
    </w:tbl>
    <w:p>
      <w:pPr>
        <w:spacing w:after="0" w:line="206" w:lineRule="auto"/>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76"/>
        <w:gridCol w:w="2887"/>
        <w:gridCol w:w="585"/>
        <w:gridCol w:w="3323"/>
        <w:gridCol w:w="2097"/>
        <w:gridCol w:w="2843"/>
        <w:gridCol w:w="2843"/>
        <w:gridCol w:w="2843"/>
      </w:tblGrid>
      <w:tr>
        <w:trPr>
          <w:trHeight w:val="1513" w:hRule="atLeast"/>
        </w:trPr>
        <w:tc>
          <w:tcPr>
            <w:tcW w:w="341" w:type="dxa"/>
            <w:tcBorders>
              <w:top w:val="nil"/>
            </w:tcBorders>
            <w:shd w:val="clear" w:color="auto" w:fill="FFF1CC"/>
          </w:tcPr>
          <w:p>
            <w:pPr>
              <w:pStyle w:val="TableParagraph"/>
              <w:rPr>
                <w:rFonts w:ascii="Times New Roman"/>
                <w:sz w:val="16"/>
              </w:rPr>
            </w:pPr>
          </w:p>
        </w:tc>
        <w:tc>
          <w:tcPr>
            <w:tcW w:w="576" w:type="dxa"/>
            <w:vMerge w:val="restart"/>
            <w:tcBorders>
              <w:top w:val="nil"/>
            </w:tcBorders>
            <w:shd w:val="clear" w:color="auto" w:fill="FFF1CC"/>
          </w:tcPr>
          <w:p>
            <w:pPr>
              <w:pStyle w:val="TableParagraph"/>
              <w:rPr>
                <w:rFonts w:ascii="Times New Roman"/>
                <w:sz w:val="16"/>
              </w:rPr>
            </w:pPr>
          </w:p>
        </w:tc>
        <w:tc>
          <w:tcPr>
            <w:tcW w:w="2887"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6"/>
              <w:ind w:left="30"/>
              <w:rPr>
                <w:sz w:val="17"/>
              </w:rPr>
            </w:pPr>
            <w:r>
              <w:rPr>
                <w:sz w:val="17"/>
              </w:rPr>
              <w:t>3-1   日本の司法制度</w:t>
            </w:r>
          </w:p>
        </w:tc>
        <w:tc>
          <w:tcPr>
            <w:tcW w:w="585"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6"/>
              <w:ind w:left="18"/>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8"/>
              </w:rPr>
            </w:pPr>
          </w:p>
          <w:p>
            <w:pPr>
              <w:pStyle w:val="TableParagraph"/>
              <w:spacing w:line="206" w:lineRule="auto"/>
              <w:ind w:left="31" w:right="164"/>
              <w:jc w:val="both"/>
              <w:rPr>
                <w:sz w:val="17"/>
              </w:rPr>
            </w:pPr>
            <w:r>
              <w:rPr>
                <w:spacing w:val="3"/>
                <w:sz w:val="17"/>
              </w:rPr>
              <w:t>三権分立において司法権の果たしている</w:t>
            </w:r>
            <w:r>
              <w:rPr>
                <w:spacing w:val="6"/>
                <w:sz w:val="17"/>
              </w:rPr>
              <w:t>役割を理解させる。 とく に裁判所が国会</w:t>
            </w:r>
            <w:r>
              <w:rPr>
                <w:spacing w:val="4"/>
                <w:sz w:val="17"/>
              </w:rPr>
              <w:t>に対して持つ「 違憲審査権」 の重要性を</w:t>
            </w:r>
            <w:r>
              <w:rPr>
                <w:spacing w:val="10"/>
                <w:sz w:val="17"/>
              </w:rPr>
              <w:t>理解させる。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7"/>
              <w:ind w:left="32" w:right="156"/>
              <w:rPr>
                <w:sz w:val="17"/>
              </w:rPr>
            </w:pPr>
            <w:r>
              <w:rPr>
                <w:sz w:val="17"/>
              </w:rPr>
              <w:t>最高裁判所の違憲判決</w:t>
            </w:r>
            <w:r>
              <w:rPr>
                <w:spacing w:val="1"/>
                <w:sz w:val="17"/>
              </w:rPr>
              <w:t> </w:t>
            </w:r>
            <w:r>
              <w:rPr>
                <w:spacing w:val="3"/>
                <w:sz w:val="17"/>
              </w:rPr>
              <w:t>や， また合憲判決を例に</w:t>
            </w:r>
            <w:r>
              <w:rPr>
                <w:spacing w:val="13"/>
                <w:sz w:val="17"/>
              </w:rPr>
              <w:t>出して解説するとよい。</w:t>
            </w:r>
          </w:p>
        </w:tc>
        <w:tc>
          <w:tcPr>
            <w:tcW w:w="2843" w:type="dxa"/>
          </w:tcPr>
          <w:p>
            <w:pPr>
              <w:pStyle w:val="TableParagraph"/>
              <w:numPr>
                <w:ilvl w:val="0"/>
                <w:numId w:val="56"/>
              </w:numPr>
              <w:tabs>
                <w:tab w:pos="206" w:val="left" w:leader="none"/>
              </w:tabs>
              <w:spacing w:line="206" w:lineRule="auto" w:before="110" w:after="0"/>
              <w:ind w:left="33" w:right="30" w:firstLine="0"/>
              <w:jc w:val="left"/>
              <w:rPr>
                <w:sz w:val="17"/>
              </w:rPr>
            </w:pPr>
            <w:r>
              <w:rPr>
                <w:spacing w:val="1"/>
                <w:sz w:val="17"/>
              </w:rPr>
              <w:t>三権分立における司法の役割を理</w:t>
            </w:r>
            <w:r>
              <w:rPr>
                <w:spacing w:val="15"/>
                <w:sz w:val="17"/>
              </w:rPr>
              <w:t>解している。</w:t>
            </w:r>
          </w:p>
          <w:p>
            <w:pPr>
              <w:pStyle w:val="TableParagraph"/>
              <w:numPr>
                <w:ilvl w:val="0"/>
                <w:numId w:val="56"/>
              </w:numPr>
              <w:tabs>
                <w:tab w:pos="206" w:val="left" w:leader="none"/>
              </w:tabs>
              <w:spacing w:line="206" w:lineRule="auto" w:before="0" w:after="0"/>
              <w:ind w:left="33" w:right="50" w:firstLine="0"/>
              <w:jc w:val="left"/>
              <w:rPr>
                <w:sz w:val="17"/>
              </w:rPr>
            </w:pPr>
            <w:r>
              <w:rPr>
                <w:spacing w:val="7"/>
                <w:sz w:val="17"/>
              </w:rPr>
              <w:t>裁判の公正さを保つためのさまざ</w:t>
            </w:r>
            <w:r>
              <w:rPr>
                <w:spacing w:val="6"/>
                <w:sz w:val="17"/>
              </w:rPr>
              <w:t>まな制度改革について理解してい</w:t>
            </w:r>
            <w:r>
              <w:rPr>
                <w:spacing w:val="1"/>
                <w:sz w:val="17"/>
              </w:rPr>
              <w:t> </w:t>
            </w:r>
            <w:r>
              <w:rPr>
                <w:spacing w:val="25"/>
                <w:sz w:val="17"/>
              </w:rPr>
              <w:t>る。</w:t>
            </w:r>
          </w:p>
          <w:p>
            <w:pPr>
              <w:pStyle w:val="TableParagraph"/>
              <w:numPr>
                <w:ilvl w:val="0"/>
                <w:numId w:val="56"/>
              </w:numPr>
              <w:tabs>
                <w:tab w:pos="206" w:val="left" w:leader="none"/>
              </w:tabs>
              <w:spacing w:line="206" w:lineRule="auto" w:before="0" w:after="0"/>
              <w:ind w:left="33" w:right="61" w:firstLine="0"/>
              <w:jc w:val="left"/>
              <w:rPr>
                <w:sz w:val="17"/>
              </w:rPr>
            </w:pPr>
            <w:r>
              <w:rPr>
                <w:sz w:val="17"/>
              </w:rPr>
              <w:t>最高裁判所の違憲判決を読み取っ</w:t>
            </w:r>
            <w:r>
              <w:rPr>
                <w:spacing w:val="13"/>
                <w:sz w:val="17"/>
              </w:rPr>
              <w:t>ている。</w:t>
            </w:r>
          </w:p>
        </w:tc>
        <w:tc>
          <w:tcPr>
            <w:tcW w:w="2843" w:type="dxa"/>
          </w:tcPr>
          <w:p>
            <w:pPr>
              <w:pStyle w:val="TableParagraph"/>
              <w:rPr>
                <w:rFonts w:ascii="Times New Roman"/>
                <w:sz w:val="16"/>
              </w:rPr>
            </w:pPr>
          </w:p>
          <w:p>
            <w:pPr>
              <w:pStyle w:val="TableParagraph"/>
              <w:rPr>
                <w:rFonts w:ascii="Times New Roman"/>
                <w:sz w:val="18"/>
              </w:rPr>
            </w:pPr>
          </w:p>
          <w:p>
            <w:pPr>
              <w:pStyle w:val="TableParagraph"/>
              <w:numPr>
                <w:ilvl w:val="0"/>
                <w:numId w:val="57"/>
              </w:numPr>
              <w:tabs>
                <w:tab w:pos="207" w:val="left" w:leader="none"/>
              </w:tabs>
              <w:spacing w:line="206" w:lineRule="auto" w:before="1" w:after="0"/>
              <w:ind w:left="34" w:right="51" w:firstLine="0"/>
              <w:jc w:val="both"/>
              <w:rPr>
                <w:sz w:val="17"/>
              </w:rPr>
            </w:pPr>
            <w:r>
              <w:rPr>
                <w:spacing w:val="8"/>
                <w:sz w:val="17"/>
              </w:rPr>
              <w:t>司法に関するさまざまな仕組みを</w:t>
            </w:r>
            <w:r>
              <w:rPr>
                <w:spacing w:val="2"/>
                <w:sz w:val="17"/>
              </w:rPr>
              <w:t>裁判の公正性という 観点から表現し</w:t>
            </w:r>
            <w:r>
              <w:rPr>
                <w:spacing w:val="13"/>
                <w:sz w:val="17"/>
              </w:rPr>
              <w:t>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7"/>
              <w:ind w:left="35" w:right="68"/>
              <w:jc w:val="both"/>
              <w:rPr>
                <w:sz w:val="17"/>
              </w:rPr>
            </w:pPr>
            <w:r>
              <w:rPr>
                <w:spacing w:val="2"/>
                <w:sz w:val="17"/>
              </w:rPr>
              <w:t>憲法訴訟について自ら調べ， 違憲，</w:t>
            </w:r>
            <w:r>
              <w:rPr>
                <w:spacing w:val="-50"/>
                <w:sz w:val="17"/>
              </w:rPr>
              <w:t> </w:t>
            </w:r>
            <w:r>
              <w:rPr>
                <w:spacing w:val="6"/>
                <w:sz w:val="17"/>
              </w:rPr>
              <w:t>合憲の判決について思考しよう とし</w:t>
            </w:r>
            <w:r>
              <w:rPr>
                <w:spacing w:val="13"/>
                <w:sz w:val="17"/>
              </w:rPr>
              <w:t>ている。</w:t>
            </w:r>
          </w:p>
        </w:tc>
      </w:tr>
      <w:tr>
        <w:trPr>
          <w:trHeight w:val="1266" w:hRule="atLeast"/>
        </w:trPr>
        <w:tc>
          <w:tcPr>
            <w:tcW w:w="341" w:type="dxa"/>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17"/>
              <w:jc w:val="center"/>
              <w:rPr>
                <w:sz w:val="17"/>
              </w:rPr>
            </w:pPr>
            <w:r>
              <w:rPr>
                <w:w w:val="100"/>
                <w:sz w:val="17"/>
              </w:rPr>
              <w:t>9</w:t>
            </w:r>
          </w:p>
          <w:p>
            <w:pPr>
              <w:pStyle w:val="TableParagraph"/>
              <w:spacing w:line="206" w:lineRule="exact"/>
              <w:ind w:left="16"/>
              <w:jc w:val="center"/>
              <w:rPr>
                <w:sz w:val="17"/>
              </w:rPr>
            </w:pPr>
            <w:r>
              <w:rPr>
                <w:w w:val="100"/>
                <w:sz w:val="17"/>
              </w:rPr>
              <w:t>月</w:t>
            </w:r>
          </w:p>
        </w:tc>
        <w:tc>
          <w:tcPr>
            <w:tcW w:w="576" w:type="dxa"/>
            <w:vMerge/>
            <w:tcBorders>
              <w:top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spacing w:before="1"/>
              <w:ind w:left="30"/>
              <w:rPr>
                <w:sz w:val="17"/>
              </w:rPr>
            </w:pPr>
            <w:r>
              <w:rPr>
                <w:sz w:val="17"/>
              </w:rPr>
              <w:t>3-2   国民の司法参加</w:t>
            </w:r>
          </w:p>
        </w:tc>
        <w:tc>
          <w:tcPr>
            <w:tcW w:w="585"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3"/>
              </w:rPr>
            </w:pPr>
          </w:p>
          <w:p>
            <w:pPr>
              <w:pStyle w:val="TableParagraph"/>
              <w:ind w:left="18"/>
              <w:jc w:val="center"/>
              <w:rPr>
                <w:sz w:val="17"/>
              </w:rPr>
            </w:pPr>
            <w:r>
              <w:rPr>
                <w:w w:val="100"/>
                <w:sz w:val="17"/>
              </w:rPr>
              <w:t>1</w:t>
            </w:r>
          </w:p>
        </w:tc>
        <w:tc>
          <w:tcPr>
            <w:tcW w:w="3323" w:type="dxa"/>
          </w:tcPr>
          <w:p>
            <w:pPr>
              <w:pStyle w:val="TableParagraph"/>
              <w:spacing w:before="5"/>
              <w:rPr>
                <w:rFonts w:ascii="Times New Roman"/>
                <w:sz w:val="23"/>
              </w:rPr>
            </w:pPr>
          </w:p>
          <w:p>
            <w:pPr>
              <w:pStyle w:val="TableParagraph"/>
              <w:spacing w:line="206" w:lineRule="auto"/>
              <w:ind w:left="31" w:right="164"/>
              <w:jc w:val="both"/>
              <w:rPr>
                <w:sz w:val="17"/>
              </w:rPr>
            </w:pPr>
            <w:r>
              <w:rPr>
                <w:sz w:val="17"/>
              </w:rPr>
              <w:t>裁判員制度がなぜ導入されたのか， 目的</w:t>
            </w:r>
            <w:r>
              <w:rPr>
                <w:spacing w:val="2"/>
                <w:sz w:val="17"/>
              </w:rPr>
              <w:t>と意義を理解させ， 国民審査や検察審査</w:t>
            </w:r>
            <w:r>
              <w:rPr>
                <w:spacing w:val="6"/>
                <w:sz w:val="17"/>
              </w:rPr>
              <w:t>会など市民が司法参加するさまざまな制度を学習する。</w:t>
            </w:r>
          </w:p>
        </w:tc>
        <w:tc>
          <w:tcPr>
            <w:tcW w:w="2097" w:type="dxa"/>
          </w:tcPr>
          <w:p>
            <w:pPr>
              <w:pStyle w:val="TableParagraph"/>
              <w:rPr>
                <w:rFonts w:ascii="Times New Roman"/>
                <w:sz w:val="16"/>
              </w:rPr>
            </w:pPr>
          </w:p>
          <w:p>
            <w:pPr>
              <w:pStyle w:val="TableParagraph"/>
              <w:spacing w:before="7"/>
              <w:rPr>
                <w:rFonts w:ascii="Times New Roman"/>
                <w:sz w:val="15"/>
              </w:rPr>
            </w:pPr>
          </w:p>
          <w:p>
            <w:pPr>
              <w:pStyle w:val="TableParagraph"/>
              <w:spacing w:line="206" w:lineRule="auto"/>
              <w:ind w:left="32" w:right="163"/>
              <w:jc w:val="both"/>
              <w:rPr>
                <w:sz w:val="17"/>
              </w:rPr>
            </w:pPr>
            <w:r>
              <w:rPr>
                <w:sz w:val="17"/>
              </w:rPr>
              <w:t>裁判員制度が， 現状抱え</w:t>
            </w:r>
            <w:r>
              <w:rPr>
                <w:spacing w:val="8"/>
                <w:sz w:val="17"/>
              </w:rPr>
              <w:t>ている問題点についても</w:t>
            </w:r>
            <w:r>
              <w:rPr>
                <w:spacing w:val="4"/>
                <w:sz w:val="17"/>
              </w:rPr>
              <w:t>指摘する。</w:t>
            </w:r>
          </w:p>
        </w:tc>
        <w:tc>
          <w:tcPr>
            <w:tcW w:w="2843" w:type="dxa"/>
          </w:tcPr>
          <w:p>
            <w:pPr>
              <w:pStyle w:val="TableParagraph"/>
              <w:spacing w:before="4"/>
              <w:rPr>
                <w:rFonts w:ascii="Times New Roman"/>
                <w:sz w:val="15"/>
              </w:rPr>
            </w:pPr>
          </w:p>
          <w:p>
            <w:pPr>
              <w:pStyle w:val="TableParagraph"/>
              <w:numPr>
                <w:ilvl w:val="0"/>
                <w:numId w:val="58"/>
              </w:numPr>
              <w:tabs>
                <w:tab w:pos="206" w:val="left" w:leader="none"/>
              </w:tabs>
              <w:spacing w:line="206" w:lineRule="auto" w:before="0" w:after="0"/>
              <w:ind w:left="33" w:right="28" w:firstLine="0"/>
              <w:jc w:val="both"/>
              <w:rPr>
                <w:sz w:val="17"/>
              </w:rPr>
            </w:pPr>
            <w:r>
              <w:rPr>
                <w:sz w:val="17"/>
              </w:rPr>
              <w:t>裁判員制度， 国民審査， 検察審査</w:t>
            </w:r>
            <w:r>
              <w:rPr>
                <w:spacing w:val="1"/>
                <w:sz w:val="17"/>
              </w:rPr>
              <w:t>会制度， 被害者参加制度などについ</w:t>
            </w:r>
            <w:r>
              <w:rPr>
                <w:spacing w:val="5"/>
                <w:sz w:val="17"/>
              </w:rPr>
              <w:t>て個々の仕組みと目的を理解してい</w:t>
            </w:r>
            <w:r>
              <w:rPr>
                <w:spacing w:val="25"/>
                <w:sz w:val="17"/>
              </w:rPr>
              <w:t>る。</w:t>
            </w:r>
          </w:p>
        </w:tc>
        <w:tc>
          <w:tcPr>
            <w:tcW w:w="2843" w:type="dxa"/>
          </w:tcPr>
          <w:p>
            <w:pPr>
              <w:pStyle w:val="TableParagraph"/>
              <w:spacing w:before="5"/>
              <w:rPr>
                <w:rFonts w:ascii="Times New Roman"/>
                <w:sz w:val="23"/>
              </w:rPr>
            </w:pPr>
          </w:p>
          <w:p>
            <w:pPr>
              <w:pStyle w:val="TableParagraph"/>
              <w:numPr>
                <w:ilvl w:val="0"/>
                <w:numId w:val="59"/>
              </w:numPr>
              <w:tabs>
                <w:tab w:pos="207" w:val="left" w:leader="none"/>
              </w:tabs>
              <w:spacing w:line="206" w:lineRule="auto" w:before="1" w:after="0"/>
              <w:ind w:left="34" w:right="27" w:firstLine="0"/>
              <w:jc w:val="both"/>
              <w:rPr>
                <w:sz w:val="17"/>
              </w:rPr>
            </w:pPr>
            <w:r>
              <w:rPr>
                <w:sz w:val="17"/>
              </w:rPr>
              <w:t>司法の場において， 市民が主体的</w:t>
            </w:r>
            <w:r>
              <w:rPr>
                <w:spacing w:val="4"/>
                <w:sz w:val="17"/>
              </w:rPr>
              <w:t>に関わり ， 裁判員としての役割を果</w:t>
            </w:r>
            <w:r>
              <w:rPr>
                <w:spacing w:val="9"/>
                <w:sz w:val="17"/>
              </w:rPr>
              <w:t>たさなければならない理由について思考し， 表現できる。</w:t>
            </w:r>
          </w:p>
        </w:tc>
        <w:tc>
          <w:tcPr>
            <w:tcW w:w="2843" w:type="dxa"/>
          </w:tcPr>
          <w:p>
            <w:pPr>
              <w:pStyle w:val="TableParagraph"/>
              <w:rPr>
                <w:rFonts w:ascii="Times New Roman"/>
                <w:sz w:val="16"/>
              </w:rPr>
            </w:pPr>
          </w:p>
          <w:p>
            <w:pPr>
              <w:pStyle w:val="TableParagraph"/>
              <w:spacing w:before="7"/>
              <w:rPr>
                <w:rFonts w:ascii="Times New Roman"/>
                <w:sz w:val="15"/>
              </w:rPr>
            </w:pPr>
          </w:p>
          <w:p>
            <w:pPr>
              <w:pStyle w:val="TableParagraph"/>
              <w:spacing w:line="206" w:lineRule="auto" w:before="1"/>
              <w:ind w:left="35" w:right="26"/>
              <w:jc w:val="both"/>
              <w:rPr>
                <w:sz w:val="17"/>
              </w:rPr>
            </w:pPr>
            <w:r>
              <w:rPr>
                <w:sz w:val="17"/>
              </w:rPr>
              <w:t>18</w:t>
            </w:r>
            <w:r>
              <w:rPr>
                <w:spacing w:val="1"/>
                <w:sz w:val="17"/>
              </w:rPr>
              <w:t>歳に達し裁判員に選ばれる可能性</w:t>
            </w:r>
            <w:r>
              <w:rPr>
                <w:spacing w:val="5"/>
                <w:sz w:val="17"/>
              </w:rPr>
              <w:t>を考慮し， 裁判について主体的に思</w:t>
            </w:r>
            <w:r>
              <w:rPr>
                <w:spacing w:val="15"/>
                <w:sz w:val="17"/>
              </w:rPr>
              <w:t>考している。</w:t>
            </w:r>
          </w:p>
        </w:tc>
      </w:tr>
      <w:tr>
        <w:trPr>
          <w:trHeight w:val="1485" w:hRule="atLeast"/>
        </w:trPr>
        <w:tc>
          <w:tcPr>
            <w:tcW w:w="341" w:type="dxa"/>
            <w:tcBorders>
              <w:top w:val="nil"/>
              <w:bottom w:val="nil"/>
            </w:tcBorders>
            <w:shd w:val="clear" w:color="auto" w:fill="FFF1CC"/>
          </w:tcPr>
          <w:p>
            <w:pPr>
              <w:pStyle w:val="TableParagraph"/>
              <w:rPr>
                <w:rFonts w:ascii="Times New Roman"/>
                <w:sz w:val="16"/>
              </w:rPr>
            </w:pPr>
          </w:p>
        </w:tc>
        <w:tc>
          <w:tcPr>
            <w:tcW w:w="576" w:type="dxa"/>
            <w:vMerge/>
            <w:tcBorders>
              <w:top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23"/>
              </w:rPr>
            </w:pPr>
          </w:p>
          <w:p>
            <w:pPr>
              <w:pStyle w:val="TableParagraph"/>
              <w:spacing w:line="203" w:lineRule="exact"/>
              <w:ind w:left="30"/>
              <w:rPr>
                <w:sz w:val="17"/>
              </w:rPr>
            </w:pPr>
            <w:r>
              <w:rPr>
                <w:spacing w:val="5"/>
                <w:sz w:val="17"/>
              </w:rPr>
              <w:t>テーマ学習①</w:t>
            </w:r>
          </w:p>
          <w:p>
            <w:pPr>
              <w:pStyle w:val="TableParagraph"/>
              <w:spacing w:line="206" w:lineRule="auto" w:before="9"/>
              <w:ind w:left="30" w:right="103"/>
              <w:rPr>
                <w:sz w:val="17"/>
              </w:rPr>
            </w:pPr>
            <w:r>
              <w:rPr>
                <w:sz w:val="17"/>
              </w:rPr>
              <w:t>刑事裁判と民事裁判の違いは何だろう ？ </w:t>
            </w:r>
          </w:p>
        </w:tc>
        <w:tc>
          <w:tcPr>
            <w:tcW w:w="585"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3"/>
              </w:rPr>
            </w:pPr>
          </w:p>
          <w:p>
            <w:pPr>
              <w:pStyle w:val="TableParagraph"/>
              <w:ind w:left="18"/>
              <w:jc w:val="center"/>
              <w:rPr>
                <w:sz w:val="17"/>
              </w:rPr>
            </w:pPr>
            <w:r>
              <w:rPr>
                <w:w w:val="100"/>
                <w:sz w:val="17"/>
              </w:rPr>
              <w:t>1</w:t>
            </w:r>
          </w:p>
        </w:tc>
        <w:tc>
          <w:tcPr>
            <w:tcW w:w="3323" w:type="dxa"/>
          </w:tcPr>
          <w:p>
            <w:pPr>
              <w:pStyle w:val="TableParagraph"/>
              <w:rPr>
                <w:rFonts w:ascii="Times New Roman"/>
                <w:sz w:val="16"/>
              </w:rPr>
            </w:pPr>
          </w:p>
          <w:p>
            <w:pPr>
              <w:pStyle w:val="TableParagraph"/>
              <w:spacing w:line="206" w:lineRule="auto" w:before="101"/>
              <w:ind w:left="31" w:right="166"/>
              <w:jc w:val="both"/>
              <w:rPr>
                <w:sz w:val="17"/>
              </w:rPr>
            </w:pPr>
            <w:r>
              <w:rPr>
                <w:sz w:val="17"/>
              </w:rPr>
              <w:t>刑事裁判と民事裁判の目的や， 手続きの</w:t>
            </w:r>
            <w:r>
              <w:rPr>
                <w:spacing w:val="1"/>
                <w:sz w:val="17"/>
              </w:rPr>
              <w:t>違いに注目し， 司法制度の意義について</w:t>
            </w:r>
            <w:r>
              <w:rPr>
                <w:spacing w:val="4"/>
                <w:sz w:val="17"/>
              </w:rPr>
              <w:t>理解を深める。 また刑罰の捉え方にも２</w:t>
            </w:r>
            <w:r>
              <w:rPr>
                <w:spacing w:val="1"/>
                <w:sz w:val="17"/>
              </w:rPr>
              <w:t> </w:t>
            </w:r>
            <w:r>
              <w:rPr>
                <w:spacing w:val="3"/>
                <w:sz w:val="17"/>
              </w:rPr>
              <w:t>つの考え方があり ， どちらを選択すべき</w:t>
            </w:r>
            <w:r>
              <w:rPr>
                <w:sz w:val="17"/>
              </w:rPr>
              <w:t>か， 主体的な思考を促す。</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5"/>
              <w:ind w:left="32" w:right="146"/>
              <w:jc w:val="both"/>
              <w:rPr>
                <w:sz w:val="17"/>
              </w:rPr>
            </w:pPr>
            <w:r>
              <w:rPr>
                <w:spacing w:val="3"/>
                <w:sz w:val="17"/>
              </w:rPr>
              <w:t>刑事事件における適正手</w:t>
            </w:r>
            <w:r>
              <w:rPr>
                <w:spacing w:val="4"/>
                <w:sz w:val="17"/>
              </w:rPr>
              <w:t>続きの保障と， 罪刑法定</w:t>
            </w:r>
            <w:r>
              <w:rPr>
                <w:spacing w:val="5"/>
                <w:sz w:val="17"/>
              </w:rPr>
              <w:t>主義について留意する。</w:t>
            </w:r>
          </w:p>
        </w:tc>
        <w:tc>
          <w:tcPr>
            <w:tcW w:w="2843" w:type="dxa"/>
          </w:tcPr>
          <w:p>
            <w:pPr>
              <w:pStyle w:val="TableParagraph"/>
              <w:spacing w:before="8"/>
              <w:rPr>
                <w:rFonts w:ascii="Times New Roman"/>
                <w:sz w:val="16"/>
              </w:rPr>
            </w:pPr>
          </w:p>
          <w:p>
            <w:pPr>
              <w:pStyle w:val="TableParagraph"/>
              <w:numPr>
                <w:ilvl w:val="0"/>
                <w:numId w:val="60"/>
              </w:numPr>
              <w:tabs>
                <w:tab w:pos="206" w:val="left" w:leader="none"/>
              </w:tabs>
              <w:spacing w:line="206" w:lineRule="auto" w:before="0" w:after="0"/>
              <w:ind w:left="33" w:right="28" w:firstLine="0"/>
              <w:jc w:val="both"/>
              <w:rPr>
                <w:sz w:val="17"/>
              </w:rPr>
            </w:pPr>
            <w:r>
              <w:rPr>
                <w:sz w:val="17"/>
              </w:rPr>
              <w:t>刑事と民事裁判がそれぞれ誰が何</w:t>
            </w:r>
            <w:r>
              <w:rPr>
                <w:spacing w:val="6"/>
                <w:sz w:val="17"/>
              </w:rPr>
              <w:t>を争い， 判決が何を目的にしている</w:t>
            </w:r>
            <w:r>
              <w:rPr>
                <w:spacing w:val="7"/>
                <w:sz w:val="17"/>
              </w:rPr>
              <w:t>のか， 違いを理解している。</w:t>
            </w:r>
          </w:p>
          <w:p>
            <w:pPr>
              <w:pStyle w:val="TableParagraph"/>
              <w:numPr>
                <w:ilvl w:val="0"/>
                <w:numId w:val="60"/>
              </w:numPr>
              <w:tabs>
                <w:tab w:pos="206" w:val="left" w:leader="none"/>
              </w:tabs>
              <w:spacing w:line="206" w:lineRule="auto" w:before="0" w:after="0"/>
              <w:ind w:left="33" w:right="28" w:firstLine="0"/>
              <w:jc w:val="both"/>
              <w:rPr>
                <w:sz w:val="17"/>
              </w:rPr>
            </w:pPr>
            <w:r>
              <w:rPr>
                <w:spacing w:val="1"/>
                <w:sz w:val="17"/>
              </w:rPr>
              <w:t>刑罰が何を目的にするのか， 応報</w:t>
            </w:r>
            <w:r>
              <w:rPr>
                <w:spacing w:val="4"/>
                <w:sz w:val="17"/>
              </w:rPr>
              <w:t>刑論と目的刑論の違いを理解してい</w:t>
            </w:r>
            <w:r>
              <w:rPr>
                <w:spacing w:val="25"/>
                <w:sz w:val="17"/>
              </w:rPr>
              <w:t>る。</w:t>
            </w:r>
          </w:p>
        </w:tc>
        <w:tc>
          <w:tcPr>
            <w:tcW w:w="2843" w:type="dxa"/>
          </w:tcPr>
          <w:p>
            <w:pPr>
              <w:pStyle w:val="TableParagraph"/>
              <w:spacing w:before="8"/>
              <w:rPr>
                <w:rFonts w:ascii="Times New Roman"/>
                <w:sz w:val="16"/>
              </w:rPr>
            </w:pPr>
          </w:p>
          <w:p>
            <w:pPr>
              <w:pStyle w:val="TableParagraph"/>
              <w:numPr>
                <w:ilvl w:val="0"/>
                <w:numId w:val="61"/>
              </w:numPr>
              <w:tabs>
                <w:tab w:pos="207" w:val="left" w:leader="none"/>
              </w:tabs>
              <w:spacing w:line="206" w:lineRule="auto" w:before="0" w:after="0"/>
              <w:ind w:left="34" w:right="27" w:firstLine="0"/>
              <w:jc w:val="both"/>
              <w:rPr>
                <w:sz w:val="17"/>
              </w:rPr>
            </w:pPr>
            <w:r>
              <w:rPr>
                <w:spacing w:val="3"/>
                <w:sz w:val="17"/>
              </w:rPr>
              <w:t>同一事件における民事責任と刑事</w:t>
            </w:r>
            <w:r>
              <w:rPr>
                <w:spacing w:val="5"/>
                <w:sz w:val="17"/>
              </w:rPr>
              <w:t>責任の違いについて説明できる。</w:t>
            </w:r>
          </w:p>
          <w:p>
            <w:pPr>
              <w:pStyle w:val="TableParagraph"/>
              <w:numPr>
                <w:ilvl w:val="0"/>
                <w:numId w:val="61"/>
              </w:numPr>
              <w:tabs>
                <w:tab w:pos="207" w:val="left" w:leader="none"/>
              </w:tabs>
              <w:spacing w:line="206" w:lineRule="auto" w:before="0" w:after="0"/>
              <w:ind w:left="34" w:right="27" w:firstLine="0"/>
              <w:jc w:val="both"/>
              <w:rPr>
                <w:sz w:val="17"/>
              </w:rPr>
            </w:pPr>
            <w:r>
              <w:rPr>
                <w:spacing w:val="1"/>
                <w:sz w:val="17"/>
              </w:rPr>
              <w:t>死刑制度について廃止すべきか否</w:t>
            </w:r>
            <w:r>
              <w:rPr>
                <w:spacing w:val="5"/>
                <w:sz w:val="17"/>
              </w:rPr>
              <w:t>か， 刑法論に基づき自らの考えを述</w:t>
            </w:r>
            <w:r>
              <w:rPr>
                <w:spacing w:val="17"/>
                <w:sz w:val="17"/>
              </w:rPr>
              <w:t>べることができる。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5"/>
              <w:ind w:left="35" w:right="26"/>
              <w:jc w:val="both"/>
              <w:rPr>
                <w:sz w:val="17"/>
              </w:rPr>
            </w:pPr>
            <w:r>
              <w:rPr>
                <w:spacing w:val="2"/>
                <w:sz w:val="17"/>
              </w:rPr>
              <w:t>裁判の報道などに関心を持ち， 判決や量刑が妥当かなどについて関心を</w:t>
            </w:r>
            <w:r>
              <w:rPr>
                <w:spacing w:val="20"/>
                <w:sz w:val="17"/>
              </w:rPr>
              <w:t>もっている。</w:t>
            </w:r>
          </w:p>
        </w:tc>
      </w:tr>
      <w:tr>
        <w:trPr>
          <w:trHeight w:val="1532" w:hRule="atLeast"/>
        </w:trPr>
        <w:tc>
          <w:tcPr>
            <w:tcW w:w="341" w:type="dxa"/>
            <w:tcBorders>
              <w:top w:val="nil"/>
              <w:bottom w:val="nil"/>
            </w:tcBorders>
            <w:shd w:val="clear" w:color="auto" w:fill="FFF1CC"/>
          </w:tcPr>
          <w:p>
            <w:pPr>
              <w:pStyle w:val="TableParagraph"/>
              <w:rPr>
                <w:rFonts w:ascii="Times New Roman"/>
                <w:sz w:val="16"/>
              </w:rPr>
            </w:pPr>
          </w:p>
        </w:tc>
        <w:tc>
          <w:tcPr>
            <w:tcW w:w="576" w:type="dxa"/>
            <w:vMerge/>
            <w:tcBorders>
              <w:top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spacing w:line="203" w:lineRule="exact" w:before="106"/>
              <w:ind w:left="30"/>
              <w:rPr>
                <w:sz w:val="17"/>
              </w:rPr>
            </w:pPr>
            <w:r>
              <w:rPr>
                <w:spacing w:val="5"/>
                <w:sz w:val="17"/>
              </w:rPr>
              <w:t>テーマ学習②</w:t>
            </w:r>
          </w:p>
          <w:p>
            <w:pPr>
              <w:pStyle w:val="TableParagraph"/>
              <w:spacing w:line="206" w:lineRule="auto" w:before="8"/>
              <w:ind w:left="30" w:right="114"/>
              <w:rPr>
                <w:sz w:val="17"/>
              </w:rPr>
            </w:pPr>
            <w:r>
              <w:rPr>
                <w:spacing w:val="5"/>
                <w:sz w:val="17"/>
              </w:rPr>
              <w:t>なぜ疑わしいときは被告人の利益と</w:t>
            </w:r>
            <w:r>
              <w:rPr>
                <w:spacing w:val="4"/>
                <w:sz w:val="17"/>
              </w:rPr>
              <w:t>すべきか？</w:t>
            </w:r>
          </w:p>
        </w:tc>
        <w:tc>
          <w:tcPr>
            <w:tcW w:w="585" w:type="dxa"/>
          </w:tcPr>
          <w:p>
            <w:pPr>
              <w:pStyle w:val="TableParagraph"/>
              <w:rPr>
                <w:rFonts w:ascii="Times New Roman"/>
                <w:sz w:val="16"/>
              </w:rPr>
            </w:pPr>
          </w:p>
        </w:tc>
        <w:tc>
          <w:tcPr>
            <w:tcW w:w="3323" w:type="dxa"/>
          </w:tcPr>
          <w:p>
            <w:pPr>
              <w:pStyle w:val="TableParagraph"/>
              <w:spacing w:before="10"/>
              <w:rPr>
                <w:rFonts w:ascii="Times New Roman"/>
                <w:sz w:val="18"/>
              </w:rPr>
            </w:pPr>
          </w:p>
          <w:p>
            <w:pPr>
              <w:pStyle w:val="TableParagraph"/>
              <w:spacing w:line="206" w:lineRule="auto"/>
              <w:ind w:left="31" w:right="164"/>
              <w:jc w:val="both"/>
              <w:rPr>
                <w:sz w:val="17"/>
              </w:rPr>
            </w:pPr>
            <w:r>
              <w:rPr>
                <w:sz w:val="17"/>
              </w:rPr>
              <w:t>18</w:t>
            </w:r>
            <w:r>
              <w:rPr>
                <w:spacing w:val="6"/>
                <w:sz w:val="17"/>
              </w:rPr>
              <w:t>歳に達し裁判員に選ばれたとき， どの</w:t>
            </w:r>
            <w:r>
              <w:rPr>
                <w:spacing w:val="5"/>
                <w:sz w:val="17"/>
              </w:rPr>
              <w:t>よう な考え方で裁判に臨むべきかについ</w:t>
            </w:r>
            <w:r>
              <w:rPr>
                <w:sz w:val="17"/>
              </w:rPr>
              <w:t>て学ぶ。 無罪推定の原則がなぜ裁判で必要なのか， 冤罪の危険を認識し， 合理的</w:t>
            </w:r>
            <w:r>
              <w:rPr>
                <w:spacing w:val="7"/>
                <w:sz w:val="17"/>
              </w:rPr>
              <w:t>な判断ができるよう 刑事裁判における基</w:t>
            </w:r>
            <w:r>
              <w:rPr>
                <w:spacing w:val="12"/>
                <w:sz w:val="17"/>
              </w:rPr>
              <w:t>礎となる原則を理解させる。</w:t>
            </w:r>
          </w:p>
        </w:tc>
        <w:tc>
          <w:tcPr>
            <w:tcW w:w="2097" w:type="dxa"/>
          </w:tcPr>
          <w:p>
            <w:pPr>
              <w:pStyle w:val="TableParagraph"/>
              <w:rPr>
                <w:rFonts w:ascii="Times New Roman"/>
                <w:sz w:val="16"/>
              </w:rPr>
            </w:pPr>
          </w:p>
          <w:p>
            <w:pPr>
              <w:pStyle w:val="TableParagraph"/>
              <w:spacing w:line="206" w:lineRule="auto" w:before="127"/>
              <w:ind w:left="32" w:right="146"/>
              <w:rPr>
                <w:sz w:val="17"/>
              </w:rPr>
            </w:pPr>
            <w:r>
              <w:rPr>
                <w:spacing w:val="2"/>
                <w:sz w:val="17"/>
              </w:rPr>
              <w:t>刑事裁判においては有罪</w:t>
            </w:r>
            <w:r>
              <w:rPr>
                <w:spacing w:val="4"/>
                <w:sz w:val="17"/>
              </w:rPr>
              <w:t>を証明する必要がある</w:t>
            </w:r>
            <w:r>
              <w:rPr>
                <w:spacing w:val="6"/>
                <w:sz w:val="17"/>
              </w:rPr>
              <w:t> </w:t>
            </w:r>
            <w:r>
              <w:rPr>
                <w:spacing w:val="4"/>
                <w:sz w:val="17"/>
              </w:rPr>
              <w:t>が， 無罪を証明する必要</w:t>
            </w:r>
            <w:r>
              <w:rPr>
                <w:spacing w:val="6"/>
                <w:sz w:val="17"/>
              </w:rPr>
              <w:t>がないという 点に留意す</w:t>
            </w:r>
            <w:r>
              <w:rPr>
                <w:spacing w:val="25"/>
                <w:sz w:val="17"/>
              </w:rPr>
              <w:t>る。</w:t>
            </w:r>
          </w:p>
        </w:tc>
        <w:tc>
          <w:tcPr>
            <w:tcW w:w="2843" w:type="dxa"/>
          </w:tcPr>
          <w:p>
            <w:pPr>
              <w:pStyle w:val="TableParagraph"/>
              <w:rPr>
                <w:rFonts w:ascii="Times New Roman"/>
                <w:sz w:val="16"/>
              </w:rPr>
            </w:pPr>
          </w:p>
          <w:p>
            <w:pPr>
              <w:pStyle w:val="TableParagraph"/>
              <w:numPr>
                <w:ilvl w:val="0"/>
                <w:numId w:val="62"/>
              </w:numPr>
              <w:tabs>
                <w:tab w:pos="206" w:val="left" w:leader="none"/>
              </w:tabs>
              <w:spacing w:line="206" w:lineRule="auto" w:before="127" w:after="0"/>
              <w:ind w:left="33" w:right="30" w:firstLine="0"/>
              <w:jc w:val="both"/>
              <w:rPr>
                <w:sz w:val="17"/>
              </w:rPr>
            </w:pPr>
            <w:r>
              <w:rPr>
                <w:spacing w:val="1"/>
                <w:sz w:val="17"/>
              </w:rPr>
              <w:t>無罪推定の原則の背景にある， 国</w:t>
            </w:r>
            <w:r>
              <w:rPr>
                <w:sz w:val="17"/>
              </w:rPr>
              <w:t>家権力と基本的人権のかかわり につ</w:t>
            </w:r>
            <w:r>
              <w:rPr>
                <w:spacing w:val="12"/>
                <w:sz w:val="17"/>
              </w:rPr>
              <w:t>いて理解している。</w:t>
            </w:r>
          </w:p>
          <w:p>
            <w:pPr>
              <w:pStyle w:val="TableParagraph"/>
              <w:numPr>
                <w:ilvl w:val="0"/>
                <w:numId w:val="62"/>
              </w:numPr>
              <w:tabs>
                <w:tab w:pos="206" w:val="left" w:leader="none"/>
              </w:tabs>
              <w:spacing w:line="206" w:lineRule="auto" w:before="0" w:after="0"/>
              <w:ind w:left="33" w:right="38" w:firstLine="0"/>
              <w:jc w:val="both"/>
              <w:rPr>
                <w:sz w:val="17"/>
              </w:rPr>
            </w:pPr>
            <w:r>
              <w:rPr>
                <w:sz w:val="17"/>
              </w:rPr>
              <w:t>刑事手続と刑事裁判の法的手続に</w:t>
            </w:r>
            <w:r>
              <w:rPr>
                <w:spacing w:val="11"/>
                <w:sz w:val="17"/>
              </w:rPr>
              <w:t>ついて理解している。</w:t>
            </w:r>
          </w:p>
        </w:tc>
        <w:tc>
          <w:tcPr>
            <w:tcW w:w="2843" w:type="dxa"/>
          </w:tcPr>
          <w:p>
            <w:pPr>
              <w:pStyle w:val="TableParagraph"/>
              <w:rPr>
                <w:rFonts w:ascii="Times New Roman"/>
                <w:sz w:val="16"/>
              </w:rPr>
            </w:pPr>
          </w:p>
          <w:p>
            <w:pPr>
              <w:pStyle w:val="TableParagraph"/>
              <w:spacing w:before="2"/>
              <w:rPr>
                <w:rFonts w:ascii="Times New Roman"/>
                <w:sz w:val="19"/>
              </w:rPr>
            </w:pPr>
          </w:p>
          <w:p>
            <w:pPr>
              <w:pStyle w:val="TableParagraph"/>
              <w:numPr>
                <w:ilvl w:val="0"/>
                <w:numId w:val="63"/>
              </w:numPr>
              <w:tabs>
                <w:tab w:pos="207" w:val="left" w:leader="none"/>
              </w:tabs>
              <w:spacing w:line="206" w:lineRule="auto" w:before="0" w:after="0"/>
              <w:ind w:left="34" w:right="27" w:firstLine="0"/>
              <w:jc w:val="left"/>
              <w:rPr>
                <w:sz w:val="17"/>
              </w:rPr>
            </w:pPr>
            <w:r>
              <w:rPr>
                <w:sz w:val="17"/>
              </w:rPr>
              <w:t>検察官と被告人の非対称性， 有罪</w:t>
            </w:r>
            <w:r>
              <w:rPr>
                <w:spacing w:val="1"/>
                <w:sz w:val="17"/>
              </w:rPr>
              <w:t>と無罪の判断基準の相違に注目し， </w:t>
            </w:r>
            <w:r>
              <w:rPr>
                <w:spacing w:val="6"/>
                <w:sz w:val="17"/>
              </w:rPr>
              <w:t>裁判員に必要とされる考え方を適切</w:t>
            </w:r>
            <w:r>
              <w:rPr>
                <w:spacing w:val="11"/>
                <w:sz w:val="17"/>
              </w:rPr>
              <w:t>に表現している。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31"/>
              <w:ind w:left="35" w:right="50"/>
              <w:jc w:val="both"/>
              <w:rPr>
                <w:sz w:val="17"/>
              </w:rPr>
            </w:pPr>
            <w:r>
              <w:rPr>
                <w:sz w:val="17"/>
              </w:rPr>
              <w:t>被告人＝</w:t>
            </w:r>
            <w:r>
              <w:rPr>
                <w:spacing w:val="7"/>
                <w:sz w:val="17"/>
              </w:rPr>
              <w:t>犯罪者という 先入観にとら</w:t>
            </w:r>
            <w:r>
              <w:rPr>
                <w:sz w:val="17"/>
              </w:rPr>
              <w:t>われず， 裁判について冷静な視点を</w:t>
            </w:r>
            <w:r>
              <w:rPr>
                <w:spacing w:val="16"/>
                <w:sz w:val="17"/>
              </w:rPr>
              <w:t>持とう としている。</w:t>
            </w:r>
          </w:p>
        </w:tc>
      </w:tr>
      <w:tr>
        <w:trPr>
          <w:trHeight w:val="1485" w:hRule="atLeast"/>
        </w:trPr>
        <w:tc>
          <w:tcPr>
            <w:tcW w:w="341" w:type="dxa"/>
            <w:tcBorders>
              <w:top w:val="nil"/>
              <w:bottom w:val="nil"/>
            </w:tcBorders>
            <w:shd w:val="clear" w:color="auto" w:fill="FFF1CC"/>
          </w:tcPr>
          <w:p>
            <w:pPr>
              <w:pStyle w:val="TableParagraph"/>
              <w:rPr>
                <w:rFonts w:ascii="Times New Roman"/>
                <w:sz w:val="16"/>
              </w:rPr>
            </w:pPr>
          </w:p>
        </w:tc>
        <w:tc>
          <w:tcPr>
            <w:tcW w:w="576" w:type="dxa"/>
            <w:vMerge w:val="restart"/>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11"/>
              <w:jc w:val="center"/>
              <w:rPr>
                <w:sz w:val="17"/>
              </w:rPr>
            </w:pPr>
            <w:r>
              <w:rPr>
                <w:w w:val="100"/>
                <w:sz w:val="17"/>
              </w:rPr>
              <w:t>第</w:t>
            </w:r>
          </w:p>
          <w:p>
            <w:pPr>
              <w:pStyle w:val="TableParagraph"/>
              <w:spacing w:line="194" w:lineRule="exact"/>
              <w:ind w:left="12"/>
              <w:jc w:val="center"/>
              <w:rPr>
                <w:sz w:val="17"/>
              </w:rPr>
            </w:pPr>
            <w:r>
              <w:rPr>
                <w:w w:val="100"/>
                <w:sz w:val="17"/>
              </w:rPr>
              <w:t>2</w:t>
            </w:r>
          </w:p>
          <w:p>
            <w:pPr>
              <w:pStyle w:val="TableParagraph"/>
              <w:spacing w:line="206" w:lineRule="exact"/>
              <w:ind w:left="11"/>
              <w:jc w:val="center"/>
              <w:rPr>
                <w:sz w:val="17"/>
              </w:rPr>
            </w:pPr>
            <w:r>
              <w:rPr>
                <w:w w:val="100"/>
                <w:sz w:val="17"/>
              </w:rPr>
              <w:t>章</w:t>
            </w:r>
          </w:p>
          <w:p>
            <w:pPr>
              <w:pStyle w:val="TableParagraph"/>
              <w:spacing w:before="5"/>
              <w:rPr>
                <w:rFonts w:ascii="Times New Roman"/>
                <w:sz w:val="16"/>
              </w:rPr>
            </w:pPr>
          </w:p>
          <w:p>
            <w:pPr>
              <w:pStyle w:val="TableParagraph"/>
              <w:spacing w:line="213" w:lineRule="auto"/>
              <w:ind w:left="201" w:right="187"/>
              <w:jc w:val="both"/>
              <w:rPr>
                <w:sz w:val="17"/>
              </w:rPr>
            </w:pPr>
            <w:r>
              <w:rPr>
                <w:sz w:val="17"/>
              </w:rPr>
              <w:t>現代社会の諸課題</w:t>
            </w:r>
          </w:p>
          <w:p>
            <w:pPr>
              <w:pStyle w:val="TableParagraph"/>
              <w:spacing w:before="4"/>
              <w:rPr>
                <w:rFonts w:ascii="Times New Roman"/>
                <w:sz w:val="17"/>
              </w:rPr>
            </w:pPr>
          </w:p>
          <w:p>
            <w:pPr>
              <w:pStyle w:val="TableParagraph"/>
              <w:spacing w:line="213" w:lineRule="auto"/>
              <w:ind w:left="201" w:right="187"/>
              <w:jc w:val="center"/>
              <w:rPr>
                <w:sz w:val="17"/>
              </w:rPr>
            </w:pPr>
            <w:r>
              <w:rPr>
                <w:sz w:val="17"/>
              </w:rPr>
              <w:t>政治</w:t>
            </w:r>
          </w:p>
        </w:tc>
        <w:tc>
          <w:tcPr>
            <w:tcW w:w="2887"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ind w:left="30"/>
              <w:rPr>
                <w:sz w:val="17"/>
              </w:rPr>
            </w:pPr>
            <w:r>
              <w:rPr>
                <w:sz w:val="17"/>
              </w:rPr>
              <w:t>1-1</w:t>
            </w:r>
            <w:r>
              <w:rPr>
                <w:spacing w:val="14"/>
                <w:sz w:val="17"/>
              </w:rPr>
              <w:t> 選挙と政治参加</w:t>
            </w:r>
          </w:p>
        </w:tc>
        <w:tc>
          <w:tcPr>
            <w:tcW w:w="585"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ind w:left="18"/>
              <w:jc w:val="center"/>
              <w:rPr>
                <w:sz w:val="17"/>
              </w:rPr>
            </w:pPr>
            <w:r>
              <w:rPr>
                <w:w w:val="100"/>
                <w:sz w:val="17"/>
              </w:rPr>
              <w:t>1</w:t>
            </w:r>
          </w:p>
        </w:tc>
        <w:tc>
          <w:tcPr>
            <w:tcW w:w="3323" w:type="dxa"/>
          </w:tcPr>
          <w:p>
            <w:pPr>
              <w:pStyle w:val="TableParagraph"/>
              <w:spacing w:before="10"/>
              <w:rPr>
                <w:rFonts w:ascii="Times New Roman"/>
                <w:sz w:val="16"/>
              </w:rPr>
            </w:pPr>
          </w:p>
          <w:p>
            <w:pPr>
              <w:pStyle w:val="TableParagraph"/>
              <w:spacing w:line="206" w:lineRule="auto"/>
              <w:ind w:left="31" w:right="164"/>
              <w:jc w:val="both"/>
              <w:rPr>
                <w:sz w:val="17"/>
              </w:rPr>
            </w:pPr>
            <w:r>
              <w:rPr>
                <w:sz w:val="17"/>
              </w:rPr>
              <w:t>民主政治の基礎を支える選挙の仕組みに</w:t>
            </w:r>
            <w:r>
              <w:rPr>
                <w:spacing w:val="8"/>
                <w:sz w:val="17"/>
              </w:rPr>
              <w:t>ついて学習し， さまざまな制度がなぜ必</w:t>
            </w:r>
            <w:r>
              <w:rPr>
                <w:spacing w:val="10"/>
                <w:sz w:val="17"/>
              </w:rPr>
              <w:t>要とされるのかを理解させる。 また民主</w:t>
            </w:r>
            <w:r>
              <w:rPr>
                <w:spacing w:val="7"/>
                <w:sz w:val="17"/>
              </w:rPr>
              <w:t>主義を維持していく ために私たちの主権者としての自覚が重要である点を強調す</w:t>
            </w:r>
            <w:r>
              <w:rPr>
                <w:spacing w:val="25"/>
                <w:sz w:val="17"/>
              </w:rPr>
              <w:t>る。</w:t>
            </w:r>
          </w:p>
        </w:tc>
        <w:tc>
          <w:tcPr>
            <w:tcW w:w="2097" w:type="dxa"/>
          </w:tcPr>
          <w:p>
            <w:pPr>
              <w:pStyle w:val="TableParagraph"/>
              <w:rPr>
                <w:rFonts w:ascii="Times New Roman"/>
                <w:sz w:val="16"/>
              </w:rPr>
            </w:pPr>
          </w:p>
          <w:p>
            <w:pPr>
              <w:pStyle w:val="TableParagraph"/>
              <w:spacing w:line="206" w:lineRule="auto" w:before="104"/>
              <w:ind w:left="32" w:right="146"/>
              <w:jc w:val="both"/>
              <w:rPr>
                <w:sz w:val="17"/>
              </w:rPr>
            </w:pPr>
            <w:r>
              <w:rPr>
                <w:spacing w:val="10"/>
                <w:sz w:val="17"/>
              </w:rPr>
              <w:t>さまざまな選挙制度については知識として習得す</w:t>
            </w:r>
            <w:r>
              <w:rPr>
                <w:spacing w:val="6"/>
                <w:sz w:val="17"/>
              </w:rPr>
              <w:t>るだけでなく ， 制度の背</w:t>
            </w:r>
            <w:r>
              <w:rPr>
                <w:spacing w:val="7"/>
                <w:sz w:val="17"/>
              </w:rPr>
              <w:t>景にある考え方まで理解</w:t>
            </w:r>
            <w:r>
              <w:rPr>
                <w:spacing w:val="13"/>
                <w:sz w:val="17"/>
              </w:rPr>
              <w:t>させたい。</w:t>
            </w:r>
          </w:p>
        </w:tc>
        <w:tc>
          <w:tcPr>
            <w:tcW w:w="2843" w:type="dxa"/>
          </w:tcPr>
          <w:p>
            <w:pPr>
              <w:pStyle w:val="TableParagraph"/>
              <w:rPr>
                <w:rFonts w:ascii="Times New Roman"/>
                <w:sz w:val="16"/>
              </w:rPr>
            </w:pPr>
          </w:p>
          <w:p>
            <w:pPr>
              <w:pStyle w:val="TableParagraph"/>
              <w:numPr>
                <w:ilvl w:val="0"/>
                <w:numId w:val="64"/>
              </w:numPr>
              <w:tabs>
                <w:tab w:pos="206" w:val="left" w:leader="none"/>
              </w:tabs>
              <w:spacing w:line="206" w:lineRule="auto" w:before="105" w:after="0"/>
              <w:ind w:left="33" w:right="28" w:firstLine="0"/>
              <w:jc w:val="both"/>
              <w:rPr>
                <w:sz w:val="17"/>
              </w:rPr>
            </w:pPr>
            <w:r>
              <w:rPr>
                <w:spacing w:val="1"/>
                <w:sz w:val="17"/>
              </w:rPr>
              <w:t>民主主義とは， 国民に主権がある</w:t>
            </w:r>
            <w:r>
              <w:rPr>
                <w:spacing w:val="4"/>
                <w:sz w:val="17"/>
              </w:rPr>
              <w:t>という 基本的な考え方に基づき， こ</w:t>
            </w:r>
            <w:r>
              <w:rPr>
                <w:spacing w:val="9"/>
                <w:sz w:val="17"/>
              </w:rPr>
              <w:t>れを実現するためにさまざまな選挙制度や法律があることを理解し， そ</w:t>
            </w:r>
            <w:r>
              <w:rPr>
                <w:spacing w:val="7"/>
                <w:sz w:val="17"/>
              </w:rPr>
              <w:t>の内容を読み取っている。</w:t>
            </w:r>
          </w:p>
        </w:tc>
        <w:tc>
          <w:tcPr>
            <w:tcW w:w="2843" w:type="dxa"/>
          </w:tcPr>
          <w:p>
            <w:pPr>
              <w:pStyle w:val="TableParagraph"/>
              <w:rPr>
                <w:rFonts w:ascii="Times New Roman"/>
                <w:sz w:val="16"/>
              </w:rPr>
            </w:pPr>
          </w:p>
          <w:p>
            <w:pPr>
              <w:pStyle w:val="TableParagraph"/>
              <w:spacing w:before="3"/>
              <w:rPr>
                <w:rFonts w:ascii="Times New Roman"/>
                <w:sz w:val="17"/>
              </w:rPr>
            </w:pPr>
          </w:p>
          <w:p>
            <w:pPr>
              <w:pStyle w:val="TableParagraph"/>
              <w:numPr>
                <w:ilvl w:val="0"/>
                <w:numId w:val="65"/>
              </w:numPr>
              <w:tabs>
                <w:tab w:pos="207" w:val="left" w:leader="none"/>
              </w:tabs>
              <w:spacing w:line="206" w:lineRule="auto" w:before="0" w:after="0"/>
              <w:ind w:left="34" w:right="50" w:firstLine="0"/>
              <w:jc w:val="both"/>
              <w:rPr>
                <w:sz w:val="17"/>
              </w:rPr>
            </w:pPr>
            <w:r>
              <w:rPr>
                <w:sz w:val="17"/>
              </w:rPr>
              <w:t>個々の選挙制度についての利点と</w:t>
            </w:r>
            <w:r>
              <w:rPr>
                <w:spacing w:val="5"/>
                <w:sz w:val="17"/>
              </w:rPr>
              <w:t>難点を， 民意をより よく 反映させる</w:t>
            </w:r>
            <w:r>
              <w:rPr>
                <w:spacing w:val="11"/>
                <w:sz w:val="17"/>
              </w:rPr>
              <w:t>という 観点から説明することができ</w:t>
            </w:r>
            <w:r>
              <w:rPr>
                <w:spacing w:val="25"/>
                <w:sz w:val="17"/>
              </w:rPr>
              <w:t>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8"/>
              <w:ind w:left="35" w:right="51"/>
              <w:jc w:val="both"/>
              <w:rPr>
                <w:sz w:val="17"/>
              </w:rPr>
            </w:pPr>
            <w:r>
              <w:rPr>
                <w:spacing w:val="10"/>
                <w:sz w:val="17"/>
              </w:rPr>
              <w:t>選挙に関心をもち， </w:t>
            </w:r>
            <w:r>
              <w:rPr>
                <w:sz w:val="17"/>
              </w:rPr>
              <w:t>18</w:t>
            </w:r>
            <w:r>
              <w:rPr>
                <w:spacing w:val="15"/>
                <w:sz w:val="17"/>
              </w:rPr>
              <w:t>歳になるとき</w:t>
            </w:r>
            <w:r>
              <w:rPr>
                <w:spacing w:val="9"/>
                <w:sz w:val="17"/>
              </w:rPr>
              <w:t>を想定して， 主権者としての自覚を</w:t>
            </w:r>
            <w:r>
              <w:rPr>
                <w:spacing w:val="8"/>
                <w:sz w:val="17"/>
              </w:rPr>
              <w:t>深めている。</w:t>
            </w:r>
          </w:p>
        </w:tc>
      </w:tr>
      <w:tr>
        <w:trPr>
          <w:trHeight w:val="1626" w:hRule="atLeast"/>
        </w:trPr>
        <w:tc>
          <w:tcPr>
            <w:tcW w:w="341" w:type="dxa"/>
            <w:tcBorders>
              <w:top w:val="nil"/>
              <w:bottom w:val="nil"/>
            </w:tcBorders>
            <w:shd w:val="clear" w:color="auto" w:fill="FFF1CC"/>
          </w:tcPr>
          <w:p>
            <w:pPr>
              <w:pStyle w:val="TableParagraph"/>
              <w:rPr>
                <w:rFonts w:ascii="Times New Roman"/>
                <w:sz w:val="16"/>
              </w:rPr>
            </w:pP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3"/>
              </w:rPr>
            </w:pPr>
          </w:p>
          <w:p>
            <w:pPr>
              <w:pStyle w:val="TableParagraph"/>
              <w:ind w:left="30"/>
              <w:rPr>
                <w:sz w:val="17"/>
              </w:rPr>
            </w:pPr>
            <w:r>
              <w:rPr>
                <w:sz w:val="17"/>
              </w:rPr>
              <w:t>1-2</w:t>
            </w:r>
            <w:r>
              <w:rPr>
                <w:spacing w:val="2"/>
                <w:sz w:val="17"/>
              </w:rPr>
              <w:t>   公正な世論の形成</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3"/>
              </w:rPr>
            </w:pPr>
          </w:p>
          <w:p>
            <w:pPr>
              <w:pStyle w:val="TableParagraph"/>
              <w:ind w:left="18"/>
              <w:jc w:val="center"/>
              <w:rPr>
                <w:sz w:val="17"/>
              </w:rPr>
            </w:pPr>
            <w:r>
              <w:rPr>
                <w:w w:val="100"/>
                <w:sz w:val="17"/>
              </w:rPr>
              <w:t>1</w:t>
            </w:r>
          </w:p>
        </w:tc>
        <w:tc>
          <w:tcPr>
            <w:tcW w:w="3323" w:type="dxa"/>
          </w:tcPr>
          <w:p>
            <w:pPr>
              <w:pStyle w:val="TableParagraph"/>
              <w:spacing w:before="3"/>
              <w:rPr>
                <w:rFonts w:ascii="Times New Roman"/>
                <w:sz w:val="23"/>
              </w:rPr>
            </w:pPr>
          </w:p>
          <w:p>
            <w:pPr>
              <w:pStyle w:val="TableParagraph"/>
              <w:spacing w:line="206" w:lineRule="auto"/>
              <w:ind w:left="31" w:right="166"/>
              <w:jc w:val="both"/>
              <w:rPr>
                <w:sz w:val="17"/>
              </w:rPr>
            </w:pPr>
            <w:r>
              <w:rPr>
                <w:spacing w:val="2"/>
                <w:sz w:val="17"/>
              </w:rPr>
              <w:t>多様な意見を集約し法律や政策を決定し</w:t>
            </w:r>
            <w:r>
              <w:rPr>
                <w:sz w:val="17"/>
              </w:rPr>
              <w:t>ていく ために， 複数の政党が競い合う 政</w:t>
            </w:r>
            <w:r>
              <w:rPr>
                <w:spacing w:val="12"/>
                <w:sz w:val="17"/>
              </w:rPr>
              <w:t>党政治あることを理解させる。</w:t>
            </w:r>
          </w:p>
          <w:p>
            <w:pPr>
              <w:pStyle w:val="TableParagraph"/>
              <w:spacing w:line="206" w:lineRule="auto"/>
              <w:ind w:left="31" w:right="80"/>
              <w:rPr>
                <w:sz w:val="17"/>
              </w:rPr>
            </w:pPr>
            <w:r>
              <w:rPr>
                <w:spacing w:val="3"/>
                <w:sz w:val="17"/>
              </w:rPr>
              <w:t>また世論とは何か， ポピュリ ズムの問題</w:t>
            </w:r>
            <w:r>
              <w:rPr>
                <w:spacing w:val="-1"/>
                <w:sz w:val="17"/>
              </w:rPr>
              <w:t>点， メ ディ アや</w:t>
            </w:r>
            <w:r>
              <w:rPr>
                <w:sz w:val="17"/>
              </w:rPr>
              <w:t>SNS</w:t>
            </w:r>
            <w:r>
              <w:rPr>
                <w:spacing w:val="3"/>
                <w:sz w:val="17"/>
              </w:rPr>
              <w:t>が政治にどのよう に関</w:t>
            </w:r>
            <w:r>
              <w:rPr>
                <w:spacing w:val="9"/>
                <w:sz w:val="17"/>
              </w:rPr>
              <w:t>係しているかなどについて学習する。</w:t>
            </w:r>
          </w:p>
        </w:tc>
        <w:tc>
          <w:tcPr>
            <w:tcW w:w="2097" w:type="dxa"/>
          </w:tcPr>
          <w:p>
            <w:pPr>
              <w:pStyle w:val="TableParagraph"/>
              <w:rPr>
                <w:rFonts w:ascii="Times New Roman"/>
                <w:sz w:val="16"/>
              </w:rPr>
            </w:pPr>
          </w:p>
          <w:p>
            <w:pPr>
              <w:pStyle w:val="TableParagraph"/>
              <w:spacing w:before="5"/>
              <w:rPr>
                <w:rFonts w:ascii="Times New Roman"/>
                <w:sz w:val="15"/>
              </w:rPr>
            </w:pPr>
          </w:p>
          <w:p>
            <w:pPr>
              <w:pStyle w:val="TableParagraph"/>
              <w:spacing w:line="206" w:lineRule="auto"/>
              <w:ind w:left="32" w:right="117"/>
              <w:jc w:val="both"/>
              <w:rPr>
                <w:sz w:val="17"/>
              </w:rPr>
            </w:pPr>
            <w:r>
              <w:rPr>
                <w:spacing w:val="-4"/>
                <w:sz w:val="17"/>
              </w:rPr>
              <w:t>SNS</w:t>
            </w:r>
            <w:r>
              <w:rPr>
                <w:spacing w:val="-6"/>
                <w:sz w:val="17"/>
              </w:rPr>
              <w:t>と 世論の関係は今後，</w:t>
            </w:r>
            <w:r>
              <w:rPr>
                <w:spacing w:val="-49"/>
                <w:sz w:val="17"/>
              </w:rPr>
              <w:t> </w:t>
            </w:r>
            <w:r>
              <w:rPr>
                <w:spacing w:val="13"/>
                <w:sz w:val="17"/>
              </w:rPr>
              <w:t>深まっていく ことが予想</w:t>
            </w:r>
            <w:r>
              <w:rPr>
                <w:spacing w:val="7"/>
                <w:sz w:val="17"/>
              </w:rPr>
              <w:t>されるので情報リ テラ</w:t>
            </w:r>
          </w:p>
          <w:p>
            <w:pPr>
              <w:pStyle w:val="TableParagraph"/>
              <w:spacing w:line="206" w:lineRule="auto"/>
              <w:ind w:left="32" w:right="171"/>
              <w:jc w:val="both"/>
              <w:rPr>
                <w:sz w:val="17"/>
              </w:rPr>
            </w:pPr>
            <w:r>
              <w:rPr>
                <w:spacing w:val="6"/>
                <w:sz w:val="17"/>
              </w:rPr>
              <w:t>シーについて深い理解を</w:t>
            </w:r>
            <w:r>
              <w:rPr>
                <w:sz w:val="17"/>
              </w:rPr>
              <w:t>促す。</w:t>
            </w:r>
          </w:p>
        </w:tc>
        <w:tc>
          <w:tcPr>
            <w:tcW w:w="2843" w:type="dxa"/>
          </w:tcPr>
          <w:p>
            <w:pPr>
              <w:pStyle w:val="TableParagraph"/>
              <w:numPr>
                <w:ilvl w:val="0"/>
                <w:numId w:val="66"/>
              </w:numPr>
              <w:tabs>
                <w:tab w:pos="206" w:val="left" w:leader="none"/>
              </w:tabs>
              <w:spacing w:line="206" w:lineRule="auto" w:before="81" w:after="0"/>
              <w:ind w:left="33" w:right="28" w:firstLine="0"/>
              <w:jc w:val="left"/>
              <w:rPr>
                <w:sz w:val="17"/>
              </w:rPr>
            </w:pPr>
            <w:r>
              <w:rPr>
                <w:spacing w:val="6"/>
                <w:sz w:val="17"/>
              </w:rPr>
              <w:t>政党政治がなぜ必要とされるの</w:t>
            </w:r>
            <w:r>
              <w:rPr>
                <w:spacing w:val="1"/>
                <w:sz w:val="17"/>
              </w:rPr>
              <w:t> </w:t>
            </w:r>
            <w:r>
              <w:rPr>
                <w:sz w:val="17"/>
              </w:rPr>
              <w:t>か， 表現の自由， 知る権利は政党政</w:t>
            </w:r>
            <w:r>
              <w:rPr>
                <w:spacing w:val="8"/>
                <w:sz w:val="17"/>
              </w:rPr>
              <w:t>治とどう 関係しているのかを理解し</w:t>
            </w:r>
            <w:r>
              <w:rPr>
                <w:spacing w:val="13"/>
                <w:sz w:val="17"/>
              </w:rPr>
              <w:t>ている。</w:t>
            </w:r>
          </w:p>
          <w:p>
            <w:pPr>
              <w:pStyle w:val="TableParagraph"/>
              <w:numPr>
                <w:ilvl w:val="0"/>
                <w:numId w:val="66"/>
              </w:numPr>
              <w:tabs>
                <w:tab w:pos="206" w:val="left" w:leader="none"/>
              </w:tabs>
              <w:spacing w:line="206" w:lineRule="auto" w:before="0" w:after="0"/>
              <w:ind w:left="33" w:right="28" w:firstLine="0"/>
              <w:jc w:val="both"/>
              <w:rPr>
                <w:sz w:val="17"/>
              </w:rPr>
            </w:pPr>
            <w:r>
              <w:rPr>
                <w:spacing w:val="2"/>
                <w:sz w:val="17"/>
              </w:rPr>
              <w:t>世論がどのよう に形成され， 政治</w:t>
            </w:r>
            <w:r>
              <w:rPr>
                <w:spacing w:val="5"/>
                <w:sz w:val="17"/>
              </w:rPr>
              <w:t>に影響しているのかという 基本構造を理解し， その問題点を読み取って</w:t>
            </w:r>
            <w:r>
              <w:rPr>
                <w:spacing w:val="12"/>
                <w:sz w:val="17"/>
              </w:rPr>
              <w:t>いる。</w:t>
            </w:r>
          </w:p>
        </w:tc>
        <w:tc>
          <w:tcPr>
            <w:tcW w:w="2843" w:type="dxa"/>
          </w:tcPr>
          <w:p>
            <w:pPr>
              <w:pStyle w:val="TableParagraph"/>
              <w:rPr>
                <w:rFonts w:ascii="Times New Roman"/>
                <w:sz w:val="16"/>
              </w:rPr>
            </w:pPr>
          </w:p>
          <w:p>
            <w:pPr>
              <w:pStyle w:val="TableParagraph"/>
              <w:spacing w:before="6"/>
              <w:rPr>
                <w:rFonts w:ascii="Times New Roman"/>
                <w:sz w:val="15"/>
              </w:rPr>
            </w:pPr>
          </w:p>
          <w:p>
            <w:pPr>
              <w:pStyle w:val="TableParagraph"/>
              <w:numPr>
                <w:ilvl w:val="0"/>
                <w:numId w:val="67"/>
              </w:numPr>
              <w:tabs>
                <w:tab w:pos="207" w:val="left" w:leader="none"/>
              </w:tabs>
              <w:spacing w:line="206" w:lineRule="auto" w:before="0" w:after="0"/>
              <w:ind w:left="34" w:right="29" w:firstLine="0"/>
              <w:jc w:val="both"/>
              <w:rPr>
                <w:sz w:val="17"/>
              </w:rPr>
            </w:pPr>
            <w:r>
              <w:rPr>
                <w:spacing w:val="1"/>
                <w:sz w:val="17"/>
              </w:rPr>
              <w:t>現在の日本の政党政治について具</w:t>
            </w:r>
            <w:r>
              <w:rPr>
                <w:spacing w:val="8"/>
                <w:sz w:val="17"/>
              </w:rPr>
              <w:t>体的に説明できる。</w:t>
            </w:r>
          </w:p>
          <w:p>
            <w:pPr>
              <w:pStyle w:val="TableParagraph"/>
              <w:numPr>
                <w:ilvl w:val="0"/>
                <w:numId w:val="67"/>
              </w:numPr>
              <w:tabs>
                <w:tab w:pos="207" w:val="left" w:leader="none"/>
              </w:tabs>
              <w:spacing w:line="206" w:lineRule="auto" w:before="0" w:after="0"/>
              <w:ind w:left="34" w:right="29" w:firstLine="0"/>
              <w:jc w:val="both"/>
              <w:rPr>
                <w:sz w:val="17"/>
              </w:rPr>
            </w:pPr>
            <w:r>
              <w:rPr>
                <w:spacing w:val="4"/>
                <w:sz w:val="17"/>
              </w:rPr>
              <w:t>政治的無関心を防ぐために， どの</w:t>
            </w:r>
            <w:r>
              <w:rPr>
                <w:spacing w:val="3"/>
                <w:sz w:val="17"/>
              </w:rPr>
              <w:t>よう な意識が重要か， 主権者として</w:t>
            </w:r>
            <w:r>
              <w:rPr>
                <w:spacing w:val="12"/>
                <w:sz w:val="17"/>
              </w:rPr>
              <w:t>思考している。</w:t>
            </w:r>
          </w:p>
        </w:tc>
        <w:tc>
          <w:tcPr>
            <w:tcW w:w="2843" w:type="dxa"/>
          </w:tcPr>
          <w:p>
            <w:pPr>
              <w:pStyle w:val="TableParagraph"/>
              <w:rPr>
                <w:rFonts w:ascii="Times New Roman"/>
                <w:sz w:val="16"/>
              </w:rPr>
            </w:pPr>
          </w:p>
          <w:p>
            <w:pPr>
              <w:pStyle w:val="TableParagraph"/>
              <w:spacing w:before="8"/>
              <w:rPr>
                <w:rFonts w:ascii="Times New Roman"/>
                <w:sz w:val="23"/>
              </w:rPr>
            </w:pPr>
          </w:p>
          <w:p>
            <w:pPr>
              <w:pStyle w:val="TableParagraph"/>
              <w:spacing w:line="206" w:lineRule="auto"/>
              <w:ind w:left="35" w:right="38"/>
              <w:jc w:val="both"/>
              <w:rPr>
                <w:sz w:val="17"/>
              </w:rPr>
            </w:pPr>
            <w:r>
              <w:rPr>
                <w:spacing w:val="9"/>
                <w:sz w:val="17"/>
              </w:rPr>
              <w:t>政党に関心を持ち， たとえばコロナ</w:t>
            </w:r>
            <w:r>
              <w:rPr>
                <w:sz w:val="17"/>
              </w:rPr>
              <w:t>対策について各党の政策の違いなど</w:t>
            </w:r>
            <w:r>
              <w:rPr>
                <w:spacing w:val="7"/>
                <w:sz w:val="17"/>
              </w:rPr>
              <w:t>について調べ， 主権者として政治を</w:t>
            </w:r>
            <w:r>
              <w:rPr>
                <w:spacing w:val="17"/>
                <w:sz w:val="17"/>
              </w:rPr>
              <w:t>見よう としている。</w:t>
            </w:r>
          </w:p>
        </w:tc>
      </w:tr>
      <w:tr>
        <w:trPr>
          <w:trHeight w:val="1854" w:hRule="atLeast"/>
        </w:trPr>
        <w:tc>
          <w:tcPr>
            <w:tcW w:w="341" w:type="dxa"/>
            <w:tcBorders>
              <w:top w:val="nil"/>
              <w:bottom w:val="nil"/>
            </w:tcBorders>
            <w:shd w:val="clear" w:color="auto" w:fill="FFF1CC"/>
          </w:tcPr>
          <w:p>
            <w:pPr>
              <w:pStyle w:val="TableParagraph"/>
              <w:rPr>
                <w:rFonts w:ascii="Times New Roman"/>
                <w:sz w:val="16"/>
              </w:rPr>
            </w:pP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spacing w:line="203" w:lineRule="exact" w:before="1"/>
              <w:ind w:left="30"/>
              <w:rPr>
                <w:sz w:val="17"/>
              </w:rPr>
            </w:pPr>
            <w:r>
              <w:rPr>
                <w:spacing w:val="5"/>
                <w:sz w:val="17"/>
              </w:rPr>
              <w:t>テーマ学習①</w:t>
            </w:r>
          </w:p>
          <w:p>
            <w:pPr>
              <w:pStyle w:val="TableParagraph"/>
              <w:spacing w:line="206" w:lineRule="auto" w:before="8"/>
              <w:ind w:left="30" w:right="249"/>
              <w:rPr>
                <w:sz w:val="17"/>
              </w:rPr>
            </w:pPr>
            <w:r>
              <w:rPr>
                <w:sz w:val="17"/>
              </w:rPr>
              <w:t>日本の若者の投票率はなぜ低いのか？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18"/>
              <w:jc w:val="center"/>
              <w:rPr>
                <w:sz w:val="17"/>
              </w:rPr>
            </w:pPr>
            <w:r>
              <w:rPr>
                <w:w w:val="100"/>
                <w:sz w:val="17"/>
              </w:rPr>
              <w:t>2</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8"/>
              <w:ind w:left="31" w:right="164"/>
              <w:jc w:val="both"/>
              <w:rPr>
                <w:sz w:val="17"/>
              </w:rPr>
            </w:pPr>
            <w:r>
              <w:rPr>
                <w:spacing w:val="1"/>
                <w:sz w:val="17"/>
              </w:rPr>
              <w:t>日本のとく に若年層の投票率が低い原因</w:t>
            </w:r>
            <w:r>
              <w:rPr>
                <w:spacing w:val="8"/>
                <w:sz w:val="17"/>
              </w:rPr>
              <w:t>について考える。 まだ投票権を持たない</w:t>
            </w:r>
            <w:r>
              <w:rPr>
                <w:spacing w:val="4"/>
                <w:sz w:val="17"/>
              </w:rPr>
              <w:t>高校生が政治参加する手段としてどのよ</w:t>
            </w:r>
            <w:r>
              <w:rPr>
                <w:spacing w:val="5"/>
                <w:sz w:val="17"/>
              </w:rPr>
              <w:t>う な方法があるかを学び， 主権者として</w:t>
            </w:r>
            <w:r>
              <w:rPr>
                <w:spacing w:val="2"/>
                <w:sz w:val="17"/>
              </w:rPr>
              <w:t>の自覚を持つよう 促す。</w:t>
            </w:r>
          </w:p>
        </w:tc>
        <w:tc>
          <w:tcPr>
            <w:tcW w:w="2097" w:type="dxa"/>
          </w:tcPr>
          <w:p>
            <w:pPr>
              <w:pStyle w:val="TableParagraph"/>
              <w:spacing w:line="206" w:lineRule="auto" w:before="102"/>
              <w:ind w:left="32" w:right="146"/>
              <w:jc w:val="both"/>
              <w:rPr>
                <w:sz w:val="17"/>
              </w:rPr>
            </w:pPr>
            <w:r>
              <w:rPr>
                <w:spacing w:val="3"/>
                <w:sz w:val="17"/>
              </w:rPr>
              <w:t>学校教育における政治的</w:t>
            </w:r>
            <w:r>
              <w:rPr>
                <w:spacing w:val="5"/>
                <w:sz w:val="17"/>
              </w:rPr>
              <w:t>中立性とはなにか， そもそも教員が中立的である</w:t>
            </w:r>
            <w:r>
              <w:rPr>
                <w:spacing w:val="8"/>
                <w:sz w:val="17"/>
              </w:rPr>
              <w:t>ことは可能かという メ タ</w:t>
            </w:r>
            <w:r>
              <w:rPr>
                <w:sz w:val="17"/>
              </w:rPr>
              <w:t>的な問いは， 主権者教育</w:t>
            </w:r>
            <w:r>
              <w:rPr>
                <w:spacing w:val="6"/>
                <w:sz w:val="17"/>
              </w:rPr>
              <w:t>そのもの関わる重要な課</w:t>
            </w:r>
            <w:r>
              <w:rPr>
                <w:spacing w:val="5"/>
                <w:sz w:val="17"/>
              </w:rPr>
              <w:t>題である。 教員が考える</w:t>
            </w:r>
            <w:r>
              <w:rPr>
                <w:spacing w:val="3"/>
                <w:sz w:val="17"/>
              </w:rPr>
              <w:t>問題だが生徒の考えを聞</w:t>
            </w:r>
            <w:r>
              <w:rPr>
                <w:spacing w:val="12"/>
                <w:sz w:val="17"/>
              </w:rPr>
              <w:t>いてみるのもよい。</w:t>
            </w:r>
          </w:p>
        </w:tc>
        <w:tc>
          <w:tcPr>
            <w:tcW w:w="2843" w:type="dxa"/>
          </w:tcPr>
          <w:p>
            <w:pPr>
              <w:pStyle w:val="TableParagraph"/>
              <w:rPr>
                <w:rFonts w:ascii="Times New Roman"/>
                <w:sz w:val="16"/>
              </w:rPr>
            </w:pPr>
          </w:p>
          <w:p>
            <w:pPr>
              <w:pStyle w:val="TableParagraph"/>
              <w:spacing w:before="3"/>
              <w:rPr>
                <w:rFonts w:ascii="Times New Roman"/>
                <w:sz w:val="17"/>
              </w:rPr>
            </w:pPr>
          </w:p>
          <w:p>
            <w:pPr>
              <w:pStyle w:val="TableParagraph"/>
              <w:numPr>
                <w:ilvl w:val="0"/>
                <w:numId w:val="68"/>
              </w:numPr>
              <w:tabs>
                <w:tab w:pos="206" w:val="left" w:leader="none"/>
              </w:tabs>
              <w:spacing w:line="206" w:lineRule="auto" w:before="0" w:after="0"/>
              <w:ind w:left="33" w:right="28" w:firstLine="0"/>
              <w:jc w:val="both"/>
              <w:rPr>
                <w:sz w:val="17"/>
              </w:rPr>
            </w:pPr>
            <w:r>
              <w:rPr>
                <w:spacing w:val="3"/>
                <w:sz w:val="17"/>
              </w:rPr>
              <w:t>スウェ ーデンと日本の主権者教育</w:t>
            </w:r>
            <w:r>
              <w:rPr>
                <w:spacing w:val="1"/>
                <w:sz w:val="17"/>
              </w:rPr>
              <w:t>の考え方の違いに着目し， 双方の利</w:t>
            </w:r>
            <w:r>
              <w:rPr>
                <w:spacing w:val="7"/>
                <w:sz w:val="17"/>
              </w:rPr>
              <w:t>点， 難点を理解している。</w:t>
            </w:r>
          </w:p>
          <w:p>
            <w:pPr>
              <w:pStyle w:val="TableParagraph"/>
              <w:numPr>
                <w:ilvl w:val="0"/>
                <w:numId w:val="68"/>
              </w:numPr>
              <w:tabs>
                <w:tab w:pos="206" w:val="left" w:leader="none"/>
              </w:tabs>
              <w:spacing w:line="206" w:lineRule="auto" w:before="0" w:after="0"/>
              <w:ind w:left="33" w:right="28" w:firstLine="0"/>
              <w:jc w:val="both"/>
              <w:rPr>
                <w:sz w:val="17"/>
              </w:rPr>
            </w:pPr>
            <w:r>
              <w:rPr>
                <w:spacing w:val="5"/>
                <w:sz w:val="17"/>
              </w:rPr>
              <w:t>請願制度を通じて， 高校生も地域</w:t>
            </w:r>
            <w:r>
              <w:rPr>
                <w:spacing w:val="1"/>
                <w:sz w:val="17"/>
              </w:rPr>
              <w:t>社会の主権者であり 権利者であるこ</w:t>
            </w:r>
            <w:r>
              <w:rPr>
                <w:spacing w:val="16"/>
                <w:sz w:val="17"/>
              </w:rPr>
              <w:t>とを理解している。</w:t>
            </w:r>
          </w:p>
        </w:tc>
        <w:tc>
          <w:tcPr>
            <w:tcW w:w="2843" w:type="dxa"/>
          </w:tcPr>
          <w:p>
            <w:pPr>
              <w:pStyle w:val="TableParagraph"/>
              <w:rPr>
                <w:rFonts w:ascii="Times New Roman"/>
                <w:sz w:val="16"/>
              </w:rPr>
            </w:pPr>
          </w:p>
          <w:p>
            <w:pPr>
              <w:pStyle w:val="TableParagraph"/>
              <w:spacing w:before="4"/>
              <w:rPr>
                <w:rFonts w:ascii="Times New Roman"/>
                <w:sz w:val="17"/>
              </w:rPr>
            </w:pPr>
          </w:p>
          <w:p>
            <w:pPr>
              <w:pStyle w:val="TableParagraph"/>
              <w:numPr>
                <w:ilvl w:val="0"/>
                <w:numId w:val="69"/>
              </w:numPr>
              <w:tabs>
                <w:tab w:pos="207" w:val="left" w:leader="none"/>
              </w:tabs>
              <w:spacing w:line="206" w:lineRule="auto" w:before="0" w:after="0"/>
              <w:ind w:left="34" w:right="29" w:firstLine="0"/>
              <w:jc w:val="both"/>
              <w:rPr>
                <w:sz w:val="17"/>
              </w:rPr>
            </w:pPr>
            <w:r>
              <w:rPr>
                <w:spacing w:val="3"/>
                <w:sz w:val="17"/>
              </w:rPr>
              <w:t>投票率を高めるための方策を， 主</w:t>
            </w:r>
            <w:r>
              <w:rPr>
                <w:spacing w:val="2"/>
                <w:sz w:val="17"/>
              </w:rPr>
              <w:t>権者教育と， 教育の中立性のジレン</w:t>
            </w:r>
            <w:r>
              <w:rPr>
                <w:spacing w:val="7"/>
                <w:sz w:val="17"/>
              </w:rPr>
              <w:t>マを把握した上で， 自分の考えを表</w:t>
            </w:r>
            <w:r>
              <w:rPr>
                <w:spacing w:val="15"/>
                <w:sz w:val="17"/>
              </w:rPr>
              <w:t>現している。</w:t>
            </w:r>
          </w:p>
          <w:p>
            <w:pPr>
              <w:pStyle w:val="TableParagraph"/>
              <w:numPr>
                <w:ilvl w:val="0"/>
                <w:numId w:val="69"/>
              </w:numPr>
              <w:tabs>
                <w:tab w:pos="207" w:val="left" w:leader="none"/>
              </w:tabs>
              <w:spacing w:line="206" w:lineRule="auto" w:before="0" w:after="0"/>
              <w:ind w:left="34" w:right="43" w:firstLine="0"/>
              <w:jc w:val="both"/>
              <w:rPr>
                <w:sz w:val="17"/>
              </w:rPr>
            </w:pPr>
            <w:r>
              <w:rPr>
                <w:spacing w:val="5"/>
                <w:sz w:val="17"/>
              </w:rPr>
              <w:t>政治的主体として具体的に何がで</w:t>
            </w:r>
            <w:r>
              <w:rPr>
                <w:spacing w:val="14"/>
                <w:sz w:val="17"/>
              </w:rPr>
              <w:t>きるかを思考している。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13"/>
              <w:ind w:left="35" w:right="28"/>
              <w:jc w:val="both"/>
              <w:rPr>
                <w:sz w:val="17"/>
              </w:rPr>
            </w:pPr>
            <w:r>
              <w:rPr>
                <w:sz w:val="17"/>
              </w:rPr>
              <w:t>なぜ日本の若者の政治的関心が低い</w:t>
            </w:r>
            <w:r>
              <w:rPr>
                <w:spacing w:val="6"/>
                <w:sz w:val="17"/>
              </w:rPr>
              <w:t>のか， 当事者として問題を捉え， 思</w:t>
            </w:r>
            <w:r>
              <w:rPr>
                <w:spacing w:val="15"/>
                <w:sz w:val="17"/>
              </w:rPr>
              <w:t>考している。</w:t>
            </w:r>
          </w:p>
        </w:tc>
      </w:tr>
      <w:tr>
        <w:trPr>
          <w:trHeight w:val="1573" w:hRule="atLeast"/>
        </w:trPr>
        <w:tc>
          <w:tcPr>
            <w:tcW w:w="341" w:type="dxa"/>
            <w:tcBorders>
              <w:top w:val="nil"/>
              <w:bottom w:val="nil"/>
            </w:tcBorders>
            <w:shd w:val="clear" w:color="auto" w:fill="FFF1CC"/>
          </w:tcPr>
          <w:p>
            <w:pPr>
              <w:pStyle w:val="TableParagraph"/>
              <w:spacing w:before="2"/>
              <w:rPr>
                <w:rFonts w:ascii="Times New Roman"/>
                <w:sz w:val="15"/>
              </w:rPr>
            </w:pPr>
          </w:p>
          <w:p>
            <w:pPr>
              <w:pStyle w:val="TableParagraph"/>
              <w:spacing w:line="206" w:lineRule="exact" w:before="1"/>
              <w:ind w:left="17"/>
              <w:jc w:val="center"/>
              <w:rPr>
                <w:sz w:val="17"/>
              </w:rPr>
            </w:pPr>
            <w:r>
              <w:rPr>
                <w:w w:val="100"/>
                <w:sz w:val="17"/>
              </w:rPr>
              <w:t>1</w:t>
            </w:r>
          </w:p>
          <w:p>
            <w:pPr>
              <w:pStyle w:val="TableParagraph"/>
              <w:spacing w:line="194" w:lineRule="exact"/>
              <w:ind w:left="17"/>
              <w:jc w:val="center"/>
              <w:rPr>
                <w:sz w:val="17"/>
              </w:rPr>
            </w:pPr>
            <w:r>
              <w:rPr>
                <w:w w:val="100"/>
                <w:sz w:val="17"/>
              </w:rPr>
              <w:t>0</w:t>
            </w:r>
          </w:p>
          <w:p>
            <w:pPr>
              <w:pStyle w:val="TableParagraph"/>
              <w:spacing w:line="206" w:lineRule="exact"/>
              <w:ind w:left="16"/>
              <w:jc w:val="center"/>
              <w:rPr>
                <w:sz w:val="17"/>
              </w:rPr>
            </w:pPr>
            <w:r>
              <w:rPr>
                <w:w w:val="100"/>
                <w:sz w:val="17"/>
              </w:rPr>
              <w:t>月</w:t>
            </w: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37"/>
              <w:ind w:left="30"/>
              <w:rPr>
                <w:sz w:val="17"/>
              </w:rPr>
            </w:pPr>
            <w:r>
              <w:rPr>
                <w:sz w:val="17"/>
              </w:rPr>
              <w:t>2-1</w:t>
            </w:r>
            <w:r>
              <w:rPr>
                <w:spacing w:val="19"/>
                <w:sz w:val="17"/>
              </w:rPr>
              <w:t> 国会と内閣</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37"/>
              <w:ind w:left="18"/>
              <w:jc w:val="center"/>
              <w:rPr>
                <w:sz w:val="17"/>
              </w:rPr>
            </w:pPr>
            <w:r>
              <w:rPr>
                <w:w w:val="100"/>
                <w:sz w:val="17"/>
              </w:rPr>
              <w:t>1</w:t>
            </w:r>
          </w:p>
        </w:tc>
        <w:tc>
          <w:tcPr>
            <w:tcW w:w="3323" w:type="dxa"/>
          </w:tcPr>
          <w:p>
            <w:pPr>
              <w:pStyle w:val="TableParagraph"/>
              <w:rPr>
                <w:rFonts w:ascii="Times New Roman"/>
                <w:sz w:val="16"/>
              </w:rPr>
            </w:pPr>
          </w:p>
          <w:p>
            <w:pPr>
              <w:pStyle w:val="TableParagraph"/>
              <w:spacing w:before="6"/>
              <w:rPr>
                <w:rFonts w:ascii="Times New Roman"/>
                <w:sz w:val="21"/>
              </w:rPr>
            </w:pPr>
          </w:p>
          <w:p>
            <w:pPr>
              <w:pStyle w:val="TableParagraph"/>
              <w:spacing w:line="206" w:lineRule="auto"/>
              <w:ind w:left="31" w:right="164"/>
              <w:jc w:val="both"/>
              <w:rPr>
                <w:sz w:val="17"/>
              </w:rPr>
            </w:pPr>
            <w:r>
              <w:rPr>
                <w:sz w:val="17"/>
              </w:rPr>
              <w:t>国民主権の原則の下で国会が国政の要で</w:t>
            </w:r>
            <w:r>
              <w:rPr>
                <w:spacing w:val="8"/>
                <w:sz w:val="17"/>
              </w:rPr>
              <w:t>あることを理解し， 立法の手続き， 議員</w:t>
            </w:r>
            <w:r>
              <w:rPr>
                <w:sz w:val="17"/>
              </w:rPr>
              <w:t>内閣制， 行政の仕組み， 三権分立につい</w:t>
            </w:r>
            <w:r>
              <w:rPr>
                <w:spacing w:val="7"/>
                <w:sz w:val="17"/>
              </w:rPr>
              <w:t>て理解を深める。</w:t>
            </w:r>
          </w:p>
        </w:tc>
        <w:tc>
          <w:tcPr>
            <w:tcW w:w="2097" w:type="dxa"/>
          </w:tcPr>
          <w:p>
            <w:pPr>
              <w:pStyle w:val="TableParagraph"/>
              <w:spacing w:before="3"/>
              <w:rPr>
                <w:rFonts w:ascii="Times New Roman"/>
                <w:sz w:val="21"/>
              </w:rPr>
            </w:pPr>
          </w:p>
          <w:p>
            <w:pPr>
              <w:pStyle w:val="TableParagraph"/>
              <w:spacing w:line="206" w:lineRule="auto"/>
              <w:ind w:left="32" w:right="146"/>
              <w:jc w:val="both"/>
              <w:rPr>
                <w:sz w:val="17"/>
              </w:rPr>
            </w:pPr>
            <w:r>
              <w:rPr>
                <w:sz w:val="17"/>
              </w:rPr>
              <w:t>官僚主導から政治主導へ</w:t>
            </w:r>
            <w:r>
              <w:rPr>
                <w:spacing w:val="3"/>
                <w:sz w:val="17"/>
              </w:rPr>
              <w:t>という 現在の政治状況を踏まえ， なぜ官僚政治が</w:t>
            </w:r>
            <w:r>
              <w:rPr>
                <w:spacing w:val="5"/>
                <w:sz w:val="17"/>
              </w:rPr>
              <w:t>批判されるのか， 立法と</w:t>
            </w:r>
            <w:r>
              <w:rPr>
                <w:spacing w:val="2"/>
                <w:sz w:val="17"/>
              </w:rPr>
              <w:t>行政の関係について考え</w:t>
            </w:r>
            <w:r>
              <w:rPr>
                <w:spacing w:val="16"/>
                <w:sz w:val="17"/>
              </w:rPr>
              <w:t>させる。</w:t>
            </w:r>
          </w:p>
        </w:tc>
        <w:tc>
          <w:tcPr>
            <w:tcW w:w="2843" w:type="dxa"/>
          </w:tcPr>
          <w:p>
            <w:pPr>
              <w:pStyle w:val="TableParagraph"/>
              <w:rPr>
                <w:rFonts w:ascii="Times New Roman"/>
                <w:sz w:val="16"/>
              </w:rPr>
            </w:pPr>
          </w:p>
          <w:p>
            <w:pPr>
              <w:pStyle w:val="TableParagraph"/>
              <w:spacing w:before="5"/>
              <w:rPr>
                <w:rFonts w:ascii="Times New Roman"/>
                <w:sz w:val="13"/>
              </w:rPr>
            </w:pPr>
          </w:p>
          <w:p>
            <w:pPr>
              <w:pStyle w:val="TableParagraph"/>
              <w:numPr>
                <w:ilvl w:val="0"/>
                <w:numId w:val="70"/>
              </w:numPr>
              <w:tabs>
                <w:tab w:pos="206" w:val="left" w:leader="none"/>
              </w:tabs>
              <w:spacing w:line="206" w:lineRule="auto" w:before="0" w:after="0"/>
              <w:ind w:left="33" w:right="28" w:firstLine="0"/>
              <w:jc w:val="both"/>
              <w:rPr>
                <w:sz w:val="17"/>
              </w:rPr>
            </w:pPr>
            <w:r>
              <w:rPr>
                <w:sz w:val="17"/>
              </w:rPr>
              <w:t>国会の仕組みや立法手続き， 行政組織， 三権の均衡など基礎的な知識</w:t>
            </w:r>
            <w:r>
              <w:rPr>
                <w:spacing w:val="14"/>
                <w:sz w:val="17"/>
              </w:rPr>
              <w:t>を習得している。</w:t>
            </w:r>
          </w:p>
          <w:p>
            <w:pPr>
              <w:pStyle w:val="TableParagraph"/>
              <w:numPr>
                <w:ilvl w:val="0"/>
                <w:numId w:val="70"/>
              </w:numPr>
              <w:tabs>
                <w:tab w:pos="206" w:val="left" w:leader="none"/>
              </w:tabs>
              <w:spacing w:line="206" w:lineRule="auto" w:before="0" w:after="0"/>
              <w:ind w:left="33" w:right="52" w:firstLine="0"/>
              <w:jc w:val="both"/>
              <w:rPr>
                <w:sz w:val="17"/>
              </w:rPr>
            </w:pPr>
            <w:r>
              <w:rPr>
                <w:spacing w:val="4"/>
                <w:sz w:val="17"/>
              </w:rPr>
              <w:t>官僚が権力を持つことの問題点を</w:t>
            </w:r>
            <w:r>
              <w:rPr>
                <w:spacing w:val="12"/>
                <w:sz w:val="17"/>
              </w:rPr>
              <w:t>理解している。</w:t>
            </w:r>
          </w:p>
        </w:tc>
        <w:tc>
          <w:tcPr>
            <w:tcW w:w="2843" w:type="dxa"/>
          </w:tcPr>
          <w:p>
            <w:pPr>
              <w:pStyle w:val="TableParagraph"/>
              <w:rPr>
                <w:rFonts w:ascii="Times New Roman"/>
                <w:sz w:val="16"/>
              </w:rPr>
            </w:pPr>
          </w:p>
          <w:p>
            <w:pPr>
              <w:pStyle w:val="TableParagraph"/>
              <w:spacing w:before="7"/>
              <w:rPr>
                <w:rFonts w:ascii="Times New Roman"/>
                <w:sz w:val="21"/>
              </w:rPr>
            </w:pPr>
          </w:p>
          <w:p>
            <w:pPr>
              <w:pStyle w:val="TableParagraph"/>
              <w:numPr>
                <w:ilvl w:val="0"/>
                <w:numId w:val="71"/>
              </w:numPr>
              <w:tabs>
                <w:tab w:pos="207" w:val="left" w:leader="none"/>
              </w:tabs>
              <w:spacing w:line="206" w:lineRule="auto" w:before="0" w:after="0"/>
              <w:ind w:left="34" w:right="27" w:firstLine="0"/>
              <w:jc w:val="both"/>
              <w:rPr>
                <w:sz w:val="17"/>
              </w:rPr>
            </w:pPr>
            <w:r>
              <w:rPr>
                <w:spacing w:val="1"/>
                <w:sz w:val="17"/>
              </w:rPr>
              <w:t>国会と内閣および行政組織の関係</w:t>
            </w:r>
            <w:r>
              <w:rPr>
                <w:spacing w:val="2"/>
                <w:sz w:val="17"/>
              </w:rPr>
              <w:t>を理解したう えで， 官僚政治の問題</w:t>
            </w:r>
            <w:r>
              <w:rPr>
                <w:sz w:val="17"/>
              </w:rPr>
              <w:t>点， 政治主導に転換した現在の課題</w:t>
            </w:r>
            <w:r>
              <w:rPr>
                <w:spacing w:val="10"/>
                <w:sz w:val="17"/>
              </w:rPr>
              <w:t>点について思考し表現している。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3"/>
              </w:rPr>
            </w:pPr>
          </w:p>
          <w:p>
            <w:pPr>
              <w:pStyle w:val="TableParagraph"/>
              <w:spacing w:line="206" w:lineRule="auto"/>
              <w:ind w:left="35" w:right="51"/>
              <w:jc w:val="both"/>
              <w:rPr>
                <w:sz w:val="17"/>
              </w:rPr>
            </w:pPr>
            <w:r>
              <w:rPr>
                <w:spacing w:val="4"/>
                <w:sz w:val="17"/>
              </w:rPr>
              <w:t>私たちの民意を実現するために， よ</w:t>
            </w:r>
            <w:r>
              <w:rPr>
                <w:spacing w:val="2"/>
                <w:sz w:val="17"/>
              </w:rPr>
              <w:t>り よい政治の仕組みを考察しよう と</w:t>
            </w:r>
            <w:r>
              <w:rPr>
                <w:spacing w:val="18"/>
                <w:sz w:val="17"/>
              </w:rPr>
              <w:t>している。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83"/>
        <w:gridCol w:w="2880"/>
        <w:gridCol w:w="586"/>
        <w:gridCol w:w="3324"/>
        <w:gridCol w:w="2098"/>
        <w:gridCol w:w="2844"/>
        <w:gridCol w:w="2844"/>
        <w:gridCol w:w="2844"/>
      </w:tblGrid>
      <w:tr>
        <w:trPr>
          <w:trHeight w:val="1854" w:hRule="atLeast"/>
        </w:trPr>
        <w:tc>
          <w:tcPr>
            <w:tcW w:w="341" w:type="dxa"/>
            <w:vMerge w:val="restart"/>
            <w:tcBorders>
              <w:top w:val="nil"/>
              <w:bottom w:val="nil"/>
            </w:tcBorders>
            <w:shd w:val="clear" w:color="auto" w:fill="FFF1CC"/>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exact" w:before="113"/>
              <w:ind w:left="17"/>
              <w:jc w:val="center"/>
              <w:rPr>
                <w:sz w:val="17"/>
              </w:rPr>
            </w:pPr>
            <w:r>
              <w:rPr>
                <w:w w:val="100"/>
                <w:sz w:val="17"/>
              </w:rPr>
              <w:t>1</w:t>
            </w:r>
          </w:p>
          <w:p>
            <w:pPr>
              <w:pStyle w:val="TableParagraph"/>
              <w:spacing w:line="194" w:lineRule="exact"/>
              <w:ind w:left="17"/>
              <w:jc w:val="center"/>
              <w:rPr>
                <w:sz w:val="17"/>
              </w:rPr>
            </w:pPr>
            <w:r>
              <w:rPr>
                <w:w w:val="100"/>
                <w:sz w:val="17"/>
              </w:rPr>
              <w:t>1</w:t>
            </w:r>
          </w:p>
          <w:p>
            <w:pPr>
              <w:pStyle w:val="TableParagraph"/>
              <w:spacing w:line="206" w:lineRule="exact"/>
              <w:ind w:left="16"/>
              <w:jc w:val="center"/>
              <w:rPr>
                <w:sz w:val="17"/>
              </w:rPr>
            </w:pPr>
            <w:r>
              <w:rPr>
                <w:w w:val="100"/>
                <w:sz w:val="17"/>
              </w:rPr>
              <w:t>月</w:t>
            </w:r>
          </w:p>
        </w:tc>
        <w:tc>
          <w:tcPr>
            <w:tcW w:w="583" w:type="dxa"/>
            <w:vMerge w:val="restart"/>
            <w:tcBorders>
              <w:top w:val="nil"/>
              <w:bottom w:val="nil"/>
            </w:tcBorders>
            <w:shd w:val="clear" w:color="auto" w:fill="FFF1CC"/>
          </w:tcPr>
          <w:p>
            <w:pPr>
              <w:pStyle w:val="TableParagraph"/>
              <w:rPr>
                <w:rFonts w:ascii="Times New Roman"/>
                <w:sz w:val="16"/>
              </w:rPr>
            </w:pPr>
          </w:p>
        </w:tc>
        <w:tc>
          <w:tcPr>
            <w:tcW w:w="2880"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3"/>
              </w:rPr>
            </w:pPr>
          </w:p>
          <w:p>
            <w:pPr>
              <w:pStyle w:val="TableParagraph"/>
              <w:ind w:left="23"/>
              <w:rPr>
                <w:sz w:val="17"/>
              </w:rPr>
            </w:pPr>
            <w:r>
              <w:rPr>
                <w:sz w:val="17"/>
              </w:rPr>
              <w:t>2-2</w:t>
            </w:r>
            <w:r>
              <w:rPr>
                <w:spacing w:val="14"/>
                <w:sz w:val="17"/>
              </w:rPr>
              <w:t> 地方自治</w:t>
            </w:r>
          </w:p>
        </w:tc>
        <w:tc>
          <w:tcPr>
            <w:tcW w:w="586"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3"/>
              </w:rPr>
            </w:pPr>
          </w:p>
          <w:p>
            <w:pPr>
              <w:pStyle w:val="TableParagraph"/>
              <w:ind w:left="17"/>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0"/>
              <w:ind w:left="30" w:right="166"/>
              <w:jc w:val="both"/>
              <w:rPr>
                <w:sz w:val="17"/>
              </w:rPr>
            </w:pPr>
            <w:r>
              <w:rPr>
                <w:sz w:val="17"/>
              </w:rPr>
              <w:t>地方自治は私たちの生活に密接に関係し</w:t>
            </w:r>
            <w:r>
              <w:rPr>
                <w:spacing w:val="3"/>
                <w:sz w:val="17"/>
              </w:rPr>
              <w:t>ており ， さまざまな直接民主制の仕組み</w:t>
            </w:r>
            <w:r>
              <w:rPr>
                <w:spacing w:val="11"/>
                <w:sz w:val="17"/>
              </w:rPr>
              <w:t>が採用されていることを理解させる。 そ</w:t>
            </w:r>
            <w:r>
              <w:rPr>
                <w:sz w:val="17"/>
              </w:rPr>
              <w:t>のう えで財政問題， 地方分権の課題など</w:t>
            </w:r>
            <w:r>
              <w:rPr>
                <w:spacing w:val="11"/>
                <w:sz w:val="17"/>
              </w:rPr>
              <w:t>を学習していく 。</w:t>
            </w:r>
          </w:p>
        </w:tc>
        <w:tc>
          <w:tcPr>
            <w:tcW w:w="2098" w:type="dxa"/>
          </w:tcPr>
          <w:p>
            <w:pPr>
              <w:pStyle w:val="TableParagraph"/>
              <w:rPr>
                <w:rFonts w:ascii="Times New Roman"/>
                <w:sz w:val="16"/>
              </w:rPr>
            </w:pPr>
          </w:p>
          <w:p>
            <w:pPr>
              <w:pStyle w:val="TableParagraph"/>
              <w:spacing w:line="206" w:lineRule="auto" w:before="97"/>
              <w:ind w:left="30" w:right="149"/>
              <w:jc w:val="both"/>
              <w:rPr>
                <w:sz w:val="17"/>
              </w:rPr>
            </w:pPr>
            <w:r>
              <w:rPr>
                <w:spacing w:val="6"/>
                <w:sz w:val="17"/>
              </w:rPr>
              <w:t>コロナ禍の政策決定では</w:t>
            </w:r>
            <w:r>
              <w:rPr>
                <w:spacing w:val="5"/>
                <w:sz w:val="17"/>
              </w:rPr>
              <w:t>かつてないほど， 自治体</w:t>
            </w:r>
            <w:r>
              <w:rPr>
                <w:sz w:val="17"/>
              </w:rPr>
              <w:t>の首長の判断に注目が集</w:t>
            </w:r>
            <w:r>
              <w:rPr>
                <w:spacing w:val="11"/>
                <w:sz w:val="17"/>
              </w:rPr>
              <w:t>まった。 コロナ禍で地方</w:t>
            </w:r>
            <w:r>
              <w:rPr>
                <w:spacing w:val="5"/>
                <w:sz w:val="17"/>
              </w:rPr>
              <w:t>自治体が果たした役割を例に説明すると理解がし</w:t>
            </w:r>
            <w:r>
              <w:rPr>
                <w:spacing w:val="2"/>
                <w:sz w:val="17"/>
              </w:rPr>
              <w:t>やすい。</w:t>
            </w:r>
          </w:p>
        </w:tc>
        <w:tc>
          <w:tcPr>
            <w:tcW w:w="2844" w:type="dxa"/>
          </w:tcPr>
          <w:p>
            <w:pPr>
              <w:pStyle w:val="TableParagraph"/>
              <w:rPr>
                <w:rFonts w:ascii="Times New Roman"/>
                <w:sz w:val="16"/>
              </w:rPr>
            </w:pPr>
          </w:p>
          <w:p>
            <w:pPr>
              <w:pStyle w:val="TableParagraph"/>
              <w:spacing w:before="7"/>
              <w:rPr>
                <w:rFonts w:ascii="Times New Roman"/>
                <w:sz w:val="16"/>
              </w:rPr>
            </w:pPr>
          </w:p>
          <w:p>
            <w:pPr>
              <w:pStyle w:val="TableParagraph"/>
              <w:numPr>
                <w:ilvl w:val="0"/>
                <w:numId w:val="72"/>
              </w:numPr>
              <w:tabs>
                <w:tab w:pos="203" w:val="left" w:leader="none"/>
              </w:tabs>
              <w:spacing w:line="206" w:lineRule="auto" w:before="0" w:after="0"/>
              <w:ind w:left="30" w:right="32" w:firstLine="0"/>
              <w:jc w:val="both"/>
              <w:rPr>
                <w:sz w:val="17"/>
              </w:rPr>
            </w:pPr>
            <w:r>
              <w:rPr>
                <w:sz w:val="17"/>
              </w:rPr>
              <w:t>二元代表制， 直接請求権など国政</w:t>
            </w:r>
            <w:r>
              <w:rPr>
                <w:spacing w:val="1"/>
                <w:sz w:val="17"/>
              </w:rPr>
              <w:t>とは異なる地方自治の直接民主主義</w:t>
            </w:r>
            <w:r>
              <w:rPr>
                <w:spacing w:val="8"/>
                <w:sz w:val="17"/>
              </w:rPr>
              <w:t>の仕組みを理解している。</w:t>
            </w:r>
          </w:p>
          <w:p>
            <w:pPr>
              <w:pStyle w:val="TableParagraph"/>
              <w:numPr>
                <w:ilvl w:val="0"/>
                <w:numId w:val="72"/>
              </w:numPr>
              <w:tabs>
                <w:tab w:pos="203" w:val="left" w:leader="none"/>
              </w:tabs>
              <w:spacing w:line="206" w:lineRule="auto" w:before="0" w:after="0"/>
              <w:ind w:left="30" w:right="32" w:firstLine="0"/>
              <w:jc w:val="both"/>
              <w:rPr>
                <w:sz w:val="17"/>
              </w:rPr>
            </w:pPr>
            <w:r>
              <w:rPr>
                <w:spacing w:val="10"/>
                <w:sz w:val="17"/>
              </w:rPr>
              <w:t>地方分権を目指したさまざまな改</w:t>
            </w:r>
            <w:r>
              <w:rPr>
                <w:spacing w:val="2"/>
                <w:sz w:val="17"/>
              </w:rPr>
              <w:t>革の内容と， 地方自治が抱える課題</w:t>
            </w:r>
            <w:r>
              <w:rPr>
                <w:spacing w:val="10"/>
                <w:sz w:val="17"/>
              </w:rPr>
              <w:t>について理解している。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73"/>
              </w:numPr>
              <w:tabs>
                <w:tab w:pos="203" w:val="left" w:leader="none"/>
              </w:tabs>
              <w:spacing w:line="206" w:lineRule="auto" w:before="104" w:after="0"/>
              <w:ind w:left="30" w:right="32" w:firstLine="0"/>
              <w:jc w:val="both"/>
              <w:rPr>
                <w:sz w:val="17"/>
              </w:rPr>
            </w:pPr>
            <w:r>
              <w:rPr>
                <w:spacing w:val="7"/>
                <w:sz w:val="17"/>
              </w:rPr>
              <w:t>地方自治で住民がもつさまざまな</w:t>
            </w:r>
            <w:r>
              <w:rPr>
                <w:spacing w:val="1"/>
                <w:sz w:val="17"/>
              </w:rPr>
              <w:t>権利， 地方自治体が抱えている課題</w:t>
            </w:r>
            <w:r>
              <w:rPr>
                <w:spacing w:val="12"/>
                <w:sz w:val="17"/>
              </w:rPr>
              <w:t>などについて表現している。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4"/>
              <w:ind w:left="30" w:right="51"/>
              <w:jc w:val="both"/>
              <w:rPr>
                <w:sz w:val="17"/>
              </w:rPr>
            </w:pPr>
            <w:r>
              <w:rPr>
                <w:spacing w:val="1"/>
                <w:sz w:val="17"/>
              </w:rPr>
              <w:t>地元地域の地方自治に関心を持ち， </w:t>
            </w:r>
            <w:r>
              <w:rPr>
                <w:spacing w:val="10"/>
                <w:sz w:val="17"/>
              </w:rPr>
              <w:t>どのよう な政策を推進しよう として</w:t>
            </w:r>
            <w:r>
              <w:rPr>
                <w:spacing w:val="8"/>
                <w:sz w:val="17"/>
              </w:rPr>
              <w:t>いるか知ろう とする意欲がある。</w:t>
            </w:r>
          </w:p>
        </w:tc>
      </w:tr>
      <w:tr>
        <w:trPr>
          <w:trHeight w:val="1640"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3"/>
              </w:rPr>
            </w:pPr>
          </w:p>
          <w:p>
            <w:pPr>
              <w:pStyle w:val="TableParagraph"/>
              <w:spacing w:line="203" w:lineRule="exact"/>
              <w:ind w:left="23"/>
              <w:rPr>
                <w:sz w:val="17"/>
              </w:rPr>
            </w:pPr>
            <w:r>
              <w:rPr>
                <w:spacing w:val="7"/>
                <w:sz w:val="17"/>
              </w:rPr>
              <w:t>テーマ学習</w:t>
            </w:r>
          </w:p>
          <w:p>
            <w:pPr>
              <w:pStyle w:val="TableParagraph"/>
              <w:spacing w:line="206" w:lineRule="auto" w:before="9"/>
              <w:ind w:left="23" w:right="74"/>
              <w:rPr>
                <w:sz w:val="17"/>
              </w:rPr>
            </w:pPr>
            <w:r>
              <w:rPr>
                <w:spacing w:val="3"/>
                <w:sz w:val="17"/>
              </w:rPr>
              <w:t>「 国民投票」 は本当にベスト な方法</w:t>
            </w:r>
            <w:r>
              <w:rPr>
                <w:sz w:val="17"/>
              </w:rPr>
              <w:t>か？</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21"/>
              </w:rPr>
            </w:pPr>
          </w:p>
          <w:p>
            <w:pPr>
              <w:pStyle w:val="TableParagraph"/>
              <w:ind w:left="17"/>
              <w:jc w:val="center"/>
              <w:rPr>
                <w:sz w:val="17"/>
              </w:rPr>
            </w:pPr>
            <w:r>
              <w:rPr>
                <w:w w:val="100"/>
                <w:sz w:val="17"/>
              </w:rPr>
              <w:t>2</w:t>
            </w:r>
          </w:p>
        </w:tc>
        <w:tc>
          <w:tcPr>
            <w:tcW w:w="3324" w:type="dxa"/>
          </w:tcPr>
          <w:p>
            <w:pPr>
              <w:pStyle w:val="TableParagraph"/>
              <w:rPr>
                <w:rFonts w:ascii="Times New Roman"/>
                <w:sz w:val="16"/>
              </w:rPr>
            </w:pPr>
          </w:p>
          <w:p>
            <w:pPr>
              <w:pStyle w:val="TableParagraph"/>
              <w:spacing w:before="7"/>
              <w:rPr>
                <w:rFonts w:ascii="Times New Roman"/>
                <w:sz w:val="15"/>
              </w:rPr>
            </w:pPr>
          </w:p>
          <w:p>
            <w:pPr>
              <w:pStyle w:val="TableParagraph"/>
              <w:spacing w:line="206" w:lineRule="auto"/>
              <w:ind w:left="30" w:right="166"/>
              <w:jc w:val="both"/>
              <w:rPr>
                <w:sz w:val="17"/>
              </w:rPr>
            </w:pPr>
            <w:r>
              <w:rPr>
                <w:sz w:val="17"/>
              </w:rPr>
              <w:t>みんなの多数決による意思決定は民主主</w:t>
            </w:r>
            <w:r>
              <w:rPr>
                <w:spacing w:val="6"/>
                <w:sz w:val="17"/>
              </w:rPr>
              <w:t>義の本位に沿っているにも関わらず， 結</w:t>
            </w:r>
            <w:r>
              <w:rPr>
                <w:spacing w:val="13"/>
                <w:sz w:val="17"/>
              </w:rPr>
              <w:t>果としてさまざまな問題が起こる。 その</w:t>
            </w:r>
            <w:r>
              <w:rPr>
                <w:sz w:val="17"/>
              </w:rPr>
              <w:t>矛盾について学ぶ中で民主主義のあるべ</w:t>
            </w:r>
            <w:r>
              <w:rPr>
                <w:spacing w:val="7"/>
                <w:sz w:val="17"/>
              </w:rPr>
              <w:t>き姿について考察を深めていく 。</w:t>
            </w:r>
          </w:p>
        </w:tc>
        <w:tc>
          <w:tcPr>
            <w:tcW w:w="2098" w:type="dxa"/>
          </w:tcPr>
          <w:p>
            <w:pPr>
              <w:pStyle w:val="TableParagraph"/>
              <w:spacing w:before="5"/>
              <w:rPr>
                <w:rFonts w:ascii="Times New Roman"/>
                <w:sz w:val="23"/>
              </w:rPr>
            </w:pPr>
          </w:p>
          <w:p>
            <w:pPr>
              <w:pStyle w:val="TableParagraph"/>
              <w:spacing w:line="206" w:lineRule="auto" w:before="1"/>
              <w:ind w:left="30" w:right="149"/>
              <w:jc w:val="both"/>
              <w:rPr>
                <w:sz w:val="17"/>
              </w:rPr>
            </w:pPr>
            <w:r>
              <w:rPr>
                <w:spacing w:val="6"/>
                <w:sz w:val="17"/>
              </w:rPr>
              <w:t>数による単純な多数決が</w:t>
            </w:r>
            <w:r>
              <w:rPr>
                <w:spacing w:val="1"/>
                <w:sz w:val="17"/>
              </w:rPr>
              <w:t>民主主義の本質ではない</w:t>
            </w:r>
            <w:r>
              <w:rPr>
                <w:spacing w:val="8"/>
                <w:sz w:val="17"/>
              </w:rPr>
              <w:t>こと， 少数派の意見も尊</w:t>
            </w:r>
            <w:r>
              <w:rPr>
                <w:spacing w:val="10"/>
                <w:sz w:val="17"/>
              </w:rPr>
              <w:t>重し公正を追求すること</w:t>
            </w:r>
            <w:r>
              <w:rPr>
                <w:spacing w:val="4"/>
                <w:sz w:val="17"/>
              </w:rPr>
              <w:t>が困難だが重要であるこ</w:t>
            </w:r>
            <w:r>
              <w:rPr>
                <w:spacing w:val="10"/>
                <w:sz w:val="17"/>
              </w:rPr>
              <w:t>とに留意。</w:t>
            </w:r>
          </w:p>
        </w:tc>
        <w:tc>
          <w:tcPr>
            <w:tcW w:w="2844" w:type="dxa"/>
          </w:tcPr>
          <w:p>
            <w:pPr>
              <w:pStyle w:val="TableParagraph"/>
              <w:spacing w:before="6"/>
              <w:rPr>
                <w:rFonts w:ascii="Times New Roman"/>
                <w:sz w:val="23"/>
              </w:rPr>
            </w:pPr>
          </w:p>
          <w:p>
            <w:pPr>
              <w:pStyle w:val="TableParagraph"/>
              <w:numPr>
                <w:ilvl w:val="0"/>
                <w:numId w:val="74"/>
              </w:numPr>
              <w:tabs>
                <w:tab w:pos="203" w:val="left" w:leader="none"/>
              </w:tabs>
              <w:spacing w:line="206" w:lineRule="auto" w:before="0" w:after="0"/>
              <w:ind w:left="30" w:right="34" w:firstLine="0"/>
              <w:jc w:val="both"/>
              <w:rPr>
                <w:sz w:val="17"/>
              </w:rPr>
            </w:pPr>
            <w:r>
              <w:rPr>
                <w:spacing w:val="6"/>
                <w:sz w:val="17"/>
              </w:rPr>
              <w:t>政策決定を民意に委ねたときに起</w:t>
            </w:r>
            <w:r>
              <w:rPr>
                <w:spacing w:val="8"/>
                <w:sz w:val="17"/>
              </w:rPr>
              <w:t>こり う るさまざまな問題点を理解し</w:t>
            </w:r>
            <w:r>
              <w:rPr>
                <w:spacing w:val="13"/>
                <w:sz w:val="17"/>
              </w:rPr>
              <w:t>ている。</w:t>
            </w:r>
          </w:p>
          <w:p>
            <w:pPr>
              <w:pStyle w:val="TableParagraph"/>
              <w:numPr>
                <w:ilvl w:val="0"/>
                <w:numId w:val="74"/>
              </w:numPr>
              <w:tabs>
                <w:tab w:pos="203" w:val="left" w:leader="none"/>
              </w:tabs>
              <w:spacing w:line="206" w:lineRule="auto" w:before="0" w:after="0"/>
              <w:ind w:left="30" w:right="32" w:firstLine="0"/>
              <w:jc w:val="both"/>
              <w:rPr>
                <w:sz w:val="17"/>
              </w:rPr>
            </w:pPr>
            <w:r>
              <w:rPr>
                <w:sz w:val="17"/>
              </w:rPr>
              <w:t>民主主義おいて対立が必然的に起こり ， 国民投票による合意形成が容</w:t>
            </w:r>
            <w:r>
              <w:rPr>
                <w:spacing w:val="14"/>
                <w:sz w:val="17"/>
              </w:rPr>
              <w:t>易ではないことを理解している。</w:t>
            </w:r>
          </w:p>
        </w:tc>
        <w:tc>
          <w:tcPr>
            <w:tcW w:w="2844" w:type="dxa"/>
          </w:tcPr>
          <w:p>
            <w:pPr>
              <w:pStyle w:val="TableParagraph"/>
              <w:rPr>
                <w:rFonts w:ascii="Times New Roman"/>
                <w:sz w:val="16"/>
              </w:rPr>
            </w:pPr>
          </w:p>
          <w:p>
            <w:pPr>
              <w:pStyle w:val="TableParagraph"/>
              <w:spacing w:before="9"/>
              <w:rPr>
                <w:rFonts w:ascii="Times New Roman"/>
                <w:sz w:val="23"/>
              </w:rPr>
            </w:pPr>
          </w:p>
          <w:p>
            <w:pPr>
              <w:pStyle w:val="TableParagraph"/>
              <w:numPr>
                <w:ilvl w:val="0"/>
                <w:numId w:val="75"/>
              </w:numPr>
              <w:tabs>
                <w:tab w:pos="203" w:val="left" w:leader="none"/>
              </w:tabs>
              <w:spacing w:line="206" w:lineRule="auto" w:before="1" w:after="0"/>
              <w:ind w:left="30" w:right="34" w:firstLine="0"/>
              <w:jc w:val="both"/>
              <w:rPr>
                <w:sz w:val="17"/>
              </w:rPr>
            </w:pPr>
            <w:r>
              <w:rPr>
                <w:sz w:val="17"/>
              </w:rPr>
              <w:t>国民投票は合理的， 効率的ではあ</w:t>
            </w:r>
            <w:r>
              <w:rPr>
                <w:spacing w:val="7"/>
                <w:sz w:val="17"/>
              </w:rPr>
              <w:t>るが， 平等で公正な結果をもたらす</w:t>
            </w:r>
            <w:r>
              <w:rPr>
                <w:spacing w:val="9"/>
                <w:sz w:val="17"/>
              </w:rPr>
              <w:t>とは限らないという 課題について思</w:t>
            </w:r>
            <w:r>
              <w:rPr>
                <w:spacing w:val="15"/>
                <w:sz w:val="17"/>
              </w:rPr>
              <w:t>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3"/>
              </w:rPr>
            </w:pPr>
          </w:p>
          <w:p>
            <w:pPr>
              <w:pStyle w:val="TableParagraph"/>
              <w:spacing w:line="203" w:lineRule="exact"/>
              <w:ind w:left="30"/>
              <w:rPr>
                <w:sz w:val="17"/>
              </w:rPr>
            </w:pPr>
            <w:r>
              <w:rPr>
                <w:spacing w:val="4"/>
                <w:sz w:val="17"/>
              </w:rPr>
              <w:t>少数派の権利が侵害されないよう</w:t>
            </w:r>
          </w:p>
          <w:p>
            <w:pPr>
              <w:pStyle w:val="TableParagraph"/>
              <w:spacing w:line="206" w:lineRule="auto" w:before="8"/>
              <w:ind w:left="30" w:right="34"/>
              <w:rPr>
                <w:sz w:val="17"/>
              </w:rPr>
            </w:pPr>
            <w:r>
              <w:rPr>
                <w:spacing w:val="3"/>
                <w:sz w:val="17"/>
              </w:rPr>
              <w:t>に， 合意を形成するための方法を模</w:t>
            </w:r>
            <w:r>
              <w:rPr>
                <w:spacing w:val="16"/>
                <w:sz w:val="17"/>
              </w:rPr>
              <w:t>索しよう としている。</w:t>
            </w:r>
          </w:p>
        </w:tc>
      </w:tr>
      <w:tr>
        <w:trPr>
          <w:trHeight w:val="1948"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33"/>
              <w:ind w:left="23"/>
              <w:rPr>
                <w:sz w:val="17"/>
              </w:rPr>
            </w:pPr>
            <w:r>
              <w:rPr>
                <w:sz w:val="17"/>
              </w:rPr>
              <w:t>3</w:t>
            </w:r>
            <w:r>
              <w:rPr>
                <w:spacing w:val="14"/>
                <w:sz w:val="17"/>
              </w:rPr>
              <w:t> 国家主権と領土</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33"/>
              <w:ind w:left="17"/>
              <w:jc w:val="center"/>
              <w:rPr>
                <w:sz w:val="17"/>
              </w:rPr>
            </w:pPr>
            <w:r>
              <w:rPr>
                <w:w w:val="100"/>
                <w:sz w:val="17"/>
              </w:rPr>
              <w:t>1</w:t>
            </w:r>
          </w:p>
        </w:tc>
        <w:tc>
          <w:tcPr>
            <w:tcW w:w="3324"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3"/>
              </w:rPr>
            </w:pPr>
          </w:p>
          <w:p>
            <w:pPr>
              <w:pStyle w:val="TableParagraph"/>
              <w:spacing w:line="206" w:lineRule="auto"/>
              <w:ind w:left="30" w:right="166"/>
              <w:jc w:val="both"/>
              <w:rPr>
                <w:sz w:val="17"/>
              </w:rPr>
            </w:pPr>
            <w:r>
              <w:rPr>
                <w:sz w:val="17"/>
              </w:rPr>
              <w:t>国家の要件， 国家間の紛争解決手段， 現</w:t>
            </w:r>
            <w:r>
              <w:rPr>
                <w:spacing w:val="4"/>
                <w:sz w:val="17"/>
              </w:rPr>
              <w:t>在日本が抱えている領土問題などについての知識を習得し， 日本と国際社会がど</w:t>
            </w:r>
            <w:r>
              <w:rPr>
                <w:spacing w:val="3"/>
                <w:sz w:val="17"/>
              </w:rPr>
              <w:t>のよう な関係にあるか， どのよう な課題</w:t>
            </w:r>
            <w:r>
              <w:rPr>
                <w:spacing w:val="8"/>
                <w:sz w:val="17"/>
              </w:rPr>
              <w:t>があるかを学習する。</w:t>
            </w:r>
          </w:p>
        </w:tc>
        <w:tc>
          <w:tcPr>
            <w:tcW w:w="209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spacing w:line="206" w:lineRule="auto" w:before="1"/>
              <w:ind w:left="30" w:right="149"/>
              <w:jc w:val="both"/>
              <w:rPr>
                <w:sz w:val="17"/>
              </w:rPr>
            </w:pPr>
            <w:r>
              <w:rPr>
                <w:sz w:val="17"/>
              </w:rPr>
              <w:t>竹島， 尖閣諸島， 北方領</w:t>
            </w:r>
            <w:r>
              <w:rPr>
                <w:spacing w:val="3"/>
                <w:sz w:val="17"/>
              </w:rPr>
              <w:t>土問題については正確な</w:t>
            </w:r>
            <w:r>
              <w:rPr>
                <w:spacing w:val="8"/>
                <w:sz w:val="17"/>
              </w:rPr>
              <w:t>知識を習得させる。</w:t>
            </w:r>
          </w:p>
        </w:tc>
        <w:tc>
          <w:tcPr>
            <w:tcW w:w="2844" w:type="dxa"/>
          </w:tcPr>
          <w:p>
            <w:pPr>
              <w:pStyle w:val="TableParagraph"/>
              <w:rPr>
                <w:rFonts w:ascii="Times New Roman"/>
                <w:sz w:val="16"/>
              </w:rPr>
            </w:pPr>
          </w:p>
          <w:p>
            <w:pPr>
              <w:pStyle w:val="TableParagraph"/>
              <w:spacing w:before="10"/>
              <w:rPr>
                <w:rFonts w:ascii="Times New Roman"/>
                <w:sz w:val="12"/>
              </w:rPr>
            </w:pPr>
          </w:p>
          <w:p>
            <w:pPr>
              <w:pStyle w:val="TableParagraph"/>
              <w:numPr>
                <w:ilvl w:val="0"/>
                <w:numId w:val="76"/>
              </w:numPr>
              <w:tabs>
                <w:tab w:pos="203" w:val="left" w:leader="none"/>
              </w:tabs>
              <w:spacing w:line="206" w:lineRule="auto" w:before="0" w:after="0"/>
              <w:ind w:left="30" w:right="32" w:firstLine="0"/>
              <w:jc w:val="both"/>
              <w:rPr>
                <w:sz w:val="17"/>
              </w:rPr>
            </w:pPr>
            <w:r>
              <w:rPr>
                <w:sz w:val="17"/>
              </w:rPr>
              <w:t>領域， 国民， 主権の国家の三要件</w:t>
            </w:r>
            <w:r>
              <w:rPr>
                <w:spacing w:val="9"/>
                <w:sz w:val="17"/>
              </w:rPr>
              <w:t>について正確に理解している。</w:t>
            </w:r>
          </w:p>
          <w:p>
            <w:pPr>
              <w:pStyle w:val="TableParagraph"/>
              <w:numPr>
                <w:ilvl w:val="0"/>
                <w:numId w:val="76"/>
              </w:numPr>
              <w:tabs>
                <w:tab w:pos="203" w:val="left" w:leader="none"/>
              </w:tabs>
              <w:spacing w:line="206" w:lineRule="auto" w:before="0" w:after="0"/>
              <w:ind w:left="30" w:right="34" w:firstLine="0"/>
              <w:jc w:val="both"/>
              <w:rPr>
                <w:sz w:val="17"/>
              </w:rPr>
            </w:pPr>
            <w:r>
              <w:rPr>
                <w:spacing w:val="5"/>
                <w:sz w:val="17"/>
              </w:rPr>
              <w:t>国家と国家の関係を定めている国</w:t>
            </w:r>
            <w:r>
              <w:rPr>
                <w:sz w:val="17"/>
              </w:rPr>
              <w:t>際法， 条約について歴史的経緯を含</w:t>
            </w:r>
            <w:r>
              <w:rPr>
                <w:spacing w:val="11"/>
                <w:sz w:val="17"/>
              </w:rPr>
              <w:t>め理解している。</w:t>
            </w:r>
          </w:p>
          <w:p>
            <w:pPr>
              <w:pStyle w:val="TableParagraph"/>
              <w:numPr>
                <w:ilvl w:val="0"/>
                <w:numId w:val="76"/>
              </w:numPr>
              <w:tabs>
                <w:tab w:pos="203" w:val="left" w:leader="none"/>
              </w:tabs>
              <w:spacing w:line="206" w:lineRule="auto" w:before="0" w:after="0"/>
              <w:ind w:left="30" w:right="32" w:firstLine="0"/>
              <w:jc w:val="both"/>
              <w:rPr>
                <w:sz w:val="17"/>
              </w:rPr>
            </w:pPr>
            <w:r>
              <w:rPr>
                <w:spacing w:val="1"/>
                <w:sz w:val="17"/>
              </w:rPr>
              <w:t>日本の領土問題に対して日本政府</w:t>
            </w:r>
            <w:r>
              <w:rPr>
                <w:spacing w:val="10"/>
                <w:sz w:val="17"/>
              </w:rPr>
              <w:t>が示している方針を理解している。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1"/>
              </w:rPr>
            </w:pPr>
          </w:p>
          <w:p>
            <w:pPr>
              <w:pStyle w:val="TableParagraph"/>
              <w:numPr>
                <w:ilvl w:val="0"/>
                <w:numId w:val="77"/>
              </w:numPr>
              <w:tabs>
                <w:tab w:pos="203" w:val="left" w:leader="none"/>
              </w:tabs>
              <w:spacing w:line="206" w:lineRule="auto" w:before="1" w:after="0"/>
              <w:ind w:left="30" w:right="32" w:firstLine="0"/>
              <w:jc w:val="left"/>
              <w:rPr>
                <w:sz w:val="17"/>
              </w:rPr>
            </w:pPr>
            <w:r>
              <w:rPr>
                <w:spacing w:val="6"/>
                <w:sz w:val="17"/>
              </w:rPr>
              <w:t>国家とは何かという 抽象的な見方</w:t>
            </w:r>
            <w:r>
              <w:rPr>
                <w:sz w:val="17"/>
              </w:rPr>
              <w:t>・ 考え方に基づき， 具体的な領土問</w:t>
            </w:r>
            <w:r>
              <w:rPr>
                <w:spacing w:val="2"/>
                <w:sz w:val="17"/>
              </w:rPr>
              <w:t>題， 日本人拉致問題について思考し</w:t>
            </w:r>
            <w:r>
              <w:rPr>
                <w:spacing w:val="13"/>
                <w:sz w:val="17"/>
              </w:rPr>
              <w:t>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3"/>
              </w:rPr>
            </w:pPr>
          </w:p>
          <w:p>
            <w:pPr>
              <w:pStyle w:val="TableParagraph"/>
              <w:spacing w:line="206" w:lineRule="auto"/>
              <w:ind w:left="30" w:right="51"/>
              <w:jc w:val="both"/>
              <w:rPr>
                <w:sz w:val="17"/>
              </w:rPr>
            </w:pPr>
            <w:r>
              <w:rPr>
                <w:spacing w:val="4"/>
                <w:sz w:val="17"/>
              </w:rPr>
              <w:t>日本は近隣諸国との摩擦をどのように解消すべきかという 問題について</w:t>
            </w:r>
            <w:r>
              <w:rPr>
                <w:spacing w:val="12"/>
                <w:sz w:val="17"/>
              </w:rPr>
              <w:t>思考している。</w:t>
            </w:r>
          </w:p>
        </w:tc>
      </w:tr>
      <w:tr>
        <w:trPr>
          <w:trHeight w:val="1612"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spacing w:line="203" w:lineRule="exact"/>
              <w:ind w:left="23"/>
              <w:rPr>
                <w:sz w:val="17"/>
              </w:rPr>
            </w:pPr>
            <w:r>
              <w:rPr>
                <w:spacing w:val="5"/>
                <w:sz w:val="17"/>
              </w:rPr>
              <w:t>テーマ学習①</w:t>
            </w:r>
          </w:p>
          <w:p>
            <w:pPr>
              <w:pStyle w:val="TableParagraph"/>
              <w:spacing w:line="206" w:lineRule="auto" w:before="9"/>
              <w:ind w:left="23" w:right="74"/>
              <w:rPr>
                <w:sz w:val="17"/>
              </w:rPr>
            </w:pPr>
            <w:r>
              <w:rPr>
                <w:spacing w:val="1"/>
                <w:sz w:val="17"/>
              </w:rPr>
              <w:t>国家なき民族， クルド 人は独立国家</w:t>
            </w:r>
            <w:r>
              <w:rPr>
                <w:spacing w:val="5"/>
                <w:sz w:val="17"/>
              </w:rPr>
              <w:t>を目指すべきか？</w:t>
            </w:r>
          </w:p>
        </w:tc>
        <w:tc>
          <w:tcPr>
            <w:tcW w:w="586" w:type="dxa"/>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20"/>
              </w:rPr>
            </w:pPr>
          </w:p>
          <w:p>
            <w:pPr>
              <w:pStyle w:val="TableParagraph"/>
              <w:ind w:left="17"/>
              <w:jc w:val="center"/>
              <w:rPr>
                <w:sz w:val="17"/>
              </w:rPr>
            </w:pPr>
            <w:r>
              <w:rPr>
                <w:w w:val="100"/>
                <w:sz w:val="17"/>
              </w:rPr>
              <w:t>2</w:t>
            </w:r>
          </w:p>
        </w:tc>
        <w:tc>
          <w:tcPr>
            <w:tcW w:w="3324" w:type="dxa"/>
          </w:tcPr>
          <w:p>
            <w:pPr>
              <w:pStyle w:val="TableParagraph"/>
              <w:spacing w:before="5"/>
              <w:rPr>
                <w:rFonts w:ascii="Times New Roman"/>
                <w:sz w:val="22"/>
              </w:rPr>
            </w:pPr>
          </w:p>
          <w:p>
            <w:pPr>
              <w:pStyle w:val="TableParagraph"/>
              <w:spacing w:line="206" w:lineRule="auto"/>
              <w:ind w:left="30" w:right="166"/>
              <w:jc w:val="both"/>
              <w:rPr>
                <w:sz w:val="17"/>
              </w:rPr>
            </w:pPr>
            <w:r>
              <w:rPr>
                <w:spacing w:val="3"/>
                <w:sz w:val="17"/>
              </w:rPr>
              <w:t>クルド 人が置かれている困難な状況を例に， 国家と民族がどのよう な関係にある</w:t>
            </w:r>
            <w:r>
              <w:rPr>
                <w:spacing w:val="4"/>
                <w:sz w:val="17"/>
              </w:rPr>
              <w:t>かについて考える。 国民と民族が同一で</w:t>
            </w:r>
            <w:r>
              <w:rPr>
                <w:spacing w:val="8"/>
                <w:sz w:val="17"/>
              </w:rPr>
              <w:t>はないことを理解しつつ， 多民族国家が</w:t>
            </w:r>
            <w:r>
              <w:rPr>
                <w:spacing w:val="7"/>
                <w:sz w:val="17"/>
              </w:rPr>
              <w:t>どのよう に公共圏を構築していく かとい</w:t>
            </w:r>
            <w:r>
              <w:rPr>
                <w:spacing w:val="4"/>
                <w:sz w:val="17"/>
              </w:rPr>
              <w:t>う 問いについて検討するる。</w:t>
            </w:r>
          </w:p>
        </w:tc>
        <w:tc>
          <w:tcPr>
            <w:tcW w:w="2098" w:type="dxa"/>
          </w:tcPr>
          <w:p>
            <w:pPr>
              <w:pStyle w:val="TableParagraph"/>
              <w:rPr>
                <w:rFonts w:ascii="Times New Roman"/>
                <w:sz w:val="16"/>
              </w:rPr>
            </w:pPr>
          </w:p>
          <w:p>
            <w:pPr>
              <w:pStyle w:val="TableParagraph"/>
              <w:spacing w:before="7"/>
              <w:rPr>
                <w:rFonts w:ascii="Times New Roman"/>
                <w:sz w:val="14"/>
              </w:rPr>
            </w:pPr>
          </w:p>
          <w:p>
            <w:pPr>
              <w:pStyle w:val="TableParagraph"/>
              <w:spacing w:line="206" w:lineRule="auto"/>
              <w:ind w:left="30" w:right="149"/>
              <w:rPr>
                <w:sz w:val="17"/>
              </w:rPr>
            </w:pPr>
            <w:r>
              <w:rPr>
                <w:spacing w:val="3"/>
                <w:sz w:val="17"/>
              </w:rPr>
              <w:t>日本は単一民族国家と捉</w:t>
            </w:r>
            <w:r>
              <w:rPr>
                <w:spacing w:val="11"/>
                <w:sz w:val="17"/>
              </w:rPr>
              <w:t>えがちだが， アイヌ民族</w:t>
            </w:r>
            <w:r>
              <w:rPr>
                <w:sz w:val="17"/>
              </w:rPr>
              <w:t>， 琉球民族を含む多民族</w:t>
            </w:r>
            <w:r>
              <w:rPr>
                <w:spacing w:val="4"/>
                <w:sz w:val="17"/>
              </w:rPr>
              <w:t>国家である点に留意させ</w:t>
            </w:r>
            <w:r>
              <w:rPr>
                <w:spacing w:val="12"/>
                <w:sz w:val="17"/>
              </w:rPr>
              <w:t>る。</w:t>
            </w:r>
          </w:p>
        </w:tc>
        <w:tc>
          <w:tcPr>
            <w:tcW w:w="2844" w:type="dxa"/>
          </w:tcPr>
          <w:p>
            <w:pPr>
              <w:pStyle w:val="TableParagraph"/>
              <w:rPr>
                <w:rFonts w:ascii="Times New Roman"/>
                <w:sz w:val="16"/>
              </w:rPr>
            </w:pPr>
          </w:p>
          <w:p>
            <w:pPr>
              <w:pStyle w:val="TableParagraph"/>
              <w:spacing w:before="7"/>
              <w:rPr>
                <w:rFonts w:ascii="Times New Roman"/>
                <w:sz w:val="14"/>
              </w:rPr>
            </w:pPr>
          </w:p>
          <w:p>
            <w:pPr>
              <w:pStyle w:val="TableParagraph"/>
              <w:spacing w:line="206" w:lineRule="auto" w:before="1"/>
              <w:ind w:left="30" w:right="32"/>
              <w:jc w:val="both"/>
              <w:rPr>
                <w:sz w:val="17"/>
              </w:rPr>
            </w:pPr>
            <w:r>
              <w:rPr>
                <w:spacing w:val="4"/>
                <w:sz w:val="17"/>
              </w:rPr>
              <w:t>クルド 人とはどのよう な民族で， な</w:t>
            </w:r>
            <w:r>
              <w:rPr>
                <w:spacing w:val="3"/>
                <w:sz w:val="17"/>
              </w:rPr>
              <w:t>ぜ独立国家を持てないのか， どのよ</w:t>
            </w:r>
            <w:r>
              <w:rPr>
                <w:spacing w:val="1"/>
                <w:sz w:val="17"/>
              </w:rPr>
              <w:t>う な権利を求めているのか， 問題の</w:t>
            </w:r>
            <w:r>
              <w:rPr>
                <w:spacing w:val="5"/>
                <w:sz w:val="17"/>
              </w:rPr>
              <w:t>構造を把握し， 国家における少数民</w:t>
            </w:r>
            <w:r>
              <w:rPr>
                <w:spacing w:val="8"/>
                <w:sz w:val="17"/>
              </w:rPr>
              <w:t>族が抱える課題を理解している。</w:t>
            </w:r>
          </w:p>
        </w:tc>
        <w:tc>
          <w:tcPr>
            <w:tcW w:w="2844" w:type="dxa"/>
          </w:tcPr>
          <w:p>
            <w:pPr>
              <w:pStyle w:val="TableParagraph"/>
              <w:rPr>
                <w:rFonts w:ascii="Times New Roman"/>
                <w:sz w:val="16"/>
              </w:rPr>
            </w:pPr>
          </w:p>
          <w:p>
            <w:pPr>
              <w:pStyle w:val="TableParagraph"/>
              <w:spacing w:before="8"/>
              <w:rPr>
                <w:rFonts w:ascii="Times New Roman"/>
                <w:sz w:val="14"/>
              </w:rPr>
            </w:pPr>
          </w:p>
          <w:p>
            <w:pPr>
              <w:pStyle w:val="TableParagraph"/>
              <w:numPr>
                <w:ilvl w:val="0"/>
                <w:numId w:val="78"/>
              </w:numPr>
              <w:tabs>
                <w:tab w:pos="203" w:val="left" w:leader="none"/>
              </w:tabs>
              <w:spacing w:line="206" w:lineRule="auto" w:before="0" w:after="0"/>
              <w:ind w:left="30" w:right="34" w:firstLine="0"/>
              <w:jc w:val="both"/>
              <w:rPr>
                <w:sz w:val="17"/>
              </w:rPr>
            </w:pPr>
            <w:r>
              <w:rPr>
                <w:sz w:val="17"/>
              </w:rPr>
              <w:t>少数民族は独立国家を目指すか，</w:t>
            </w:r>
            <w:r>
              <w:rPr>
                <w:spacing w:val="1"/>
                <w:sz w:val="17"/>
              </w:rPr>
              <w:t> </w:t>
            </w:r>
            <w:r>
              <w:rPr>
                <w:sz w:val="17"/>
              </w:rPr>
              <w:t>多民族国家での共存を選択するか，</w:t>
            </w:r>
            <w:r>
              <w:rPr>
                <w:spacing w:val="1"/>
                <w:sz w:val="17"/>
              </w:rPr>
              <w:t> </w:t>
            </w:r>
            <w:r>
              <w:rPr>
                <w:spacing w:val="2"/>
                <w:sz w:val="17"/>
              </w:rPr>
              <w:t>双方の選択肢の利点と難点を踏まえ</w:t>
            </w:r>
            <w:r>
              <w:rPr>
                <w:spacing w:val="3"/>
                <w:sz w:val="17"/>
              </w:rPr>
              <w:t>つつ， 民族と国家の関係について自</w:t>
            </w:r>
            <w:r>
              <w:rPr>
                <w:spacing w:val="10"/>
                <w:sz w:val="17"/>
              </w:rPr>
              <w:t>分の考えを表現している。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5"/>
              </w:rPr>
            </w:pPr>
          </w:p>
          <w:p>
            <w:pPr>
              <w:pStyle w:val="TableParagraph"/>
              <w:spacing w:line="206" w:lineRule="auto"/>
              <w:ind w:left="30" w:right="67"/>
              <w:jc w:val="both"/>
              <w:rPr>
                <w:sz w:val="17"/>
              </w:rPr>
            </w:pPr>
            <w:r>
              <w:rPr>
                <w:spacing w:val="4"/>
                <w:sz w:val="17"/>
              </w:rPr>
              <w:t>クルド 人の他にも存在する世界のさ</w:t>
            </w:r>
            <w:r>
              <w:rPr>
                <w:spacing w:val="7"/>
                <w:sz w:val="17"/>
              </w:rPr>
              <w:t>まざまな民族問題について関心をもち， 調べよう とする意欲がある。</w:t>
            </w:r>
          </w:p>
        </w:tc>
      </w:tr>
      <w:tr>
        <w:trPr>
          <w:trHeight w:val="1453"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22"/>
              </w:rPr>
            </w:pPr>
          </w:p>
          <w:p>
            <w:pPr>
              <w:pStyle w:val="TableParagraph"/>
              <w:spacing w:line="203" w:lineRule="exact"/>
              <w:ind w:left="23"/>
              <w:rPr>
                <w:sz w:val="17"/>
              </w:rPr>
            </w:pPr>
            <w:r>
              <w:rPr>
                <w:spacing w:val="5"/>
                <w:sz w:val="17"/>
              </w:rPr>
              <w:t>テーマ学習②</w:t>
            </w:r>
          </w:p>
          <w:p>
            <w:pPr>
              <w:pStyle w:val="TableParagraph"/>
              <w:spacing w:line="206" w:lineRule="auto" w:before="9"/>
              <w:ind w:left="23" w:right="77"/>
              <w:rPr>
                <w:sz w:val="17"/>
              </w:rPr>
            </w:pPr>
            <w:r>
              <w:rPr>
                <w:sz w:val="17"/>
              </w:rPr>
              <w:t>紛争解決のために国際法は有効なのか？</w:t>
            </w:r>
          </w:p>
        </w:tc>
        <w:tc>
          <w:tcPr>
            <w:tcW w:w="586" w:type="dxa"/>
          </w:tcPr>
          <w:p>
            <w:pPr>
              <w:pStyle w:val="TableParagraph"/>
              <w:rPr>
                <w:rFonts w:ascii="Times New Roman"/>
                <w:sz w:val="16"/>
              </w:rPr>
            </w:pPr>
          </w:p>
        </w:tc>
        <w:tc>
          <w:tcPr>
            <w:tcW w:w="3324" w:type="dxa"/>
          </w:tcPr>
          <w:p>
            <w:pPr>
              <w:pStyle w:val="TableParagraph"/>
              <w:spacing w:before="9"/>
              <w:rPr>
                <w:rFonts w:ascii="Times New Roman"/>
                <w:sz w:val="23"/>
              </w:rPr>
            </w:pPr>
          </w:p>
          <w:p>
            <w:pPr>
              <w:pStyle w:val="TableParagraph"/>
              <w:spacing w:line="206" w:lineRule="auto" w:before="1"/>
              <w:ind w:left="30" w:right="166"/>
              <w:jc w:val="both"/>
              <w:rPr>
                <w:sz w:val="17"/>
              </w:rPr>
            </w:pPr>
            <w:r>
              <w:rPr>
                <w:spacing w:val="1"/>
                <w:sz w:val="17"/>
              </w:rPr>
              <w:t>国内法と国際法の違いに着目し， 法に基</w:t>
            </w:r>
            <w:r>
              <w:rPr>
                <w:sz w:val="17"/>
              </w:rPr>
              <w:t>づく 紛争解決が国家間でどのよう に行わ</w:t>
            </w:r>
            <w:r>
              <w:rPr>
                <w:spacing w:val="2"/>
                <w:sz w:val="17"/>
              </w:rPr>
              <w:t>れているか学習する。 武力ではなく 司法</w:t>
            </w:r>
            <w:r>
              <w:rPr>
                <w:spacing w:val="1"/>
                <w:sz w:val="17"/>
              </w:rPr>
              <w:t>機関による紛争解決を目指すために国際社会に何が必要か考察する。</w:t>
            </w:r>
          </w:p>
        </w:tc>
        <w:tc>
          <w:tcPr>
            <w:tcW w:w="2098" w:type="dxa"/>
          </w:tcPr>
          <w:p>
            <w:pPr>
              <w:pStyle w:val="TableParagraph"/>
              <w:spacing w:before="10"/>
              <w:rPr>
                <w:rFonts w:ascii="Times New Roman"/>
                <w:sz w:val="23"/>
              </w:rPr>
            </w:pPr>
          </w:p>
          <w:p>
            <w:pPr>
              <w:pStyle w:val="TableParagraph"/>
              <w:spacing w:line="206" w:lineRule="auto"/>
              <w:ind w:left="30" w:right="149"/>
              <w:jc w:val="both"/>
              <w:rPr>
                <w:sz w:val="17"/>
              </w:rPr>
            </w:pPr>
            <w:r>
              <w:rPr>
                <w:spacing w:val="4"/>
                <w:sz w:val="17"/>
              </w:rPr>
              <w:t>国内法が秩序を維持して</w:t>
            </w:r>
            <w:r>
              <w:rPr>
                <w:spacing w:val="7"/>
                <w:sz w:val="17"/>
              </w:rPr>
              <w:t>いる点に注目し， 国際法</w:t>
            </w:r>
            <w:r>
              <w:rPr>
                <w:spacing w:val="5"/>
                <w:sz w:val="17"/>
              </w:rPr>
              <w:t>の効果を高めるために何</w:t>
            </w:r>
            <w:r>
              <w:rPr>
                <w:spacing w:val="3"/>
                <w:sz w:val="17"/>
              </w:rPr>
              <w:t>が必要か， という 視点を</w:t>
            </w:r>
            <w:r>
              <w:rPr>
                <w:spacing w:val="7"/>
                <w:sz w:val="17"/>
              </w:rPr>
              <w:t>持たせる。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line="206" w:lineRule="auto"/>
              <w:ind w:left="30" w:right="32"/>
              <w:jc w:val="both"/>
              <w:rPr>
                <w:sz w:val="17"/>
              </w:rPr>
            </w:pPr>
            <w:r>
              <w:rPr>
                <w:spacing w:val="7"/>
                <w:sz w:val="17"/>
              </w:rPr>
              <w:t>国際紛争を法により 解決しよう とし</w:t>
            </w:r>
            <w:r>
              <w:rPr>
                <w:sz w:val="17"/>
              </w:rPr>
              <w:t>てきた第二次世界大戦後の国際社会の歩みと， 国際司法機関の仕組みを</w:t>
            </w:r>
            <w:r>
              <w:rPr>
                <w:spacing w:val="12"/>
                <w:sz w:val="17"/>
              </w:rPr>
              <w:t>理解している。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numPr>
                <w:ilvl w:val="0"/>
                <w:numId w:val="79"/>
              </w:numPr>
              <w:tabs>
                <w:tab w:pos="203" w:val="left" w:leader="none"/>
              </w:tabs>
              <w:spacing w:line="206" w:lineRule="auto" w:before="94" w:after="0"/>
              <w:ind w:left="30" w:right="47" w:firstLine="0"/>
              <w:jc w:val="both"/>
              <w:rPr>
                <w:sz w:val="17"/>
              </w:rPr>
            </w:pPr>
            <w:r>
              <w:rPr>
                <w:spacing w:val="6"/>
                <w:sz w:val="17"/>
              </w:rPr>
              <w:t>法による秩序維持を可能にするた</w:t>
            </w:r>
            <w:r>
              <w:rPr>
                <w:spacing w:val="1"/>
                <w:sz w:val="17"/>
              </w:rPr>
              <w:t>めの条件を考察し， 国際法の権威を</w:t>
            </w:r>
            <w:r>
              <w:rPr>
                <w:spacing w:val="7"/>
                <w:sz w:val="17"/>
              </w:rPr>
              <w:t>高めるための方策を考察している。</w:t>
            </w:r>
          </w:p>
        </w:tc>
        <w:tc>
          <w:tcPr>
            <w:tcW w:w="2844" w:type="dxa"/>
          </w:tcPr>
          <w:p>
            <w:pPr>
              <w:pStyle w:val="TableParagraph"/>
              <w:rPr>
                <w:rFonts w:ascii="Times New Roman"/>
                <w:sz w:val="16"/>
              </w:rPr>
            </w:pPr>
          </w:p>
          <w:p>
            <w:pPr>
              <w:pStyle w:val="TableParagraph"/>
              <w:spacing w:before="1"/>
              <w:rPr>
                <w:rFonts w:ascii="Times New Roman"/>
                <w:sz w:val="16"/>
              </w:rPr>
            </w:pPr>
          </w:p>
          <w:p>
            <w:pPr>
              <w:pStyle w:val="TableParagraph"/>
              <w:spacing w:line="206" w:lineRule="auto"/>
              <w:ind w:left="30" w:right="32"/>
              <w:jc w:val="both"/>
              <w:rPr>
                <w:sz w:val="17"/>
              </w:rPr>
            </w:pPr>
            <w:r>
              <w:rPr>
                <w:sz w:val="17"/>
              </w:rPr>
              <w:t>日本と周辺地域の摩擦を国際法によ</w:t>
            </w:r>
            <w:r>
              <w:rPr>
                <w:spacing w:val="3"/>
                <w:sz w:val="17"/>
              </w:rPr>
              <w:t>り 解決する方法を模索するなど， 習</w:t>
            </w:r>
            <w:r>
              <w:rPr>
                <w:spacing w:val="5"/>
                <w:sz w:val="17"/>
              </w:rPr>
              <w:t>得した知識を応用し， 主体的に考察</w:t>
            </w:r>
            <w:r>
              <w:rPr>
                <w:spacing w:val="7"/>
                <w:sz w:val="17"/>
              </w:rPr>
              <w:t>する態度が見られる。</w:t>
            </w:r>
          </w:p>
        </w:tc>
      </w:tr>
      <w:tr>
        <w:trPr>
          <w:trHeight w:val="1751"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9"/>
              </w:rPr>
            </w:pPr>
          </w:p>
          <w:p>
            <w:pPr>
              <w:pStyle w:val="TableParagraph"/>
              <w:ind w:left="23"/>
              <w:rPr>
                <w:sz w:val="17"/>
              </w:rPr>
            </w:pPr>
            <w:r>
              <w:rPr>
                <w:sz w:val="17"/>
              </w:rPr>
              <w:t>4-1</w:t>
            </w:r>
            <w:r>
              <w:rPr>
                <w:spacing w:val="14"/>
                <w:sz w:val="17"/>
              </w:rPr>
              <w:t> 安全保障と防衛</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9"/>
              </w:rPr>
            </w:pPr>
          </w:p>
          <w:p>
            <w:pPr>
              <w:pStyle w:val="TableParagraph"/>
              <w:ind w:left="17"/>
              <w:jc w:val="center"/>
              <w:rPr>
                <w:sz w:val="17"/>
              </w:rPr>
            </w:pPr>
            <w:r>
              <w:rPr>
                <w:w w:val="100"/>
                <w:sz w:val="17"/>
              </w:rPr>
              <w:t>1</w:t>
            </w:r>
          </w:p>
        </w:tc>
        <w:tc>
          <w:tcPr>
            <w:tcW w:w="3324" w:type="dxa"/>
          </w:tcPr>
          <w:p>
            <w:pPr>
              <w:pStyle w:val="TableParagraph"/>
              <w:rPr>
                <w:rFonts w:ascii="Times New Roman"/>
                <w:sz w:val="16"/>
              </w:rPr>
            </w:pPr>
          </w:p>
          <w:p>
            <w:pPr>
              <w:pStyle w:val="TableParagraph"/>
              <w:spacing w:before="10"/>
              <w:rPr>
                <w:rFonts w:ascii="Times New Roman"/>
                <w:sz w:val="20"/>
              </w:rPr>
            </w:pPr>
          </w:p>
          <w:p>
            <w:pPr>
              <w:pStyle w:val="TableParagraph"/>
              <w:spacing w:line="206" w:lineRule="auto"/>
              <w:ind w:left="30" w:right="80"/>
              <w:rPr>
                <w:sz w:val="17"/>
              </w:rPr>
            </w:pPr>
            <w:r>
              <w:rPr>
                <w:sz w:val="17"/>
              </w:rPr>
              <w:t>憲法9条の解釈と日本の安全保障政策の変遷を学ぶ。 日米安全保障条約， 自衛隊の海外派遣， 集団的自衛権の容認など日本</w:t>
            </w:r>
            <w:r>
              <w:rPr>
                <w:spacing w:val="4"/>
                <w:sz w:val="17"/>
              </w:rPr>
              <w:t>の安全保障がどのよう に変化してきたか</w:t>
            </w:r>
            <w:r>
              <w:rPr>
                <w:spacing w:val="2"/>
                <w:sz w:val="17"/>
              </w:rPr>
              <w:t>を見て， 現状の課題を学習する。</w:t>
            </w:r>
          </w:p>
        </w:tc>
        <w:tc>
          <w:tcPr>
            <w:tcW w:w="2098" w:type="dxa"/>
          </w:tcPr>
          <w:p>
            <w:pPr>
              <w:pStyle w:val="TableParagraph"/>
              <w:spacing w:before="7"/>
              <w:rPr>
                <w:rFonts w:ascii="Times New Roman"/>
                <w:sz w:val="20"/>
              </w:rPr>
            </w:pPr>
          </w:p>
          <w:p>
            <w:pPr>
              <w:pStyle w:val="TableParagraph"/>
              <w:spacing w:line="206" w:lineRule="auto"/>
              <w:ind w:left="30" w:right="65"/>
              <w:rPr>
                <w:sz w:val="17"/>
              </w:rPr>
            </w:pPr>
            <w:r>
              <w:rPr>
                <w:sz w:val="17"/>
              </w:rPr>
              <w:t>9</w:t>
            </w:r>
            <w:r>
              <w:rPr>
                <w:spacing w:val="3"/>
                <w:sz w:val="17"/>
              </w:rPr>
              <w:t>条が解釈により 適用され</w:t>
            </w:r>
            <w:r>
              <w:rPr>
                <w:spacing w:val="4"/>
                <w:sz w:val="17"/>
              </w:rPr>
              <w:t>てきた経緯は， 憲法が解</w:t>
            </w:r>
            <w:r>
              <w:rPr>
                <w:sz w:val="17"/>
              </w:rPr>
              <w:t>釈次第で実質的な内容を</w:t>
            </w:r>
            <w:r>
              <w:rPr>
                <w:spacing w:val="7"/>
                <w:sz w:val="17"/>
              </w:rPr>
              <w:t>変更できるよう に思われ</w:t>
            </w:r>
            <w:r>
              <w:rPr>
                <w:spacing w:val="5"/>
                <w:sz w:val="17"/>
              </w:rPr>
              <w:t>る。 この問題点に留意</w:t>
            </w:r>
          </w:p>
          <w:p>
            <w:pPr>
              <w:pStyle w:val="TableParagraph"/>
              <w:spacing w:line="206" w:lineRule="auto"/>
              <w:ind w:left="30" w:right="189"/>
              <w:rPr>
                <w:sz w:val="17"/>
              </w:rPr>
            </w:pPr>
            <w:r>
              <w:rPr>
                <w:spacing w:val="6"/>
                <w:sz w:val="17"/>
              </w:rPr>
              <w:t>し， 後のテーマ学習へと</w:t>
            </w:r>
            <w:r>
              <w:rPr>
                <w:spacing w:val="8"/>
                <w:sz w:val="17"/>
              </w:rPr>
              <w:t>つなげていく 。</w:t>
            </w:r>
          </w:p>
        </w:tc>
        <w:tc>
          <w:tcPr>
            <w:tcW w:w="2844" w:type="dxa"/>
          </w:tcPr>
          <w:p>
            <w:pPr>
              <w:pStyle w:val="TableParagraph"/>
              <w:spacing w:before="8"/>
              <w:rPr>
                <w:rFonts w:ascii="Times New Roman"/>
                <w:sz w:val="20"/>
              </w:rPr>
            </w:pPr>
          </w:p>
          <w:p>
            <w:pPr>
              <w:pStyle w:val="TableParagraph"/>
              <w:numPr>
                <w:ilvl w:val="0"/>
                <w:numId w:val="80"/>
              </w:numPr>
              <w:tabs>
                <w:tab w:pos="203" w:val="left" w:leader="none"/>
              </w:tabs>
              <w:spacing w:line="206" w:lineRule="auto" w:before="0" w:after="0"/>
              <w:ind w:left="30" w:right="43" w:firstLine="0"/>
              <w:jc w:val="both"/>
              <w:rPr>
                <w:sz w:val="17"/>
              </w:rPr>
            </w:pPr>
            <w:r>
              <w:rPr>
                <w:sz w:val="17"/>
              </w:rPr>
              <w:t>憲法9</w:t>
            </w:r>
            <w:r>
              <w:rPr>
                <w:spacing w:val="2"/>
                <w:sz w:val="17"/>
              </w:rPr>
              <w:t>条と， 自衛隊， 日米安全保</w:t>
            </w:r>
            <w:r>
              <w:rPr>
                <w:sz w:val="17"/>
              </w:rPr>
              <w:t>障条約， 集団的自衛権をめぐり ， さ</w:t>
            </w:r>
            <w:r>
              <w:rPr>
                <w:spacing w:val="6"/>
                <w:sz w:val="17"/>
              </w:rPr>
              <w:t>まざまな解釈と裁判があり ， こんに</w:t>
            </w:r>
            <w:r>
              <w:rPr>
                <w:spacing w:val="7"/>
                <w:sz w:val="17"/>
              </w:rPr>
              <w:t>ちにいたる歴史的経緯を理解してい</w:t>
            </w:r>
            <w:r>
              <w:rPr>
                <w:spacing w:val="25"/>
                <w:sz w:val="17"/>
              </w:rPr>
              <w:t>る。</w:t>
            </w:r>
          </w:p>
          <w:p>
            <w:pPr>
              <w:pStyle w:val="TableParagraph"/>
              <w:numPr>
                <w:ilvl w:val="0"/>
                <w:numId w:val="80"/>
              </w:numPr>
              <w:tabs>
                <w:tab w:pos="203" w:val="left" w:leader="none"/>
              </w:tabs>
              <w:spacing w:line="206" w:lineRule="auto" w:before="0" w:after="0"/>
              <w:ind w:left="30" w:right="34" w:firstLine="0"/>
              <w:jc w:val="both"/>
              <w:rPr>
                <w:sz w:val="17"/>
              </w:rPr>
            </w:pPr>
            <w:r>
              <w:rPr>
                <w:spacing w:val="1"/>
                <w:sz w:val="17"/>
              </w:rPr>
              <w:t>集団的自衛権を行使するため， 整</w:t>
            </w:r>
            <w:r>
              <w:rPr>
                <w:spacing w:val="9"/>
                <w:sz w:val="17"/>
              </w:rPr>
              <w:t>備された法律の内容を理している。</w:t>
            </w:r>
          </w:p>
        </w:tc>
        <w:tc>
          <w:tcPr>
            <w:tcW w:w="2844" w:type="dxa"/>
          </w:tcPr>
          <w:p>
            <w:pPr>
              <w:pStyle w:val="TableParagraph"/>
              <w:rPr>
                <w:rFonts w:ascii="Times New Roman"/>
                <w:sz w:val="16"/>
              </w:rPr>
            </w:pPr>
          </w:p>
          <w:p>
            <w:pPr>
              <w:pStyle w:val="TableParagraph"/>
              <w:rPr>
                <w:rFonts w:ascii="Times New Roman"/>
                <w:sz w:val="21"/>
              </w:rPr>
            </w:pPr>
          </w:p>
          <w:p>
            <w:pPr>
              <w:pStyle w:val="TableParagraph"/>
              <w:numPr>
                <w:ilvl w:val="0"/>
                <w:numId w:val="81"/>
              </w:numPr>
              <w:tabs>
                <w:tab w:pos="203" w:val="left" w:leader="none"/>
              </w:tabs>
              <w:spacing w:line="206" w:lineRule="auto" w:before="0" w:after="0"/>
              <w:ind w:left="30" w:right="61" w:firstLine="0"/>
              <w:jc w:val="left"/>
              <w:rPr>
                <w:sz w:val="17"/>
              </w:rPr>
            </w:pPr>
            <w:r>
              <w:rPr>
                <w:sz w:val="17"/>
              </w:rPr>
              <w:t>憲法9条と日本の安全保障政策の</w:t>
            </w:r>
            <w:r>
              <w:rPr>
                <w:spacing w:val="4"/>
                <w:sz w:val="17"/>
              </w:rPr>
              <w:t>複雑な関係について理解し表現でき</w:t>
            </w:r>
            <w:r>
              <w:rPr>
                <w:spacing w:val="25"/>
                <w:sz w:val="17"/>
              </w:rPr>
              <w:t>る。</w:t>
            </w:r>
          </w:p>
          <w:p>
            <w:pPr>
              <w:pStyle w:val="TableParagraph"/>
              <w:numPr>
                <w:ilvl w:val="0"/>
                <w:numId w:val="81"/>
              </w:numPr>
              <w:tabs>
                <w:tab w:pos="203" w:val="left" w:leader="none"/>
              </w:tabs>
              <w:spacing w:line="206" w:lineRule="auto" w:before="0" w:after="0"/>
              <w:ind w:left="30" w:right="42" w:firstLine="0"/>
              <w:jc w:val="left"/>
              <w:rPr>
                <w:sz w:val="17"/>
              </w:rPr>
            </w:pPr>
            <w:r>
              <w:rPr>
                <w:spacing w:val="1"/>
                <w:sz w:val="17"/>
              </w:rPr>
              <w:t>日本の安全保障における課題につ</w:t>
            </w:r>
            <w:r>
              <w:rPr>
                <w:spacing w:val="12"/>
                <w:sz w:val="17"/>
              </w:rPr>
              <w:t>いて思考している。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3"/>
              </w:rPr>
            </w:pPr>
          </w:p>
          <w:p>
            <w:pPr>
              <w:pStyle w:val="TableParagraph"/>
              <w:spacing w:line="206" w:lineRule="auto"/>
              <w:ind w:left="30" w:right="72"/>
              <w:rPr>
                <w:sz w:val="17"/>
              </w:rPr>
            </w:pPr>
            <w:r>
              <w:rPr>
                <w:spacing w:val="1"/>
                <w:sz w:val="17"/>
              </w:rPr>
              <w:t>平和主義という 理念と， 安全保障と</w:t>
            </w:r>
            <w:r>
              <w:rPr>
                <w:spacing w:val="5"/>
                <w:sz w:val="17"/>
              </w:rPr>
              <w:t>いう 現実のジレンマのなかで思考</w:t>
            </w:r>
            <w:r>
              <w:rPr>
                <w:spacing w:val="10"/>
                <w:sz w:val="17"/>
              </w:rPr>
              <w:t>し， 両立させる道を模索しよう とし</w:t>
            </w:r>
            <w:r>
              <w:rPr>
                <w:spacing w:val="13"/>
                <w:sz w:val="17"/>
              </w:rPr>
              <w:t>ている。</w:t>
            </w:r>
          </w:p>
        </w:tc>
      </w:tr>
      <w:tr>
        <w:trPr>
          <w:trHeight w:val="1592"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2"/>
              </w:rPr>
            </w:pPr>
          </w:p>
          <w:p>
            <w:pPr>
              <w:pStyle w:val="TableParagraph"/>
              <w:ind w:left="23"/>
              <w:rPr>
                <w:sz w:val="17"/>
              </w:rPr>
            </w:pPr>
            <w:r>
              <w:rPr>
                <w:sz w:val="17"/>
              </w:rPr>
              <w:t>4-2</w:t>
            </w:r>
            <w:r>
              <w:rPr>
                <w:spacing w:val="11"/>
                <w:sz w:val="17"/>
              </w:rPr>
              <w:t>   </w:t>
            </w:r>
            <w:r>
              <w:rPr>
                <w:sz w:val="17"/>
              </w:rPr>
              <w:t>21世紀の世界情勢</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2"/>
              </w:rPr>
            </w:pPr>
          </w:p>
          <w:p>
            <w:pPr>
              <w:pStyle w:val="TableParagraph"/>
              <w:ind w:left="17"/>
              <w:jc w:val="center"/>
              <w:rPr>
                <w:sz w:val="17"/>
              </w:rPr>
            </w:pPr>
            <w:r>
              <w:rPr>
                <w:w w:val="100"/>
                <w:sz w:val="17"/>
              </w:rPr>
              <w:t>1</w:t>
            </w:r>
          </w:p>
        </w:tc>
        <w:tc>
          <w:tcPr>
            <w:tcW w:w="3324" w:type="dxa"/>
          </w:tcPr>
          <w:p>
            <w:pPr>
              <w:pStyle w:val="TableParagraph"/>
              <w:rPr>
                <w:rFonts w:ascii="Times New Roman"/>
                <w:sz w:val="16"/>
              </w:rPr>
            </w:pPr>
          </w:p>
          <w:p>
            <w:pPr>
              <w:pStyle w:val="TableParagraph"/>
              <w:spacing w:before="2"/>
              <w:rPr>
                <w:rFonts w:ascii="Times New Roman"/>
                <w:sz w:val="14"/>
              </w:rPr>
            </w:pPr>
          </w:p>
          <w:p>
            <w:pPr>
              <w:pStyle w:val="TableParagraph"/>
              <w:spacing w:line="206" w:lineRule="auto"/>
              <w:ind w:left="30" w:right="166"/>
              <w:rPr>
                <w:sz w:val="17"/>
              </w:rPr>
            </w:pPr>
            <w:r>
              <w:rPr>
                <w:sz w:val="17"/>
              </w:rPr>
              <w:t>21世紀に入り ， 大規模な戦争ではなく テロや紛争， それに伴う 難民が国際政治の</w:t>
            </w:r>
            <w:r>
              <w:rPr>
                <w:spacing w:val="10"/>
                <w:sz w:val="17"/>
              </w:rPr>
              <w:t>課題になっていることを学習する。 また</w:t>
            </w:r>
            <w:r>
              <w:rPr>
                <w:spacing w:val="5"/>
                <w:sz w:val="17"/>
              </w:rPr>
              <w:t>核軍縮をめぐる歴史と日本の立場を学</w:t>
            </w:r>
            <w:r>
              <w:rPr>
                <w:spacing w:val="1"/>
                <w:sz w:val="17"/>
              </w:rPr>
              <w:t> </w:t>
            </w:r>
            <w:r>
              <w:rPr>
                <w:sz w:val="17"/>
              </w:rPr>
              <w:t>ぶ。</w:t>
            </w:r>
          </w:p>
        </w:tc>
        <w:tc>
          <w:tcPr>
            <w:tcW w:w="2098" w:type="dxa"/>
          </w:tcPr>
          <w:p>
            <w:pPr>
              <w:pStyle w:val="TableParagraph"/>
              <w:rPr>
                <w:rFonts w:ascii="Times New Roman"/>
                <w:sz w:val="22"/>
              </w:rPr>
            </w:pPr>
          </w:p>
          <w:p>
            <w:pPr>
              <w:pStyle w:val="TableParagraph"/>
              <w:spacing w:line="206" w:lineRule="auto"/>
              <w:ind w:left="30" w:right="149"/>
              <w:rPr>
                <w:sz w:val="17"/>
              </w:rPr>
            </w:pPr>
            <w:r>
              <w:rPr>
                <w:spacing w:val="11"/>
                <w:sz w:val="17"/>
              </w:rPr>
              <w:t>イスラム過激派と， イス</w:t>
            </w:r>
            <w:r>
              <w:rPr>
                <w:spacing w:val="9"/>
                <w:sz w:val="17"/>
              </w:rPr>
              <w:t>ラム文化， イスラム教徒</w:t>
            </w:r>
            <w:r>
              <w:rPr>
                <w:spacing w:val="8"/>
                <w:sz w:val="17"/>
              </w:rPr>
              <w:t>一般とは別のものである</w:t>
            </w:r>
            <w:r>
              <w:rPr>
                <w:spacing w:val="11"/>
                <w:sz w:val="17"/>
              </w:rPr>
              <w:t>ことに注意を促し， 偏見</w:t>
            </w:r>
            <w:r>
              <w:rPr>
                <w:spacing w:val="8"/>
                <w:sz w:val="17"/>
              </w:rPr>
              <w:t>を持たないよう 留意す</w:t>
            </w:r>
            <w:r>
              <w:rPr>
                <w:spacing w:val="1"/>
                <w:sz w:val="17"/>
              </w:rPr>
              <w:t> </w:t>
            </w:r>
            <w:r>
              <w:rPr>
                <w:spacing w:val="25"/>
                <w:sz w:val="17"/>
              </w:rPr>
              <w:t>る。</w:t>
            </w:r>
          </w:p>
        </w:tc>
        <w:tc>
          <w:tcPr>
            <w:tcW w:w="2844" w:type="dxa"/>
          </w:tcPr>
          <w:p>
            <w:pPr>
              <w:pStyle w:val="TableParagraph"/>
              <w:spacing w:before="1"/>
              <w:rPr>
                <w:rFonts w:ascii="Times New Roman"/>
                <w:sz w:val="22"/>
              </w:rPr>
            </w:pPr>
          </w:p>
          <w:p>
            <w:pPr>
              <w:pStyle w:val="TableParagraph"/>
              <w:numPr>
                <w:ilvl w:val="0"/>
                <w:numId w:val="82"/>
              </w:numPr>
              <w:tabs>
                <w:tab w:pos="203" w:val="left" w:leader="none"/>
              </w:tabs>
              <w:spacing w:line="206" w:lineRule="auto" w:before="0" w:after="0"/>
              <w:ind w:left="30" w:right="51" w:firstLine="0"/>
              <w:jc w:val="both"/>
              <w:rPr>
                <w:sz w:val="17"/>
              </w:rPr>
            </w:pPr>
            <w:r>
              <w:rPr>
                <w:spacing w:val="3"/>
                <w:sz w:val="17"/>
              </w:rPr>
              <w:t>アメ リ カ同時多発テロを機に， ア</w:t>
            </w:r>
            <w:r>
              <w:rPr>
                <w:spacing w:val="11"/>
                <w:sz w:val="17"/>
              </w:rPr>
              <w:t>ラブ諸国で起こった事象を理解して</w:t>
            </w:r>
            <w:r>
              <w:rPr>
                <w:spacing w:val="12"/>
                <w:sz w:val="17"/>
              </w:rPr>
              <w:t>いる。</w:t>
            </w:r>
          </w:p>
          <w:p>
            <w:pPr>
              <w:pStyle w:val="TableParagraph"/>
              <w:numPr>
                <w:ilvl w:val="0"/>
                <w:numId w:val="82"/>
              </w:numPr>
              <w:tabs>
                <w:tab w:pos="203" w:val="left" w:leader="none"/>
              </w:tabs>
              <w:spacing w:line="206" w:lineRule="auto" w:before="0" w:after="0"/>
              <w:ind w:left="30" w:right="34" w:firstLine="0"/>
              <w:jc w:val="both"/>
              <w:rPr>
                <w:sz w:val="17"/>
              </w:rPr>
            </w:pPr>
            <w:r>
              <w:rPr>
                <w:spacing w:val="5"/>
                <w:sz w:val="17"/>
              </w:rPr>
              <w:t>紛争により 大量に発生している難</w:t>
            </w:r>
            <w:r>
              <w:rPr>
                <w:spacing w:val="8"/>
                <w:sz w:val="17"/>
              </w:rPr>
              <w:t>民が世界的な課題になっていること</w:t>
            </w:r>
            <w:r>
              <w:rPr>
                <w:spacing w:val="14"/>
                <w:sz w:val="17"/>
              </w:rPr>
              <w:t>を理解している。</w:t>
            </w:r>
          </w:p>
        </w:tc>
        <w:tc>
          <w:tcPr>
            <w:tcW w:w="2844" w:type="dxa"/>
          </w:tcPr>
          <w:p>
            <w:pPr>
              <w:pStyle w:val="TableParagraph"/>
              <w:spacing w:before="11"/>
              <w:rPr>
                <w:rFonts w:ascii="Times New Roman"/>
                <w:sz w:val="13"/>
              </w:rPr>
            </w:pPr>
          </w:p>
          <w:p>
            <w:pPr>
              <w:pStyle w:val="TableParagraph"/>
              <w:numPr>
                <w:ilvl w:val="0"/>
                <w:numId w:val="83"/>
              </w:numPr>
              <w:tabs>
                <w:tab w:pos="203" w:val="left" w:leader="none"/>
              </w:tabs>
              <w:spacing w:line="206" w:lineRule="auto" w:before="0" w:after="0"/>
              <w:ind w:left="30" w:right="32" w:firstLine="0"/>
              <w:jc w:val="both"/>
              <w:rPr>
                <w:sz w:val="17"/>
              </w:rPr>
            </w:pPr>
            <w:r>
              <w:rPr>
                <w:spacing w:val="10"/>
                <w:sz w:val="17"/>
              </w:rPr>
              <w:t>なぜテロや紛争がなく ならないの</w:t>
            </w:r>
            <w:r>
              <w:rPr>
                <w:spacing w:val="11"/>
                <w:sz w:val="17"/>
              </w:rPr>
              <w:t>か， なかでもイスラム圏内で激しい</w:t>
            </w:r>
            <w:r>
              <w:rPr>
                <w:spacing w:val="2"/>
                <w:sz w:val="17"/>
              </w:rPr>
              <w:t>内戦， 紛争が起こるのはなぜか思考</w:t>
            </w:r>
            <w:r>
              <w:rPr>
                <w:spacing w:val="15"/>
                <w:sz w:val="17"/>
              </w:rPr>
              <w:t>し表現できる。</w:t>
            </w:r>
          </w:p>
          <w:p>
            <w:pPr>
              <w:pStyle w:val="TableParagraph"/>
              <w:numPr>
                <w:ilvl w:val="0"/>
                <w:numId w:val="83"/>
              </w:numPr>
              <w:tabs>
                <w:tab w:pos="203" w:val="left" w:leader="none"/>
              </w:tabs>
              <w:spacing w:line="206" w:lineRule="auto" w:before="0" w:after="0"/>
              <w:ind w:left="30" w:right="32" w:firstLine="0"/>
              <w:jc w:val="both"/>
              <w:rPr>
                <w:sz w:val="17"/>
              </w:rPr>
            </w:pPr>
            <w:r>
              <w:rPr>
                <w:spacing w:val="5"/>
                <w:sz w:val="17"/>
              </w:rPr>
              <w:t>難民の受け入れをめぐって先進国</w:t>
            </w:r>
            <w:r>
              <w:rPr>
                <w:spacing w:val="7"/>
                <w:sz w:val="17"/>
              </w:rPr>
              <w:t>内で紛糾している理由について考察</w:t>
            </w:r>
            <w:r>
              <w:rPr>
                <w:spacing w:val="15"/>
                <w:sz w:val="17"/>
              </w:rPr>
              <w:t>し表現できる。</w:t>
            </w:r>
          </w:p>
        </w:tc>
        <w:tc>
          <w:tcPr>
            <w:tcW w:w="2844" w:type="dxa"/>
          </w:tcPr>
          <w:p>
            <w:pPr>
              <w:pStyle w:val="TableParagraph"/>
              <w:rPr>
                <w:rFonts w:ascii="Times New Roman"/>
                <w:sz w:val="16"/>
              </w:rPr>
            </w:pPr>
          </w:p>
          <w:p>
            <w:pPr>
              <w:pStyle w:val="TableParagraph"/>
              <w:spacing w:before="4"/>
              <w:rPr>
                <w:rFonts w:ascii="Times New Roman"/>
                <w:sz w:val="22"/>
              </w:rPr>
            </w:pPr>
          </w:p>
          <w:p>
            <w:pPr>
              <w:pStyle w:val="TableParagraph"/>
              <w:spacing w:line="206" w:lineRule="auto" w:before="1"/>
              <w:ind w:left="30" w:right="32"/>
              <w:jc w:val="both"/>
              <w:rPr>
                <w:sz w:val="17"/>
              </w:rPr>
            </w:pPr>
            <w:r>
              <w:rPr>
                <w:spacing w:val="2"/>
                <w:sz w:val="17"/>
              </w:rPr>
              <w:t>難民問題について関心を持ち， 日本</w:t>
            </w:r>
            <w:r>
              <w:rPr>
                <w:spacing w:val="7"/>
                <w:sz w:val="17"/>
              </w:rPr>
              <w:t>政府が取っている政策と， その理由</w:t>
            </w:r>
            <w:r>
              <w:rPr>
                <w:spacing w:val="3"/>
                <w:sz w:val="17"/>
              </w:rPr>
              <w:t>などについて調べ， 主体的に考察す</w:t>
            </w:r>
            <w:r>
              <w:rPr>
                <w:spacing w:val="8"/>
                <w:sz w:val="17"/>
              </w:rPr>
              <w:t>る意欲がある。</w:t>
            </w:r>
          </w:p>
        </w:tc>
      </w:tr>
      <w:tr>
        <w:trPr>
          <w:trHeight w:val="1485" w:hRule="atLeast"/>
        </w:trPr>
        <w:tc>
          <w:tcPr>
            <w:tcW w:w="341" w:type="dxa"/>
            <w:vMerge/>
            <w:tcBorders>
              <w:top w:val="nil"/>
              <w:bottom w:val="nil"/>
            </w:tcBorders>
            <w:shd w:val="clear" w:color="auto" w:fill="FFF1CC"/>
          </w:tcPr>
          <w:p>
            <w:pPr>
              <w:rPr>
                <w:sz w:val="2"/>
                <w:szCs w:val="2"/>
              </w:rPr>
            </w:pPr>
          </w:p>
        </w:tc>
        <w:tc>
          <w:tcPr>
            <w:tcW w:w="583"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spacing w:before="8"/>
              <w:rPr>
                <w:rFonts w:ascii="Times New Roman"/>
                <w:sz w:val="23"/>
              </w:rPr>
            </w:pPr>
          </w:p>
          <w:p>
            <w:pPr>
              <w:pStyle w:val="TableParagraph"/>
              <w:spacing w:line="203" w:lineRule="exact"/>
              <w:ind w:left="23"/>
              <w:rPr>
                <w:sz w:val="17"/>
              </w:rPr>
            </w:pPr>
            <w:r>
              <w:rPr>
                <w:spacing w:val="5"/>
                <w:sz w:val="17"/>
              </w:rPr>
              <w:t>テーマ学習①</w:t>
            </w:r>
          </w:p>
          <w:p>
            <w:pPr>
              <w:pStyle w:val="TableParagraph"/>
              <w:spacing w:line="206" w:lineRule="auto" w:before="8"/>
              <w:ind w:left="23" w:right="163"/>
              <w:rPr>
                <w:sz w:val="17"/>
              </w:rPr>
            </w:pPr>
            <w:r>
              <w:rPr>
                <w:sz w:val="17"/>
              </w:rPr>
              <w:t>憲法9</w:t>
            </w:r>
            <w:r>
              <w:rPr>
                <w:spacing w:val="4"/>
                <w:sz w:val="17"/>
              </w:rPr>
              <w:t>条と日本の安全保障をどう 両</w:t>
            </w:r>
            <w:r>
              <w:rPr>
                <w:spacing w:val="10"/>
                <w:sz w:val="17"/>
              </w:rPr>
              <w:t>立させるか？</w:t>
            </w:r>
          </w:p>
        </w:tc>
        <w:tc>
          <w:tcPr>
            <w:tcW w:w="586"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2"/>
              <w:ind w:left="17"/>
              <w:jc w:val="center"/>
              <w:rPr>
                <w:sz w:val="17"/>
              </w:rPr>
            </w:pPr>
            <w:r>
              <w:rPr>
                <w:w w:val="100"/>
                <w:sz w:val="17"/>
              </w:rPr>
              <w:t>2</w:t>
            </w:r>
          </w:p>
        </w:tc>
        <w:tc>
          <w:tcPr>
            <w:tcW w:w="3324" w:type="dxa"/>
          </w:tcPr>
          <w:p>
            <w:pPr>
              <w:pStyle w:val="TableParagraph"/>
              <w:spacing w:before="4"/>
              <w:rPr>
                <w:rFonts w:ascii="Times New Roman"/>
                <w:sz w:val="17"/>
              </w:rPr>
            </w:pPr>
          </w:p>
          <w:p>
            <w:pPr>
              <w:pStyle w:val="TableParagraph"/>
              <w:spacing w:line="206" w:lineRule="auto"/>
              <w:ind w:left="30" w:right="79"/>
              <w:rPr>
                <w:sz w:val="17"/>
              </w:rPr>
            </w:pPr>
            <w:r>
              <w:rPr>
                <w:sz w:val="17"/>
              </w:rPr>
              <w:t>4-1</w:t>
            </w:r>
            <w:r>
              <w:rPr>
                <w:spacing w:val="4"/>
                <w:sz w:val="17"/>
              </w:rPr>
              <w:t>の学習内容を踏まえ， テーマ学習の問</w:t>
            </w:r>
            <w:r>
              <w:rPr>
                <w:sz w:val="17"/>
              </w:rPr>
              <w:t>いを考える。 欧州の安全保障の仕組みを</w:t>
            </w:r>
            <w:r>
              <w:rPr>
                <w:spacing w:val="4"/>
                <w:sz w:val="17"/>
              </w:rPr>
              <w:t>参考にしつつ， 東アジアで信頼関係に基</w:t>
            </w:r>
            <w:r>
              <w:rPr>
                <w:sz w:val="17"/>
              </w:rPr>
              <w:t>づく 安全保障機構を実現するために必要</w:t>
            </w:r>
            <w:r>
              <w:rPr>
                <w:spacing w:val="6"/>
                <w:sz w:val="17"/>
              </w:rPr>
              <w:t>な条件を， 具体的に考察することを目的</w:t>
            </w:r>
            <w:r>
              <w:rPr>
                <w:spacing w:val="16"/>
                <w:sz w:val="17"/>
              </w:rPr>
              <w:t>とする。</w:t>
            </w:r>
          </w:p>
        </w:tc>
        <w:tc>
          <w:tcPr>
            <w:tcW w:w="2098" w:type="dxa"/>
          </w:tcPr>
          <w:p>
            <w:pPr>
              <w:pStyle w:val="TableParagraph"/>
              <w:rPr>
                <w:rFonts w:ascii="Times New Roman"/>
                <w:sz w:val="16"/>
              </w:rPr>
            </w:pPr>
          </w:p>
          <w:p>
            <w:pPr>
              <w:pStyle w:val="TableParagraph"/>
              <w:spacing w:before="8"/>
              <w:rPr>
                <w:rFonts w:ascii="Times New Roman"/>
                <w:sz w:val="17"/>
              </w:rPr>
            </w:pPr>
          </w:p>
          <w:p>
            <w:pPr>
              <w:pStyle w:val="TableParagraph"/>
              <w:spacing w:line="206" w:lineRule="auto"/>
              <w:ind w:left="30" w:right="149"/>
              <w:jc w:val="both"/>
              <w:rPr>
                <w:sz w:val="17"/>
              </w:rPr>
            </w:pPr>
            <w:r>
              <w:rPr>
                <w:spacing w:val="3"/>
                <w:sz w:val="17"/>
              </w:rPr>
              <w:t>東アジアの緊張関係につ</w:t>
            </w:r>
            <w:r>
              <w:rPr>
                <w:sz w:val="17"/>
              </w:rPr>
              <w:t>いては， 現況の国際政治状況を鑑み適宜， 補足し</w:t>
            </w:r>
            <w:r>
              <w:rPr>
                <w:spacing w:val="9"/>
                <w:sz w:val="17"/>
              </w:rPr>
              <w:t>ていく 。</w:t>
            </w:r>
          </w:p>
        </w:tc>
        <w:tc>
          <w:tcPr>
            <w:tcW w:w="2844" w:type="dxa"/>
          </w:tcPr>
          <w:p>
            <w:pPr>
              <w:pStyle w:val="TableParagraph"/>
              <w:rPr>
                <w:rFonts w:ascii="Times New Roman"/>
                <w:sz w:val="16"/>
              </w:rPr>
            </w:pPr>
          </w:p>
          <w:p>
            <w:pPr>
              <w:pStyle w:val="TableParagraph"/>
              <w:numPr>
                <w:ilvl w:val="0"/>
                <w:numId w:val="84"/>
              </w:numPr>
              <w:tabs>
                <w:tab w:pos="203" w:val="left" w:leader="none"/>
              </w:tabs>
              <w:spacing w:line="206" w:lineRule="auto" w:before="110" w:after="0"/>
              <w:ind w:left="30" w:right="32" w:firstLine="0"/>
              <w:jc w:val="both"/>
              <w:rPr>
                <w:sz w:val="17"/>
              </w:rPr>
            </w:pPr>
            <w:r>
              <w:rPr>
                <w:spacing w:val="6"/>
                <w:sz w:val="17"/>
              </w:rPr>
              <w:t>戦後， 日本がとってきた安全保障</w:t>
            </w:r>
            <w:r>
              <w:rPr>
                <w:spacing w:val="2"/>
                <w:sz w:val="17"/>
              </w:rPr>
              <w:t>政策について， その政治的背景を含</w:t>
            </w:r>
            <w:r>
              <w:rPr>
                <w:spacing w:val="11"/>
                <w:sz w:val="17"/>
              </w:rPr>
              <w:t>め理解している。</w:t>
            </w:r>
          </w:p>
          <w:p>
            <w:pPr>
              <w:pStyle w:val="TableParagraph"/>
              <w:numPr>
                <w:ilvl w:val="0"/>
                <w:numId w:val="84"/>
              </w:numPr>
              <w:tabs>
                <w:tab w:pos="203" w:val="left" w:leader="none"/>
              </w:tabs>
              <w:spacing w:line="206" w:lineRule="auto" w:before="0" w:after="0"/>
              <w:ind w:left="30" w:right="56" w:firstLine="0"/>
              <w:jc w:val="both"/>
              <w:rPr>
                <w:sz w:val="17"/>
              </w:rPr>
            </w:pPr>
            <w:r>
              <w:rPr>
                <w:spacing w:val="2"/>
                <w:sz w:val="17"/>
              </w:rPr>
              <w:t>「 共通の安全保障」 という 概念を</w:t>
            </w:r>
            <w:r>
              <w:rPr>
                <w:spacing w:val="12"/>
                <w:sz w:val="17"/>
              </w:rPr>
              <w:t>理解している。</w:t>
            </w:r>
          </w:p>
        </w:tc>
        <w:tc>
          <w:tcPr>
            <w:tcW w:w="2844" w:type="dxa"/>
          </w:tcPr>
          <w:p>
            <w:pPr>
              <w:pStyle w:val="TableParagraph"/>
              <w:rPr>
                <w:rFonts w:ascii="Times New Roman"/>
                <w:sz w:val="16"/>
              </w:rPr>
            </w:pPr>
          </w:p>
          <w:p>
            <w:pPr>
              <w:pStyle w:val="TableParagraph"/>
              <w:spacing w:before="8"/>
              <w:rPr>
                <w:rFonts w:ascii="Times New Roman"/>
                <w:sz w:val="17"/>
              </w:rPr>
            </w:pPr>
          </w:p>
          <w:p>
            <w:pPr>
              <w:pStyle w:val="TableParagraph"/>
              <w:spacing w:line="206" w:lineRule="auto"/>
              <w:ind w:left="30" w:right="32"/>
              <w:rPr>
                <w:sz w:val="17"/>
              </w:rPr>
            </w:pPr>
            <w:r>
              <w:rPr>
                <w:sz w:val="17"/>
              </w:rPr>
              <w:t>憲法9</w:t>
            </w:r>
            <w:r>
              <w:rPr>
                <w:spacing w:val="2"/>
                <w:sz w:val="17"/>
              </w:rPr>
              <w:t>条と日本の安全保障を両立す</w:t>
            </w:r>
            <w:r>
              <w:rPr>
                <w:spacing w:val="15"/>
                <w:sz w:val="17"/>
              </w:rPr>
              <w:t>ることのジレンマと困難について理</w:t>
            </w:r>
            <w:r>
              <w:rPr>
                <w:spacing w:val="2"/>
                <w:sz w:val="17"/>
              </w:rPr>
              <w:t>解したう えで， 課題解決のための手</w:t>
            </w:r>
            <w:r>
              <w:rPr>
                <w:spacing w:val="11"/>
                <w:sz w:val="17"/>
              </w:rPr>
              <w:t>段を思考し表現している。</w:t>
            </w:r>
          </w:p>
        </w:tc>
        <w:tc>
          <w:tcPr>
            <w:tcW w:w="2844" w:type="dxa"/>
          </w:tcPr>
          <w:p>
            <w:pPr>
              <w:pStyle w:val="TableParagraph"/>
              <w:rPr>
                <w:rFonts w:ascii="Times New Roman"/>
                <w:sz w:val="16"/>
              </w:rPr>
            </w:pPr>
          </w:p>
          <w:p>
            <w:pPr>
              <w:pStyle w:val="TableParagraph"/>
              <w:rPr>
                <w:rFonts w:ascii="Times New Roman"/>
                <w:sz w:val="16"/>
              </w:rPr>
            </w:pPr>
          </w:p>
          <w:p>
            <w:pPr>
              <w:pStyle w:val="TableParagraph"/>
              <w:spacing w:line="206" w:lineRule="auto" w:before="114"/>
              <w:ind w:left="30" w:right="32"/>
              <w:jc w:val="both"/>
              <w:rPr>
                <w:sz w:val="17"/>
              </w:rPr>
            </w:pPr>
            <w:r>
              <w:rPr>
                <w:spacing w:val="3"/>
                <w:sz w:val="17"/>
              </w:rPr>
              <w:t>現況の東アジアにおける安全保障問</w:t>
            </w:r>
            <w:r>
              <w:rPr>
                <w:spacing w:val="4"/>
                <w:sz w:val="17"/>
              </w:rPr>
              <w:t>題について関心を持ち， 平和的に解</w:t>
            </w:r>
            <w:r>
              <w:rPr>
                <w:spacing w:val="10"/>
                <w:sz w:val="17"/>
              </w:rPr>
              <w:t>決する方向を模索している。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
        <w:gridCol w:w="579"/>
        <w:gridCol w:w="2880"/>
        <w:gridCol w:w="585"/>
        <w:gridCol w:w="3323"/>
        <w:gridCol w:w="2097"/>
        <w:gridCol w:w="2843"/>
        <w:gridCol w:w="2843"/>
        <w:gridCol w:w="2843"/>
      </w:tblGrid>
      <w:tr>
        <w:trPr>
          <w:trHeight w:val="1854" w:hRule="atLeast"/>
        </w:trPr>
        <w:tc>
          <w:tcPr>
            <w:tcW w:w="344" w:type="dxa"/>
            <w:vMerge w:val="restart"/>
            <w:tcBorders>
              <w:top w:val="nil"/>
              <w:bottom w:val="nil"/>
            </w:tcBorders>
            <w:shd w:val="clear" w:color="auto" w:fill="FFF1CC"/>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spacing w:line="206" w:lineRule="exact"/>
              <w:ind w:left="14"/>
              <w:jc w:val="center"/>
              <w:rPr>
                <w:sz w:val="17"/>
              </w:rPr>
            </w:pPr>
            <w:r>
              <w:rPr>
                <w:w w:val="100"/>
                <w:sz w:val="17"/>
              </w:rPr>
              <w:t>1</w:t>
            </w:r>
          </w:p>
          <w:p>
            <w:pPr>
              <w:pStyle w:val="TableParagraph"/>
              <w:spacing w:line="194" w:lineRule="exact"/>
              <w:ind w:left="14"/>
              <w:jc w:val="center"/>
              <w:rPr>
                <w:sz w:val="17"/>
              </w:rPr>
            </w:pPr>
            <w:r>
              <w:rPr>
                <w:w w:val="100"/>
                <w:sz w:val="17"/>
              </w:rPr>
              <w:t>2</w:t>
            </w:r>
          </w:p>
          <w:p>
            <w:pPr>
              <w:pStyle w:val="TableParagraph"/>
              <w:spacing w:line="206" w:lineRule="exact"/>
              <w:ind w:left="13"/>
              <w:jc w:val="center"/>
              <w:rPr>
                <w:sz w:val="17"/>
              </w:rPr>
            </w:pPr>
            <w:r>
              <w:rPr>
                <w:w w:val="100"/>
                <w:sz w:val="17"/>
              </w:rPr>
              <w:t>月</w:t>
            </w:r>
          </w:p>
        </w:tc>
        <w:tc>
          <w:tcPr>
            <w:tcW w:w="579" w:type="dxa"/>
            <w:vMerge w:val="restart"/>
            <w:tcBorders>
              <w:top w:val="nil"/>
            </w:tcBorders>
            <w:shd w:val="clear" w:color="auto" w:fill="FFF1CC"/>
          </w:tcPr>
          <w:p>
            <w:pPr>
              <w:pStyle w:val="TableParagraph"/>
              <w:rPr>
                <w:rFonts w:ascii="Times New Roman"/>
                <w:sz w:val="16"/>
              </w:rPr>
            </w:pPr>
          </w:p>
        </w:tc>
        <w:tc>
          <w:tcPr>
            <w:tcW w:w="2880" w:type="dxa"/>
            <w:tcBorders>
              <w:top w:val="nil"/>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2"/>
              </w:rPr>
            </w:pPr>
          </w:p>
          <w:p>
            <w:pPr>
              <w:pStyle w:val="TableParagraph"/>
              <w:spacing w:line="203" w:lineRule="exact"/>
              <w:ind w:left="24"/>
              <w:rPr>
                <w:sz w:val="17"/>
              </w:rPr>
            </w:pPr>
            <w:r>
              <w:rPr>
                <w:spacing w:val="5"/>
                <w:sz w:val="17"/>
              </w:rPr>
              <w:t>テーマ学習②</w:t>
            </w:r>
          </w:p>
          <w:p>
            <w:pPr>
              <w:pStyle w:val="TableParagraph"/>
              <w:spacing w:line="206" w:lineRule="auto" w:before="9"/>
              <w:ind w:left="24" w:right="123"/>
              <w:rPr>
                <w:sz w:val="17"/>
              </w:rPr>
            </w:pPr>
            <w:r>
              <w:rPr>
                <w:spacing w:val="5"/>
                <w:sz w:val="17"/>
              </w:rPr>
              <w:t>「 平和」 と「 安全保障」 はどう 違う</w:t>
            </w:r>
            <w:r>
              <w:rPr>
                <w:spacing w:val="6"/>
                <w:sz w:val="17"/>
              </w:rPr>
              <w:t>のだろう ？</w:t>
            </w:r>
          </w:p>
        </w:tc>
        <w:tc>
          <w:tcPr>
            <w:tcW w:w="585" w:type="dxa"/>
            <w:tcBorders>
              <w:top w:val="nil"/>
            </w:tcBorders>
          </w:tcPr>
          <w:p>
            <w:pPr>
              <w:pStyle w:val="TableParagraph"/>
              <w:rPr>
                <w:rFonts w:ascii="Times New Roman"/>
                <w:sz w:val="16"/>
              </w:rPr>
            </w:pP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6"/>
              </w:rPr>
            </w:pPr>
          </w:p>
          <w:p>
            <w:pPr>
              <w:pStyle w:val="TableParagraph"/>
              <w:spacing w:line="206" w:lineRule="auto"/>
              <w:ind w:left="32" w:right="163"/>
              <w:jc w:val="both"/>
              <w:rPr>
                <w:sz w:val="17"/>
              </w:rPr>
            </w:pPr>
            <w:r>
              <w:rPr>
                <w:spacing w:val="2"/>
                <w:sz w:val="17"/>
              </w:rPr>
              <w:t>平和と安全保障という 言葉の意味に注目</w:t>
            </w:r>
            <w:r>
              <w:rPr>
                <w:sz w:val="17"/>
              </w:rPr>
              <w:t>し， 両者の共通点， 相違点から 21世紀の</w:t>
            </w:r>
            <w:r>
              <w:rPr>
                <w:spacing w:val="6"/>
                <w:sz w:val="17"/>
              </w:rPr>
              <w:t>世界が目指している大きな方向について</w:t>
            </w:r>
            <w:r>
              <w:rPr>
                <w:spacing w:val="10"/>
                <w:sz w:val="17"/>
              </w:rPr>
              <w:t>考察していく 。</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0"/>
              <w:ind w:left="33" w:right="148"/>
              <w:jc w:val="both"/>
              <w:rPr>
                <w:sz w:val="17"/>
              </w:rPr>
            </w:pPr>
            <w:r>
              <w:rPr>
                <w:spacing w:val="7"/>
                <w:sz w:val="17"/>
              </w:rPr>
              <w:t>「 人間の安全保障」 とい</w:t>
            </w:r>
            <w:r>
              <w:rPr>
                <w:spacing w:val="2"/>
                <w:sz w:val="17"/>
              </w:rPr>
              <w:t>う 考え方に日本政府も深</w:t>
            </w:r>
            <w:r>
              <w:rPr>
                <w:sz w:val="17"/>
              </w:rPr>
              <w:t>く 関わり ， その実現のた</w:t>
            </w:r>
            <w:r>
              <w:rPr>
                <w:spacing w:val="9"/>
                <w:sz w:val="17"/>
              </w:rPr>
              <w:t>めに努力している点に留</w:t>
            </w:r>
            <w:r>
              <w:rPr>
                <w:spacing w:val="6"/>
                <w:sz w:val="17"/>
              </w:rPr>
              <w:t>意する。</w:t>
            </w:r>
          </w:p>
        </w:tc>
        <w:tc>
          <w:tcPr>
            <w:tcW w:w="2843" w:type="dxa"/>
          </w:tcPr>
          <w:p>
            <w:pPr>
              <w:pStyle w:val="TableParagraph"/>
              <w:rPr>
                <w:rFonts w:ascii="Times New Roman"/>
                <w:sz w:val="16"/>
              </w:rPr>
            </w:pPr>
          </w:p>
          <w:p>
            <w:pPr>
              <w:pStyle w:val="TableParagraph"/>
              <w:spacing w:before="7"/>
              <w:rPr>
                <w:rFonts w:ascii="Times New Roman"/>
                <w:sz w:val="16"/>
              </w:rPr>
            </w:pPr>
          </w:p>
          <w:p>
            <w:pPr>
              <w:pStyle w:val="TableParagraph"/>
              <w:numPr>
                <w:ilvl w:val="0"/>
                <w:numId w:val="85"/>
              </w:numPr>
              <w:tabs>
                <w:tab w:pos="207" w:val="left" w:leader="none"/>
              </w:tabs>
              <w:spacing w:line="206" w:lineRule="auto" w:before="0" w:after="0"/>
              <w:ind w:left="34" w:right="27" w:firstLine="0"/>
              <w:jc w:val="both"/>
              <w:rPr>
                <w:sz w:val="17"/>
              </w:rPr>
            </w:pPr>
            <w:r>
              <w:rPr>
                <w:sz w:val="17"/>
              </w:rPr>
              <w:t>平和と安全保障の言葉の歴史的変</w:t>
            </w:r>
            <w:r>
              <w:rPr>
                <w:spacing w:val="2"/>
                <w:sz w:val="17"/>
              </w:rPr>
              <w:t>遷と， 現在どのよう な研究が行われ</w:t>
            </w:r>
            <w:r>
              <w:rPr>
                <w:spacing w:val="10"/>
                <w:sz w:val="17"/>
              </w:rPr>
              <w:t>ているか理解している。</w:t>
            </w:r>
          </w:p>
          <w:p>
            <w:pPr>
              <w:pStyle w:val="TableParagraph"/>
              <w:numPr>
                <w:ilvl w:val="0"/>
                <w:numId w:val="85"/>
              </w:numPr>
              <w:tabs>
                <w:tab w:pos="207" w:val="left" w:leader="none"/>
              </w:tabs>
              <w:spacing w:line="206" w:lineRule="auto" w:before="0" w:after="0"/>
              <w:ind w:left="34" w:right="42" w:firstLine="0"/>
              <w:jc w:val="both"/>
              <w:rPr>
                <w:sz w:val="17"/>
              </w:rPr>
            </w:pPr>
            <w:r>
              <w:rPr>
                <w:sz w:val="17"/>
              </w:rPr>
              <w:t>人間の安全保障の重要性について</w:t>
            </w:r>
            <w:r>
              <w:rPr>
                <w:spacing w:val="3"/>
                <w:sz w:val="17"/>
              </w:rPr>
              <w:t>理解し， 軍事的な意味合いを超えた</w:t>
            </w:r>
            <w:r>
              <w:rPr>
                <w:spacing w:val="7"/>
                <w:sz w:val="17"/>
              </w:rPr>
              <w:t>安全保障について理解している。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spacing w:line="206" w:lineRule="auto"/>
              <w:ind w:left="35" w:right="26"/>
              <w:jc w:val="both"/>
              <w:rPr>
                <w:sz w:val="17"/>
              </w:rPr>
            </w:pPr>
            <w:r>
              <w:rPr>
                <w:sz w:val="17"/>
              </w:rPr>
              <w:t>平和と安全保障， 双方の追求が近接</w:t>
            </w:r>
            <w:r>
              <w:rPr>
                <w:spacing w:val="3"/>
                <w:sz w:val="17"/>
              </w:rPr>
              <w:t>し， 今後の世界情勢がどのよう な道</w:t>
            </w:r>
            <w:r>
              <w:rPr>
                <w:spacing w:val="9"/>
                <w:sz w:val="17"/>
              </w:rPr>
              <w:t>筋を示しているかについてを表現し</w:t>
            </w:r>
            <w:r>
              <w:rPr>
                <w:spacing w:val="13"/>
                <w:sz w:val="17"/>
              </w:rPr>
              <w:t>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4"/>
              <w:ind w:left="36" w:right="25"/>
              <w:jc w:val="both"/>
              <w:rPr>
                <w:sz w:val="17"/>
              </w:rPr>
            </w:pPr>
            <w:r>
              <w:rPr>
                <w:spacing w:val="2"/>
                <w:sz w:val="17"/>
              </w:rPr>
              <w:t>「 人間の安全保障」 について具体的に思考し， その実現のために主体的</w:t>
            </w:r>
            <w:r>
              <w:rPr>
                <w:spacing w:val="4"/>
                <w:sz w:val="17"/>
              </w:rPr>
              <w:t>に取り 組む自覚を持ちつつある。</w:t>
            </w:r>
          </w:p>
        </w:tc>
      </w:tr>
      <w:tr>
        <w:trPr>
          <w:trHeight w:val="2075" w:hRule="atLeast"/>
        </w:trPr>
        <w:tc>
          <w:tcPr>
            <w:tcW w:w="344" w:type="dxa"/>
            <w:vMerge/>
            <w:tcBorders>
              <w:top w:val="nil"/>
              <w:bottom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ind w:left="24"/>
              <w:rPr>
                <w:sz w:val="17"/>
              </w:rPr>
            </w:pPr>
            <w:r>
              <w:rPr>
                <w:sz w:val="17"/>
              </w:rPr>
              <w:t>5</w:t>
            </w:r>
            <w:r>
              <w:rPr>
                <w:spacing w:val="14"/>
                <w:sz w:val="17"/>
              </w:rPr>
              <w:t> 国際社会と日本</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21"/>
              <w:ind w:left="32" w:right="76"/>
              <w:rPr>
                <w:sz w:val="17"/>
              </w:rPr>
            </w:pPr>
            <w:r>
              <w:rPr>
                <w:spacing w:val="2"/>
                <w:sz w:val="17"/>
              </w:rPr>
              <w:t>戦後， 日本が国際社会において果たして</w:t>
            </w:r>
            <w:r>
              <w:rPr>
                <w:sz w:val="17"/>
              </w:rPr>
              <w:t>きた役割， 国連の成立と仕組み， ODA，</w:t>
            </w:r>
            <w:r>
              <w:rPr>
                <w:spacing w:val="1"/>
                <w:sz w:val="17"/>
              </w:rPr>
              <w:t> </w:t>
            </w:r>
            <w:r>
              <w:rPr>
                <w:sz w:val="17"/>
              </w:rPr>
              <w:t>NGO</w:t>
            </w:r>
            <w:r>
              <w:rPr>
                <w:spacing w:val="-7"/>
                <w:sz w:val="17"/>
              </w:rPr>
              <w:t>， </w:t>
            </w:r>
            <w:r>
              <w:rPr>
                <w:sz w:val="17"/>
              </w:rPr>
              <w:t>SDGs</w:t>
            </w:r>
            <w:r>
              <w:rPr>
                <w:spacing w:val="-2"/>
                <w:sz w:val="17"/>
              </w:rPr>
              <w:t>などについて学び， 国際社会が</w:t>
            </w:r>
            <w:r>
              <w:rPr>
                <w:spacing w:val="9"/>
                <w:sz w:val="17"/>
              </w:rPr>
              <w:t>目指している目標を捉える。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8"/>
              </w:rPr>
            </w:pPr>
          </w:p>
          <w:p>
            <w:pPr>
              <w:pStyle w:val="TableParagraph"/>
              <w:spacing w:line="206" w:lineRule="auto"/>
              <w:ind w:left="33" w:right="145"/>
              <w:rPr>
                <w:sz w:val="17"/>
              </w:rPr>
            </w:pPr>
            <w:r>
              <w:rPr>
                <w:sz w:val="17"/>
              </w:rPr>
              <w:t>SDGs</w:t>
            </w:r>
            <w:r>
              <w:rPr>
                <w:spacing w:val="-1"/>
                <w:sz w:val="17"/>
              </w:rPr>
              <w:t>は現在， 世界で広く</w:t>
            </w:r>
            <w:r>
              <w:rPr>
                <w:spacing w:val="9"/>
                <w:sz w:val="17"/>
              </w:rPr>
              <w:t>共有されている目標であ</w:t>
            </w:r>
            <w:r>
              <w:rPr>
                <w:spacing w:val="4"/>
                <w:sz w:val="17"/>
              </w:rPr>
              <w:t>り ， その理念と内容を把</w:t>
            </w:r>
            <w:r>
              <w:rPr>
                <w:spacing w:val="8"/>
                <w:sz w:val="17"/>
              </w:rPr>
              <w:t>握し， のちのテーマ学習</w:t>
            </w:r>
            <w:r>
              <w:rPr>
                <w:spacing w:val="7"/>
                <w:sz w:val="17"/>
              </w:rPr>
              <w:t>へつなげる。</w:t>
            </w:r>
          </w:p>
        </w:tc>
        <w:tc>
          <w:tcPr>
            <w:tcW w:w="2843" w:type="dxa"/>
          </w:tcPr>
          <w:p>
            <w:pPr>
              <w:pStyle w:val="TableParagraph"/>
              <w:spacing w:before="10"/>
              <w:rPr>
                <w:rFonts w:ascii="Times New Roman"/>
                <w:sz w:val="17"/>
              </w:rPr>
            </w:pPr>
          </w:p>
          <w:p>
            <w:pPr>
              <w:pStyle w:val="TableParagraph"/>
              <w:numPr>
                <w:ilvl w:val="0"/>
                <w:numId w:val="86"/>
              </w:numPr>
              <w:tabs>
                <w:tab w:pos="207" w:val="left" w:leader="none"/>
              </w:tabs>
              <w:spacing w:line="206" w:lineRule="auto" w:before="0" w:after="0"/>
              <w:ind w:left="34" w:right="29" w:firstLine="0"/>
              <w:jc w:val="both"/>
              <w:rPr>
                <w:sz w:val="17"/>
              </w:rPr>
            </w:pPr>
            <w:r>
              <w:rPr>
                <w:spacing w:val="6"/>
                <w:sz w:val="17"/>
              </w:rPr>
              <w:t>戦後の日本外交がたどってきた歴</w:t>
            </w:r>
            <w:r>
              <w:rPr>
                <w:spacing w:val="4"/>
                <w:sz w:val="17"/>
              </w:rPr>
              <w:t>史と， 国際貢献の内容を理解してい</w:t>
            </w:r>
            <w:r>
              <w:rPr>
                <w:spacing w:val="25"/>
                <w:sz w:val="17"/>
              </w:rPr>
              <w:t>る。</w:t>
            </w:r>
          </w:p>
          <w:p>
            <w:pPr>
              <w:pStyle w:val="TableParagraph"/>
              <w:numPr>
                <w:ilvl w:val="0"/>
                <w:numId w:val="86"/>
              </w:numPr>
              <w:tabs>
                <w:tab w:pos="207" w:val="left" w:leader="none"/>
              </w:tabs>
              <w:spacing w:line="206" w:lineRule="auto" w:before="0" w:after="0"/>
              <w:ind w:left="34" w:right="46" w:firstLine="0"/>
              <w:jc w:val="both"/>
              <w:rPr>
                <w:sz w:val="17"/>
              </w:rPr>
            </w:pPr>
            <w:r>
              <w:rPr>
                <w:spacing w:val="4"/>
                <w:sz w:val="17"/>
              </w:rPr>
              <w:t>国連の仕組みと課題点を理解して</w:t>
            </w:r>
            <w:r>
              <w:rPr>
                <w:spacing w:val="12"/>
                <w:sz w:val="17"/>
              </w:rPr>
              <w:t>いる。</w:t>
            </w:r>
          </w:p>
          <w:p>
            <w:pPr>
              <w:pStyle w:val="TableParagraph"/>
              <w:numPr>
                <w:ilvl w:val="0"/>
                <w:numId w:val="86"/>
              </w:numPr>
              <w:tabs>
                <w:tab w:pos="207" w:val="left" w:leader="none"/>
              </w:tabs>
              <w:spacing w:line="206" w:lineRule="auto" w:before="0" w:after="0"/>
              <w:ind w:left="34" w:right="27" w:firstLine="0"/>
              <w:jc w:val="left"/>
              <w:rPr>
                <w:sz w:val="17"/>
              </w:rPr>
            </w:pPr>
            <w:r>
              <w:rPr>
                <w:spacing w:val="-28"/>
                <w:sz w:val="17"/>
              </w:rPr>
              <w:t>ODA</w:t>
            </w:r>
            <w:r>
              <w:rPr>
                <w:spacing w:val="-4"/>
                <w:sz w:val="17"/>
              </w:rPr>
              <w:t>から </w:t>
            </w:r>
            <w:r>
              <w:rPr>
                <w:spacing w:val="-30"/>
                <w:sz w:val="17"/>
              </w:rPr>
              <w:t>NGO</w:t>
            </w:r>
            <w:r>
              <w:rPr>
                <w:spacing w:val="1"/>
                <w:sz w:val="17"/>
              </w:rPr>
              <w:t>へ国際支援のあり 方が</w:t>
            </w:r>
            <w:r>
              <w:rPr>
                <w:spacing w:val="7"/>
                <w:sz w:val="17"/>
              </w:rPr>
              <w:t>変化し， </w:t>
            </w:r>
            <w:r>
              <w:rPr>
                <w:sz w:val="17"/>
              </w:rPr>
              <w:t>SDGｓ</w:t>
            </w:r>
            <w:r>
              <w:rPr>
                <w:spacing w:val="5"/>
                <w:sz w:val="17"/>
              </w:rPr>
              <w:t> という 目標達成を目</w:t>
            </w:r>
            <w:r>
              <w:rPr>
                <w:spacing w:val="1"/>
                <w:sz w:val="17"/>
              </w:rPr>
              <w:t>指している近年の国際社会の動向を</w:t>
            </w:r>
            <w:r>
              <w:rPr>
                <w:spacing w:val="12"/>
                <w:sz w:val="17"/>
              </w:rPr>
              <w:t>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8"/>
              </w:rPr>
            </w:pPr>
          </w:p>
          <w:p>
            <w:pPr>
              <w:pStyle w:val="TableParagraph"/>
              <w:spacing w:line="206" w:lineRule="auto"/>
              <w:ind w:left="35" w:right="26"/>
              <w:jc w:val="both"/>
              <w:rPr>
                <w:sz w:val="17"/>
              </w:rPr>
            </w:pPr>
            <w:r>
              <w:rPr>
                <w:spacing w:val="3"/>
                <w:sz w:val="17"/>
              </w:rPr>
              <w:t>日本が敗戦後， 取ってきた外交方針</w:t>
            </w:r>
            <w:r>
              <w:rPr>
                <w:sz w:val="17"/>
              </w:rPr>
              <w:t>と， 国際貢献の歴史の延長線上で思</w:t>
            </w:r>
            <w:r>
              <w:rPr>
                <w:spacing w:val="2"/>
                <w:sz w:val="17"/>
              </w:rPr>
              <w:t>考し， 今後の国際社会で日本はどの</w:t>
            </w:r>
            <w:r>
              <w:rPr>
                <w:spacing w:val="7"/>
                <w:sz w:val="17"/>
              </w:rPr>
              <w:t>よう な役割を果たすべきか考察し表</w:t>
            </w:r>
            <w:r>
              <w:rPr>
                <w:spacing w:val="13"/>
                <w:sz w:val="17"/>
              </w:rPr>
              <w:t>現できる。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8"/>
              </w:rPr>
            </w:pPr>
          </w:p>
          <w:p>
            <w:pPr>
              <w:pStyle w:val="TableParagraph"/>
              <w:spacing w:line="206" w:lineRule="auto"/>
              <w:ind w:left="36" w:right="35"/>
              <w:jc w:val="both"/>
              <w:rPr>
                <w:sz w:val="17"/>
              </w:rPr>
            </w:pPr>
            <w:r>
              <w:rPr>
                <w:sz w:val="17"/>
              </w:rPr>
              <w:t>先進国である日本が国際社会で果た</w:t>
            </w:r>
            <w:r>
              <w:rPr>
                <w:spacing w:val="4"/>
                <w:sz w:val="17"/>
              </w:rPr>
              <w:t>すべき役割について， 自覚を持ちつ</w:t>
            </w:r>
            <w:r>
              <w:rPr>
                <w:spacing w:val="11"/>
                <w:sz w:val="17"/>
              </w:rPr>
              <w:t>つある。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3"/>
              </w:rPr>
            </w:pPr>
          </w:p>
          <w:p>
            <w:pPr>
              <w:pStyle w:val="TableParagraph"/>
              <w:spacing w:line="203" w:lineRule="exact"/>
              <w:ind w:left="24"/>
              <w:rPr>
                <w:sz w:val="17"/>
              </w:rPr>
            </w:pPr>
            <w:r>
              <w:rPr>
                <w:spacing w:val="5"/>
                <w:sz w:val="17"/>
              </w:rPr>
              <w:t>テーマ学習①</w:t>
            </w:r>
          </w:p>
          <w:p>
            <w:pPr>
              <w:pStyle w:val="TableParagraph"/>
              <w:spacing w:line="206" w:lineRule="auto" w:before="9"/>
              <w:ind w:left="24" w:right="73"/>
              <w:rPr>
                <w:sz w:val="17"/>
              </w:rPr>
            </w:pPr>
            <w:r>
              <w:rPr>
                <w:sz w:val="17"/>
              </w:rPr>
              <w:t>憲法前文から考える国際社会の中の日本</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20"/>
              <w:jc w:val="center"/>
              <w:rPr>
                <w:sz w:val="17"/>
              </w:rPr>
            </w:pPr>
            <w:r>
              <w:rPr>
                <w:w w:val="100"/>
                <w:sz w:val="17"/>
              </w:rPr>
              <w:t>2</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3"/>
              <w:ind w:left="32" w:right="163"/>
              <w:jc w:val="both"/>
              <w:rPr>
                <w:sz w:val="17"/>
              </w:rPr>
            </w:pPr>
            <w:r>
              <w:rPr>
                <w:spacing w:val="1"/>
                <w:sz w:val="17"/>
              </w:rPr>
              <w:t>憲法前文に書き込まれている， 日本が国</w:t>
            </w:r>
            <w:r>
              <w:rPr>
                <w:spacing w:val="6"/>
                <w:sz w:val="17"/>
              </w:rPr>
              <w:t>家として目指す大きな方向性を学び， と</w:t>
            </w:r>
            <w:r>
              <w:rPr>
                <w:sz w:val="17"/>
              </w:rPr>
              <w:t>り わけ平和主義の理念に基づき， 日本が国際社会で果たすべき責任について学習</w:t>
            </w:r>
            <w:r>
              <w:rPr>
                <w:spacing w:val="8"/>
                <w:sz w:val="17"/>
              </w:rPr>
              <w:t>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7"/>
              </w:rPr>
            </w:pPr>
          </w:p>
          <w:p>
            <w:pPr>
              <w:pStyle w:val="TableParagraph"/>
              <w:spacing w:line="206" w:lineRule="auto"/>
              <w:ind w:left="33" w:right="145"/>
              <w:jc w:val="both"/>
              <w:rPr>
                <w:sz w:val="17"/>
              </w:rPr>
            </w:pPr>
            <w:r>
              <w:rPr>
                <w:spacing w:val="1"/>
                <w:sz w:val="17"/>
              </w:rPr>
              <w:t>戦争責任と平和責任の相</w:t>
            </w:r>
            <w:r>
              <w:rPr>
                <w:spacing w:val="3"/>
                <w:sz w:val="17"/>
              </w:rPr>
              <w:t>違に注目し， 後者の責任</w:t>
            </w:r>
            <w:r>
              <w:rPr>
                <w:spacing w:val="9"/>
                <w:sz w:val="17"/>
              </w:rPr>
              <w:t>を担う 世代として自覚を</w:t>
            </w:r>
            <w:r>
              <w:rPr>
                <w:spacing w:val="7"/>
                <w:sz w:val="17"/>
              </w:rPr>
              <w:t>持たせる。</w:t>
            </w:r>
          </w:p>
        </w:tc>
        <w:tc>
          <w:tcPr>
            <w:tcW w:w="2843" w:type="dxa"/>
          </w:tcPr>
          <w:p>
            <w:pPr>
              <w:pStyle w:val="TableParagraph"/>
              <w:rPr>
                <w:rFonts w:ascii="Times New Roman"/>
                <w:sz w:val="16"/>
              </w:rPr>
            </w:pPr>
          </w:p>
          <w:p>
            <w:pPr>
              <w:pStyle w:val="TableParagraph"/>
              <w:numPr>
                <w:ilvl w:val="0"/>
                <w:numId w:val="87"/>
              </w:numPr>
              <w:tabs>
                <w:tab w:pos="207" w:val="left" w:leader="none"/>
              </w:tabs>
              <w:spacing w:line="206" w:lineRule="auto" w:before="100" w:after="0"/>
              <w:ind w:left="34" w:right="27" w:firstLine="0"/>
              <w:jc w:val="both"/>
              <w:rPr>
                <w:sz w:val="17"/>
              </w:rPr>
            </w:pPr>
            <w:r>
              <w:rPr>
                <w:spacing w:val="3"/>
                <w:sz w:val="17"/>
              </w:rPr>
              <w:t>憲法が示している平和主義の理念</w:t>
            </w:r>
            <w:r>
              <w:rPr>
                <w:spacing w:val="14"/>
                <w:sz w:val="17"/>
              </w:rPr>
              <w:t>を理解している。</w:t>
            </w:r>
          </w:p>
          <w:p>
            <w:pPr>
              <w:pStyle w:val="TableParagraph"/>
              <w:numPr>
                <w:ilvl w:val="0"/>
                <w:numId w:val="87"/>
              </w:numPr>
              <w:tabs>
                <w:tab w:pos="207" w:val="left" w:leader="none"/>
              </w:tabs>
              <w:spacing w:line="206" w:lineRule="auto" w:before="0" w:after="0"/>
              <w:ind w:left="34" w:right="27" w:firstLine="0"/>
              <w:jc w:val="both"/>
              <w:rPr>
                <w:sz w:val="17"/>
              </w:rPr>
            </w:pPr>
            <w:r>
              <w:rPr>
                <w:sz w:val="17"/>
              </w:rPr>
              <w:t>日本の安全保障の枠組みが国連中</w:t>
            </w:r>
            <w:r>
              <w:rPr>
                <w:spacing w:val="1"/>
                <w:sz w:val="17"/>
              </w:rPr>
              <w:t>心主義から日米安全保障へ変遷して</w:t>
            </w:r>
            <w:r>
              <w:rPr>
                <w:spacing w:val="18"/>
                <w:sz w:val="17"/>
              </w:rPr>
              <w:t>きたことを理解している。</w:t>
            </w:r>
          </w:p>
          <w:p>
            <w:pPr>
              <w:pStyle w:val="TableParagraph"/>
              <w:numPr>
                <w:ilvl w:val="0"/>
                <w:numId w:val="87"/>
              </w:numPr>
              <w:tabs>
                <w:tab w:pos="207" w:val="left" w:leader="none"/>
              </w:tabs>
              <w:spacing w:line="206" w:lineRule="auto" w:before="0" w:after="0"/>
              <w:ind w:left="34" w:right="29" w:firstLine="0"/>
              <w:jc w:val="both"/>
              <w:rPr>
                <w:sz w:val="17"/>
              </w:rPr>
            </w:pPr>
            <w:r>
              <w:rPr>
                <w:sz w:val="17"/>
              </w:rPr>
              <w:t>今後， 日本が国際社会で果たすべ</w:t>
            </w:r>
            <w:r>
              <w:rPr>
                <w:spacing w:val="10"/>
                <w:sz w:val="17"/>
              </w:rPr>
              <w:t>き責任について思考している。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7"/>
              </w:rPr>
            </w:pPr>
          </w:p>
          <w:p>
            <w:pPr>
              <w:pStyle w:val="TableParagraph"/>
              <w:spacing w:line="206" w:lineRule="auto"/>
              <w:ind w:left="35" w:right="26"/>
              <w:jc w:val="both"/>
              <w:rPr>
                <w:sz w:val="17"/>
              </w:rPr>
            </w:pPr>
            <w:r>
              <w:rPr>
                <w:sz w:val="17"/>
              </w:rPr>
              <w:t>平和主義という 憲法の理念の下， 過</w:t>
            </w:r>
            <w:r>
              <w:rPr>
                <w:spacing w:val="3"/>
                <w:sz w:val="17"/>
              </w:rPr>
              <w:t>去の戦争責任を果たしつつ， 同時に</w:t>
            </w:r>
            <w:r>
              <w:rPr>
                <w:sz w:val="17"/>
              </w:rPr>
              <w:t>未来の平和責任を果たす日本の役割</w:t>
            </w:r>
            <w:r>
              <w:rPr>
                <w:spacing w:val="10"/>
                <w:sz w:val="17"/>
              </w:rPr>
              <w:t>について思考している。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7"/>
              </w:rPr>
            </w:pPr>
          </w:p>
          <w:p>
            <w:pPr>
              <w:pStyle w:val="TableParagraph"/>
              <w:spacing w:line="206" w:lineRule="auto"/>
              <w:ind w:left="36" w:right="35"/>
              <w:rPr>
                <w:sz w:val="17"/>
              </w:rPr>
            </w:pPr>
            <w:r>
              <w:rPr>
                <w:sz w:val="17"/>
              </w:rPr>
              <w:t>平和責任について主体的， 具体的に</w:t>
            </w:r>
            <w:r>
              <w:rPr>
                <w:spacing w:val="4"/>
                <w:sz w:val="17"/>
              </w:rPr>
              <w:t>考察する意欲がある。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tcBorders>
              <w:top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3"/>
              </w:rPr>
            </w:pPr>
          </w:p>
          <w:p>
            <w:pPr>
              <w:pStyle w:val="TableParagraph"/>
              <w:spacing w:line="203" w:lineRule="exact" w:before="1"/>
              <w:ind w:left="24"/>
              <w:rPr>
                <w:sz w:val="17"/>
              </w:rPr>
            </w:pPr>
            <w:r>
              <w:rPr>
                <w:spacing w:val="5"/>
                <w:sz w:val="17"/>
              </w:rPr>
              <w:t>テーマ学習②</w:t>
            </w:r>
          </w:p>
          <w:p>
            <w:pPr>
              <w:pStyle w:val="TableParagraph"/>
              <w:spacing w:line="206" w:lineRule="auto" w:before="8"/>
              <w:ind w:left="24" w:right="200"/>
              <w:rPr>
                <w:sz w:val="17"/>
              </w:rPr>
            </w:pPr>
            <w:r>
              <w:rPr>
                <w:sz w:val="17"/>
              </w:rPr>
              <w:t>SDGｓ</w:t>
            </w:r>
            <w:r>
              <w:rPr>
                <w:spacing w:val="1"/>
                <w:sz w:val="17"/>
              </w:rPr>
              <w:t> と私たちの生活はどう 関係し</w:t>
            </w:r>
            <w:r>
              <w:rPr>
                <w:spacing w:val="8"/>
                <w:sz w:val="17"/>
              </w:rPr>
              <w:t>ているんだろう ？</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7"/>
              </w:rPr>
            </w:pPr>
          </w:p>
          <w:p>
            <w:pPr>
              <w:pStyle w:val="TableParagraph"/>
              <w:spacing w:line="206" w:lineRule="auto"/>
              <w:ind w:left="32" w:right="79"/>
              <w:rPr>
                <w:sz w:val="17"/>
              </w:rPr>
            </w:pPr>
            <w:r>
              <w:rPr>
                <w:sz w:val="17"/>
              </w:rPr>
              <w:t>SDGｓ</w:t>
            </w:r>
            <w:r>
              <w:rPr>
                <w:spacing w:val="3"/>
                <w:sz w:val="17"/>
              </w:rPr>
              <w:t> が成立した経緯と， その背景にある</w:t>
            </w:r>
            <w:r>
              <w:rPr>
                <w:sz w:val="17"/>
              </w:rPr>
              <w:t>格差問題について学ぶ。 SDGｓ</w:t>
            </w:r>
            <w:r>
              <w:rPr>
                <w:spacing w:val="3"/>
                <w:sz w:val="17"/>
              </w:rPr>
              <w:t> の目標を達</w:t>
            </w:r>
            <w:r>
              <w:rPr>
                <w:spacing w:val="8"/>
                <w:sz w:val="17"/>
              </w:rPr>
              <w:t>成する主体として具体的に何ができるか</w:t>
            </w:r>
            <w:r>
              <w:rPr>
                <w:spacing w:val="6"/>
                <w:sz w:val="17"/>
              </w:rPr>
              <w:t>自覚を深める。</w:t>
            </w:r>
          </w:p>
        </w:tc>
        <w:tc>
          <w:tcPr>
            <w:tcW w:w="2097" w:type="dxa"/>
          </w:tcPr>
          <w:p>
            <w:pPr>
              <w:pStyle w:val="TableParagraph"/>
              <w:rPr>
                <w:rFonts w:ascii="Times New Roman"/>
                <w:sz w:val="16"/>
              </w:rPr>
            </w:pPr>
          </w:p>
          <w:p>
            <w:pPr>
              <w:pStyle w:val="TableParagraph"/>
              <w:spacing w:before="10"/>
              <w:rPr>
                <w:rFonts w:ascii="Times New Roman"/>
                <w:sz w:val="16"/>
              </w:rPr>
            </w:pPr>
          </w:p>
          <w:p>
            <w:pPr>
              <w:pStyle w:val="TableParagraph"/>
              <w:spacing w:line="206" w:lineRule="auto" w:before="1"/>
              <w:ind w:left="33" w:right="145"/>
              <w:rPr>
                <w:sz w:val="17"/>
              </w:rPr>
            </w:pPr>
            <w:r>
              <w:rPr>
                <w:spacing w:val="-1"/>
                <w:sz w:val="17"/>
              </w:rPr>
              <w:t>SDGs</w:t>
            </w:r>
            <w:r>
              <w:rPr>
                <w:spacing w:val="-3"/>
                <w:sz w:val="17"/>
              </w:rPr>
              <w:t>達成のためのさ まざ</w:t>
            </w:r>
            <w:r>
              <w:rPr>
                <w:sz w:val="17"/>
              </w:rPr>
              <w:t>なま取り 組みは， 教科書</w:t>
            </w:r>
            <w:r>
              <w:rPr>
                <w:spacing w:val="6"/>
                <w:sz w:val="17"/>
              </w:rPr>
              <w:t>記載のものだけでなく ，</w:t>
            </w:r>
            <w:r>
              <w:rPr>
                <w:spacing w:val="-49"/>
                <w:sz w:val="17"/>
              </w:rPr>
              <w:t> </w:t>
            </w:r>
            <w:r>
              <w:rPr>
                <w:spacing w:val="3"/>
                <w:sz w:val="17"/>
              </w:rPr>
              <w:t>地域社会での活動など，</w:t>
            </w:r>
            <w:r>
              <w:rPr>
                <w:spacing w:val="1"/>
                <w:sz w:val="17"/>
              </w:rPr>
              <w:t> </w:t>
            </w:r>
            <w:r>
              <w:rPr>
                <w:spacing w:val="3"/>
                <w:sz w:val="17"/>
              </w:rPr>
              <w:t>身近で具体的な実例を取</w:t>
            </w:r>
            <w:r>
              <w:rPr>
                <w:sz w:val="17"/>
              </w:rPr>
              <w:t>り 上げたい。</w:t>
            </w:r>
          </w:p>
        </w:tc>
        <w:tc>
          <w:tcPr>
            <w:tcW w:w="2843" w:type="dxa"/>
          </w:tcPr>
          <w:p>
            <w:pPr>
              <w:pStyle w:val="TableParagraph"/>
              <w:rPr>
                <w:rFonts w:ascii="Times New Roman"/>
                <w:sz w:val="16"/>
              </w:rPr>
            </w:pPr>
          </w:p>
          <w:p>
            <w:pPr>
              <w:pStyle w:val="TableParagraph"/>
              <w:spacing w:before="11"/>
              <w:rPr>
                <w:rFonts w:ascii="Times New Roman"/>
                <w:sz w:val="16"/>
              </w:rPr>
            </w:pPr>
          </w:p>
          <w:p>
            <w:pPr>
              <w:pStyle w:val="TableParagraph"/>
              <w:numPr>
                <w:ilvl w:val="0"/>
                <w:numId w:val="88"/>
              </w:numPr>
              <w:tabs>
                <w:tab w:pos="207" w:val="left" w:leader="none"/>
              </w:tabs>
              <w:spacing w:line="206" w:lineRule="auto" w:before="0" w:after="0"/>
              <w:ind w:left="34" w:right="29" w:firstLine="0"/>
              <w:jc w:val="left"/>
              <w:rPr>
                <w:sz w:val="17"/>
              </w:rPr>
            </w:pPr>
            <w:r>
              <w:rPr>
                <w:sz w:val="17"/>
              </w:rPr>
              <w:t>SDGsが示し ている理念と目標を理</w:t>
            </w:r>
            <w:r>
              <w:rPr>
                <w:spacing w:val="15"/>
                <w:sz w:val="17"/>
              </w:rPr>
              <w:t>解している。</w:t>
            </w:r>
          </w:p>
          <w:p>
            <w:pPr>
              <w:pStyle w:val="TableParagraph"/>
              <w:numPr>
                <w:ilvl w:val="0"/>
                <w:numId w:val="88"/>
              </w:numPr>
              <w:tabs>
                <w:tab w:pos="207" w:val="left" w:leader="none"/>
              </w:tabs>
              <w:spacing w:line="206" w:lineRule="auto" w:before="0" w:after="0"/>
              <w:ind w:left="34" w:right="29" w:firstLine="0"/>
              <w:jc w:val="left"/>
              <w:rPr>
                <w:sz w:val="17"/>
              </w:rPr>
            </w:pPr>
            <w:r>
              <w:rPr>
                <w:sz w:val="17"/>
              </w:rPr>
              <w:t>世界的に拡大する格差が深刻な問</w:t>
            </w:r>
            <w:r>
              <w:rPr>
                <w:spacing w:val="15"/>
                <w:sz w:val="17"/>
              </w:rPr>
              <w:t>題であることを理解している。</w:t>
            </w:r>
          </w:p>
          <w:p>
            <w:pPr>
              <w:pStyle w:val="TableParagraph"/>
              <w:numPr>
                <w:ilvl w:val="0"/>
                <w:numId w:val="88"/>
              </w:numPr>
              <w:tabs>
                <w:tab w:pos="207" w:val="left" w:leader="none"/>
              </w:tabs>
              <w:spacing w:line="206" w:lineRule="auto" w:before="0" w:after="0"/>
              <w:ind w:left="34" w:right="202" w:firstLine="0"/>
              <w:jc w:val="left"/>
              <w:rPr>
                <w:sz w:val="17"/>
              </w:rPr>
            </w:pPr>
            <w:r>
              <w:rPr>
                <w:sz w:val="17"/>
              </w:rPr>
              <w:t>SDGsが私たちの生活と も深く 関</w:t>
            </w:r>
            <w:r>
              <w:rPr>
                <w:spacing w:val="16"/>
                <w:sz w:val="17"/>
              </w:rPr>
              <w:t>わっていることを理解している。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8"/>
              <w:ind w:left="35" w:right="55"/>
              <w:rPr>
                <w:sz w:val="17"/>
              </w:rPr>
            </w:pPr>
            <w:r>
              <w:rPr>
                <w:sz w:val="17"/>
              </w:rPr>
              <w:t>SDGｓ の普遍的な価値， 理念を個人の生活の中で具体的にどう 実現でき</w:t>
            </w:r>
            <w:r>
              <w:rPr>
                <w:spacing w:val="10"/>
                <w:sz w:val="17"/>
              </w:rPr>
              <w:t>るか， 思考し表現している。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3"/>
              </w:rPr>
            </w:pPr>
          </w:p>
          <w:p>
            <w:pPr>
              <w:pStyle w:val="TableParagraph"/>
              <w:spacing w:line="203" w:lineRule="exact"/>
              <w:ind w:left="36"/>
              <w:rPr>
                <w:sz w:val="17"/>
              </w:rPr>
            </w:pPr>
            <w:r>
              <w:rPr>
                <w:sz w:val="17"/>
              </w:rPr>
              <w:t>SDGｓ</w:t>
            </w:r>
            <w:r>
              <w:rPr>
                <w:spacing w:val="1"/>
                <w:sz w:val="17"/>
              </w:rPr>
              <w:t> 達成のための活動事例を調</w:t>
            </w:r>
          </w:p>
          <w:p>
            <w:pPr>
              <w:pStyle w:val="TableParagraph"/>
              <w:spacing w:line="206" w:lineRule="auto" w:before="8"/>
              <w:ind w:left="36" w:right="49"/>
              <w:rPr>
                <w:sz w:val="17"/>
              </w:rPr>
            </w:pPr>
            <w:r>
              <w:rPr>
                <w:sz w:val="17"/>
              </w:rPr>
              <w:t>べ， 自らも主体的に取り 組む自覚を</w:t>
            </w:r>
            <w:r>
              <w:rPr>
                <w:spacing w:val="8"/>
                <w:sz w:val="17"/>
              </w:rPr>
              <w:t>深めている。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val="restart"/>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2"/>
              <w:jc w:val="center"/>
              <w:rPr>
                <w:sz w:val="17"/>
              </w:rPr>
            </w:pPr>
            <w:r>
              <w:rPr>
                <w:w w:val="100"/>
                <w:sz w:val="17"/>
              </w:rPr>
              <w:t>第</w:t>
            </w:r>
          </w:p>
          <w:p>
            <w:pPr>
              <w:pStyle w:val="TableParagraph"/>
              <w:spacing w:line="194" w:lineRule="exact"/>
              <w:ind w:left="3"/>
              <w:jc w:val="center"/>
              <w:rPr>
                <w:sz w:val="17"/>
              </w:rPr>
            </w:pPr>
            <w:r>
              <w:rPr>
                <w:w w:val="100"/>
                <w:sz w:val="17"/>
              </w:rPr>
              <w:t>2</w:t>
            </w:r>
          </w:p>
          <w:p>
            <w:pPr>
              <w:pStyle w:val="TableParagraph"/>
              <w:spacing w:line="206" w:lineRule="exact"/>
              <w:ind w:left="2"/>
              <w:jc w:val="center"/>
              <w:rPr>
                <w:sz w:val="17"/>
              </w:rPr>
            </w:pPr>
            <w:r>
              <w:rPr>
                <w:w w:val="100"/>
                <w:sz w:val="17"/>
              </w:rPr>
              <w:t>章</w:t>
            </w:r>
          </w:p>
          <w:p>
            <w:pPr>
              <w:pStyle w:val="TableParagraph"/>
              <w:spacing w:before="5"/>
              <w:rPr>
                <w:rFonts w:ascii="Times New Roman"/>
                <w:sz w:val="16"/>
              </w:rPr>
            </w:pPr>
          </w:p>
          <w:p>
            <w:pPr>
              <w:pStyle w:val="TableParagraph"/>
              <w:spacing w:line="213" w:lineRule="auto"/>
              <w:ind w:left="198" w:right="193"/>
              <w:jc w:val="both"/>
              <w:rPr>
                <w:sz w:val="17"/>
              </w:rPr>
            </w:pPr>
            <w:r>
              <w:rPr>
                <w:sz w:val="17"/>
              </w:rPr>
              <w:t>現代社会の諸課題</w:t>
            </w:r>
          </w:p>
          <w:p>
            <w:pPr>
              <w:pStyle w:val="TableParagraph"/>
              <w:spacing w:before="4"/>
              <w:rPr>
                <w:rFonts w:ascii="Times New Roman"/>
                <w:sz w:val="17"/>
              </w:rPr>
            </w:pPr>
          </w:p>
          <w:p>
            <w:pPr>
              <w:pStyle w:val="TableParagraph"/>
              <w:spacing w:line="213" w:lineRule="auto"/>
              <w:ind w:left="198" w:right="193"/>
              <w:jc w:val="center"/>
              <w:rPr>
                <w:sz w:val="17"/>
              </w:rPr>
            </w:pPr>
            <w:r>
              <w:rPr>
                <w:sz w:val="17"/>
              </w:rPr>
              <w:t>経済</w:t>
            </w: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3"/>
              </w:rPr>
            </w:pPr>
          </w:p>
          <w:p>
            <w:pPr>
              <w:pStyle w:val="TableParagraph"/>
              <w:ind w:left="24"/>
              <w:rPr>
                <w:sz w:val="17"/>
              </w:rPr>
            </w:pPr>
            <w:r>
              <w:rPr>
                <w:sz w:val="17"/>
              </w:rPr>
              <w:t>1</w:t>
            </w:r>
            <w:r>
              <w:rPr>
                <w:spacing w:val="14"/>
                <w:sz w:val="17"/>
              </w:rPr>
              <w:t> 職業選択</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3"/>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7"/>
              </w:rPr>
            </w:pPr>
          </w:p>
          <w:p>
            <w:pPr>
              <w:pStyle w:val="TableParagraph"/>
              <w:spacing w:line="206" w:lineRule="auto"/>
              <w:ind w:left="32" w:right="163"/>
              <w:rPr>
                <w:sz w:val="17"/>
              </w:rPr>
            </w:pPr>
            <w:r>
              <w:rPr>
                <w:spacing w:val="3"/>
                <w:sz w:val="17"/>
              </w:rPr>
              <w:t>日本経済がたどってきた産業構造の変化</w:t>
            </w:r>
            <w:r>
              <w:rPr>
                <w:spacing w:val="5"/>
                <w:sz w:val="17"/>
              </w:rPr>
              <w:t>と， 今後の働き方の可能性について学び， 自らが働く ことの意味や， 生活とのバ</w:t>
            </w:r>
            <w:r>
              <w:rPr>
                <w:spacing w:val="10"/>
                <w:sz w:val="17"/>
              </w:rPr>
              <w:t>ランスについて自覚を持たせる。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7"/>
              </w:rPr>
            </w:pPr>
          </w:p>
          <w:p>
            <w:pPr>
              <w:pStyle w:val="TableParagraph"/>
              <w:spacing w:line="206" w:lineRule="auto"/>
              <w:ind w:left="33" w:right="148"/>
              <w:jc w:val="both"/>
              <w:rPr>
                <w:sz w:val="17"/>
              </w:rPr>
            </w:pPr>
            <w:r>
              <w:rPr>
                <w:sz w:val="17"/>
              </w:rPr>
              <w:t>AI</w:t>
            </w:r>
            <w:r>
              <w:rPr>
                <w:spacing w:val="7"/>
                <w:sz w:val="17"/>
              </w:rPr>
              <w:t> の進化で起こっている</w:t>
            </w:r>
            <w:r>
              <w:rPr>
                <w:spacing w:val="2"/>
                <w:sz w:val="17"/>
              </w:rPr>
              <w:t>社会の変化に注目させ，</w:t>
            </w:r>
            <w:r>
              <w:rPr>
                <w:spacing w:val="1"/>
                <w:sz w:val="17"/>
              </w:rPr>
              <w:t> </w:t>
            </w:r>
            <w:r>
              <w:rPr>
                <w:spacing w:val="3"/>
                <w:sz w:val="17"/>
              </w:rPr>
              <w:t>後のテーマ学習へつなが</w:t>
            </w:r>
            <w:r>
              <w:rPr>
                <w:spacing w:val="9"/>
                <w:sz w:val="17"/>
              </w:rPr>
              <w:t>ていく 。</w:t>
            </w:r>
          </w:p>
        </w:tc>
        <w:tc>
          <w:tcPr>
            <w:tcW w:w="2843" w:type="dxa"/>
          </w:tcPr>
          <w:p>
            <w:pPr>
              <w:pStyle w:val="TableParagraph"/>
              <w:numPr>
                <w:ilvl w:val="0"/>
                <w:numId w:val="89"/>
              </w:numPr>
              <w:tabs>
                <w:tab w:pos="207" w:val="left" w:leader="none"/>
              </w:tabs>
              <w:spacing w:line="203" w:lineRule="exact" w:before="69" w:after="0"/>
              <w:ind w:left="206" w:right="0" w:hanging="173"/>
              <w:jc w:val="both"/>
              <w:rPr>
                <w:sz w:val="17"/>
              </w:rPr>
            </w:pPr>
            <w:r>
              <w:rPr>
                <w:spacing w:val="2"/>
                <w:sz w:val="17"/>
              </w:rPr>
              <w:t>仕事と私生活の両立を目指す</w:t>
            </w:r>
          </w:p>
          <w:p>
            <w:pPr>
              <w:pStyle w:val="TableParagraph"/>
              <w:spacing w:line="206" w:lineRule="auto" w:before="9"/>
              <w:ind w:left="34" w:right="29"/>
              <w:jc w:val="both"/>
              <w:rPr>
                <w:sz w:val="17"/>
              </w:rPr>
            </w:pPr>
            <w:r>
              <w:rPr>
                <w:spacing w:val="14"/>
                <w:sz w:val="17"/>
              </w:rPr>
              <w:t>「 ワーク</w:t>
            </w:r>
            <w:r>
              <w:rPr>
                <w:spacing w:val="19"/>
                <w:w w:val="80"/>
                <w:sz w:val="17"/>
              </w:rPr>
              <w:t>・ </w:t>
            </w:r>
            <w:r>
              <w:rPr>
                <w:spacing w:val="33"/>
                <w:sz w:val="17"/>
              </w:rPr>
              <w:t>ライフ</w:t>
            </w:r>
            <w:r>
              <w:rPr>
                <w:spacing w:val="20"/>
                <w:w w:val="80"/>
                <w:sz w:val="17"/>
              </w:rPr>
              <w:t>・ </w:t>
            </w:r>
            <w:r>
              <w:rPr>
                <w:spacing w:val="12"/>
                <w:sz w:val="17"/>
              </w:rPr>
              <w:t>バランス」 の意</w:t>
            </w:r>
            <w:r>
              <w:rPr>
                <w:spacing w:val="10"/>
                <w:sz w:val="17"/>
              </w:rPr>
              <w:t>義を理解させる。</w:t>
            </w:r>
          </w:p>
          <w:p>
            <w:pPr>
              <w:pStyle w:val="TableParagraph"/>
              <w:numPr>
                <w:ilvl w:val="0"/>
                <w:numId w:val="89"/>
              </w:numPr>
              <w:tabs>
                <w:tab w:pos="207" w:val="left" w:leader="none"/>
              </w:tabs>
              <w:spacing w:line="206" w:lineRule="auto" w:before="0" w:after="0"/>
              <w:ind w:left="34" w:right="29" w:firstLine="0"/>
              <w:jc w:val="both"/>
              <w:rPr>
                <w:sz w:val="17"/>
              </w:rPr>
            </w:pPr>
            <w:r>
              <w:rPr>
                <w:spacing w:val="6"/>
                <w:sz w:val="17"/>
              </w:rPr>
              <w:t>日本経済の成長してきた経緯を踏まえ， 今後の展望について理解して</w:t>
            </w:r>
            <w:r>
              <w:rPr>
                <w:spacing w:val="12"/>
                <w:sz w:val="17"/>
              </w:rPr>
              <w:t>いる。</w:t>
            </w:r>
          </w:p>
          <w:p>
            <w:pPr>
              <w:pStyle w:val="TableParagraph"/>
              <w:numPr>
                <w:ilvl w:val="0"/>
                <w:numId w:val="89"/>
              </w:numPr>
              <w:tabs>
                <w:tab w:pos="207" w:val="left" w:leader="none"/>
              </w:tabs>
              <w:spacing w:line="206" w:lineRule="auto" w:before="0" w:after="0"/>
              <w:ind w:left="34" w:right="29" w:firstLine="0"/>
              <w:jc w:val="both"/>
              <w:rPr>
                <w:sz w:val="17"/>
              </w:rPr>
            </w:pPr>
            <w:r>
              <w:rPr>
                <w:sz w:val="17"/>
              </w:rPr>
              <w:t>AI</w:t>
            </w:r>
            <w:r>
              <w:rPr>
                <w:spacing w:val="4"/>
                <w:sz w:val="17"/>
              </w:rPr>
              <w:t> ， 起業， ベンチャー企業など職</w:t>
            </w:r>
            <w:r>
              <w:rPr>
                <w:sz w:val="17"/>
              </w:rPr>
              <w:t>業選択に関わる最近の動向について</w:t>
            </w:r>
            <w:r>
              <w:rPr>
                <w:spacing w:val="12"/>
                <w:sz w:val="17"/>
              </w:rPr>
              <w:t>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6"/>
              </w:rPr>
            </w:pPr>
          </w:p>
          <w:p>
            <w:pPr>
              <w:pStyle w:val="TableParagraph"/>
              <w:spacing w:line="206" w:lineRule="auto"/>
              <w:ind w:left="35" w:right="26"/>
              <w:jc w:val="both"/>
              <w:rPr>
                <w:sz w:val="17"/>
              </w:rPr>
            </w:pPr>
            <w:r>
              <w:rPr>
                <w:spacing w:val="1"/>
                <w:sz w:val="17"/>
              </w:rPr>
              <w:t>職業のあり 方が産業構造の変化とと</w:t>
            </w:r>
            <w:r>
              <w:rPr>
                <w:spacing w:val="10"/>
                <w:sz w:val="17"/>
              </w:rPr>
              <w:t>もに変わることを念頭に， 自らが就</w:t>
            </w:r>
            <w:r>
              <w:rPr>
                <w:spacing w:val="3"/>
                <w:sz w:val="17"/>
              </w:rPr>
              <w:t>労する近い将来を見据えて， 働く こ</w:t>
            </w:r>
            <w:r>
              <w:rPr>
                <w:spacing w:val="10"/>
                <w:sz w:val="17"/>
              </w:rPr>
              <w:t>との意味と価値を表現できる。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3"/>
              <w:ind w:left="36" w:right="27"/>
              <w:rPr>
                <w:sz w:val="17"/>
              </w:rPr>
            </w:pPr>
            <w:r>
              <w:rPr>
                <w:spacing w:val="8"/>
                <w:sz w:val="17"/>
              </w:rPr>
              <w:t>働く ことの意味について思考し， 経</w:t>
            </w:r>
            <w:r>
              <w:rPr>
                <w:spacing w:val="6"/>
                <w:sz w:val="17"/>
              </w:rPr>
              <w:t>済的主体としての自覚を深めてい</w:t>
            </w:r>
            <w:r>
              <w:rPr>
                <w:spacing w:val="1"/>
                <w:sz w:val="17"/>
              </w:rPr>
              <w:t> </w:t>
            </w:r>
            <w:r>
              <w:rPr>
                <w:spacing w:val="25"/>
                <w:sz w:val="17"/>
              </w:rPr>
              <w:t>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5"/>
              </w:rPr>
            </w:pPr>
          </w:p>
          <w:p>
            <w:pPr>
              <w:pStyle w:val="TableParagraph"/>
              <w:spacing w:line="203" w:lineRule="exact" w:before="1"/>
              <w:ind w:left="24"/>
              <w:rPr>
                <w:sz w:val="17"/>
              </w:rPr>
            </w:pPr>
            <w:r>
              <w:rPr>
                <w:spacing w:val="5"/>
                <w:sz w:val="17"/>
              </w:rPr>
              <w:t>テーマ学習①</w:t>
            </w:r>
          </w:p>
          <w:p>
            <w:pPr>
              <w:pStyle w:val="TableParagraph"/>
              <w:spacing w:line="203" w:lineRule="exact"/>
              <w:ind w:left="24"/>
              <w:rPr>
                <w:sz w:val="17"/>
              </w:rPr>
            </w:pPr>
            <w:r>
              <w:rPr>
                <w:sz w:val="17"/>
              </w:rPr>
              <w:t>AI の進化は仕事をどう 変えるか？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3"/>
              </w:rPr>
            </w:pPr>
          </w:p>
          <w:p>
            <w:pPr>
              <w:pStyle w:val="TableParagraph"/>
              <w:ind w:left="20"/>
              <w:jc w:val="center"/>
              <w:rPr>
                <w:sz w:val="17"/>
              </w:rPr>
            </w:pPr>
            <w:r>
              <w:rPr>
                <w:w w:val="100"/>
                <w:sz w:val="17"/>
              </w:rPr>
              <w:t>2</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spacing w:line="206" w:lineRule="auto"/>
              <w:ind w:left="32" w:right="165"/>
              <w:rPr>
                <w:sz w:val="17"/>
              </w:rPr>
            </w:pPr>
            <w:r>
              <w:rPr>
                <w:sz w:val="17"/>
              </w:rPr>
              <w:t>AI</w:t>
            </w:r>
            <w:r>
              <w:rPr>
                <w:spacing w:val="2"/>
                <w:sz w:val="17"/>
              </w:rPr>
              <w:t> の仕組みと機能， 実用性について学</w:t>
            </w:r>
            <w:r>
              <w:rPr>
                <w:spacing w:val="1"/>
                <w:sz w:val="17"/>
              </w:rPr>
              <w:t> </w:t>
            </w:r>
            <w:r>
              <w:rPr>
                <w:spacing w:val="2"/>
                <w:sz w:val="17"/>
              </w:rPr>
              <w:t>び， </w:t>
            </w:r>
            <w:r>
              <w:rPr>
                <w:sz w:val="17"/>
              </w:rPr>
              <w:t>AI</w:t>
            </w:r>
            <w:r>
              <w:rPr>
                <w:spacing w:val="8"/>
                <w:sz w:val="17"/>
              </w:rPr>
              <w:t> の限界についても知ることで， 人</w:t>
            </w:r>
            <w:r>
              <w:rPr>
                <w:spacing w:val="-2"/>
                <w:sz w:val="17"/>
              </w:rPr>
              <w:t>間と </w:t>
            </w:r>
            <w:r>
              <w:rPr>
                <w:sz w:val="17"/>
              </w:rPr>
              <w:t>AI</w:t>
            </w:r>
            <w:r>
              <w:rPr>
                <w:spacing w:val="-1"/>
                <w:sz w:val="17"/>
              </w:rPr>
              <w:t> の共存や人間の仕事の変化につい</w:t>
            </w:r>
            <w:r>
              <w:rPr>
                <w:spacing w:val="7"/>
                <w:sz w:val="17"/>
              </w:rPr>
              <w:t>ての知見を得る。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0"/>
              <w:ind w:left="33" w:right="145"/>
              <w:jc w:val="both"/>
              <w:rPr>
                <w:sz w:val="17"/>
              </w:rPr>
            </w:pPr>
            <w:r>
              <w:rPr>
                <w:sz w:val="17"/>
              </w:rPr>
              <w:t>反復作業や知識の丸暗記</w:t>
            </w:r>
            <w:r>
              <w:rPr>
                <w:spacing w:val="1"/>
                <w:sz w:val="17"/>
              </w:rPr>
              <w:t>は， 人間より </w:t>
            </w:r>
            <w:r>
              <w:rPr>
                <w:sz w:val="17"/>
              </w:rPr>
              <w:t>AI</w:t>
            </w:r>
            <w:r>
              <w:rPr>
                <w:spacing w:val="-3"/>
                <w:sz w:val="17"/>
              </w:rPr>
              <w:t> の方が優</w:t>
            </w:r>
            <w:r>
              <w:rPr>
                <w:sz w:val="17"/>
              </w:rPr>
              <w:t>れており ， 今後役に立た</w:t>
            </w:r>
            <w:r>
              <w:rPr>
                <w:spacing w:val="7"/>
                <w:sz w:val="17"/>
              </w:rPr>
              <w:t>なく なる可能性に留意さ</w:t>
            </w:r>
            <w:r>
              <w:rPr>
                <w:spacing w:val="8"/>
                <w:sz w:val="17"/>
              </w:rPr>
              <w:t>せる。</w:t>
            </w:r>
          </w:p>
        </w:tc>
        <w:tc>
          <w:tcPr>
            <w:tcW w:w="2843" w:type="dxa"/>
          </w:tcPr>
          <w:p>
            <w:pPr>
              <w:pStyle w:val="TableParagraph"/>
              <w:rPr>
                <w:rFonts w:ascii="Times New Roman"/>
                <w:sz w:val="16"/>
              </w:rPr>
            </w:pPr>
          </w:p>
          <w:p>
            <w:pPr>
              <w:pStyle w:val="TableParagraph"/>
              <w:numPr>
                <w:ilvl w:val="0"/>
                <w:numId w:val="90"/>
              </w:numPr>
              <w:tabs>
                <w:tab w:pos="207" w:val="left" w:leader="none"/>
              </w:tabs>
              <w:spacing w:line="206" w:lineRule="auto" w:before="97" w:after="0"/>
              <w:ind w:left="34" w:right="29" w:firstLine="0"/>
              <w:jc w:val="both"/>
              <w:rPr>
                <w:sz w:val="17"/>
              </w:rPr>
            </w:pPr>
            <w:r>
              <w:rPr>
                <w:spacing w:val="9"/>
                <w:sz w:val="17"/>
              </w:rPr>
              <w:t>ディ ープラーニング機能など</w:t>
            </w:r>
            <w:r>
              <w:rPr>
                <w:sz w:val="17"/>
              </w:rPr>
              <w:t>AI</w:t>
            </w:r>
            <w:r>
              <w:rPr>
                <w:spacing w:val="-4"/>
                <w:sz w:val="17"/>
              </w:rPr>
              <w:t> の</w:t>
            </w:r>
            <w:r>
              <w:rPr>
                <w:spacing w:val="5"/>
                <w:sz w:val="17"/>
              </w:rPr>
              <w:t>基本的な仕組みを理解し， どのよう</w:t>
            </w:r>
            <w:r>
              <w:rPr>
                <w:spacing w:val="8"/>
                <w:sz w:val="17"/>
              </w:rPr>
              <w:t>な分野で活用されているか理解して</w:t>
            </w:r>
            <w:r>
              <w:rPr>
                <w:spacing w:val="12"/>
                <w:sz w:val="17"/>
              </w:rPr>
              <w:t>いる。</w:t>
            </w:r>
          </w:p>
          <w:p>
            <w:pPr>
              <w:pStyle w:val="TableParagraph"/>
              <w:numPr>
                <w:ilvl w:val="0"/>
                <w:numId w:val="90"/>
              </w:numPr>
              <w:tabs>
                <w:tab w:pos="207" w:val="left" w:leader="none"/>
              </w:tabs>
              <w:spacing w:line="206" w:lineRule="auto" w:before="0" w:after="0"/>
              <w:ind w:left="34" w:right="29" w:firstLine="0"/>
              <w:jc w:val="both"/>
              <w:rPr>
                <w:sz w:val="17"/>
              </w:rPr>
            </w:pPr>
            <w:r>
              <w:rPr>
                <w:sz w:val="17"/>
              </w:rPr>
              <w:t>AI</w:t>
            </w:r>
            <w:r>
              <w:rPr>
                <w:spacing w:val="1"/>
                <w:sz w:val="17"/>
              </w:rPr>
              <w:t> には不可能な領域を理解し， 人</w:t>
            </w:r>
            <w:r>
              <w:rPr>
                <w:spacing w:val="9"/>
                <w:sz w:val="17"/>
              </w:rPr>
              <w:t>間に必要とされる仕事と能力について知見を得ている。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6"/>
              </w:rPr>
            </w:pPr>
          </w:p>
          <w:p>
            <w:pPr>
              <w:pStyle w:val="TableParagraph"/>
              <w:spacing w:line="206" w:lineRule="auto" w:before="1"/>
              <w:ind w:left="35" w:right="26"/>
              <w:rPr>
                <w:sz w:val="17"/>
              </w:rPr>
            </w:pPr>
            <w:r>
              <w:rPr>
                <w:sz w:val="17"/>
              </w:rPr>
              <w:t>AI の活用により これからの社会の変</w:t>
            </w:r>
            <w:r>
              <w:rPr>
                <w:spacing w:val="6"/>
                <w:sz w:val="17"/>
              </w:rPr>
              <w:t>化について展望を持ち， 自らに必要</w:t>
            </w:r>
            <w:r>
              <w:rPr>
                <w:spacing w:val="12"/>
                <w:sz w:val="17"/>
              </w:rPr>
              <w:t>とされる能力について思考してい</w:t>
            </w:r>
            <w:r>
              <w:rPr>
                <w:spacing w:val="1"/>
                <w:sz w:val="17"/>
              </w:rPr>
              <w:t> </w:t>
            </w:r>
            <w:r>
              <w:rPr>
                <w:spacing w:val="25"/>
                <w:sz w:val="17"/>
              </w:rPr>
              <w:t>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5"/>
              <w:ind w:left="36" w:right="27"/>
              <w:jc w:val="both"/>
              <w:rPr>
                <w:sz w:val="17"/>
              </w:rPr>
            </w:pPr>
            <w:r>
              <w:rPr>
                <w:spacing w:val="1"/>
                <w:sz w:val="17"/>
              </w:rPr>
              <w:t>自らが目指す職業と </w:t>
            </w:r>
            <w:r>
              <w:rPr>
                <w:sz w:val="17"/>
              </w:rPr>
              <w:t>AI の関係につい</w:t>
            </w:r>
            <w:r>
              <w:rPr>
                <w:spacing w:val="9"/>
                <w:sz w:val="17"/>
              </w:rPr>
              <w:t>て考察し， 身につけるべき能力を意</w:t>
            </w:r>
            <w:r>
              <w:rPr>
                <w:spacing w:val="15"/>
                <w:sz w:val="17"/>
              </w:rPr>
              <w:t>識している。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line="203" w:lineRule="exact"/>
              <w:ind w:left="24"/>
              <w:rPr>
                <w:sz w:val="17"/>
              </w:rPr>
            </w:pPr>
            <w:r>
              <w:rPr>
                <w:spacing w:val="5"/>
                <w:sz w:val="17"/>
              </w:rPr>
              <w:t>テーマ学習②</w:t>
            </w:r>
          </w:p>
          <w:p>
            <w:pPr>
              <w:pStyle w:val="TableParagraph"/>
              <w:spacing w:line="203" w:lineRule="exact"/>
              <w:ind w:left="24"/>
              <w:rPr>
                <w:sz w:val="17"/>
              </w:rPr>
            </w:pPr>
            <w:r>
              <w:rPr>
                <w:spacing w:val="1"/>
                <w:sz w:val="17"/>
              </w:rPr>
              <w:t>都会で働く か， 地方で働く か？</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2"/>
              <w:ind w:left="32" w:right="163"/>
              <w:jc w:val="both"/>
              <w:rPr>
                <w:sz w:val="17"/>
              </w:rPr>
            </w:pPr>
            <w:r>
              <w:rPr>
                <w:spacing w:val="2"/>
                <w:sz w:val="17"/>
              </w:rPr>
              <w:t>地方から都会への人口流出が継続してい</w:t>
            </w:r>
            <w:r>
              <w:rPr>
                <w:spacing w:val="5"/>
                <w:sz w:val="17"/>
              </w:rPr>
              <w:t>る理由を分析し， 「 働く 」 という 観点か</w:t>
            </w:r>
            <w:r>
              <w:rPr>
                <w:spacing w:val="-1"/>
                <w:sz w:val="17"/>
              </w:rPr>
              <w:t>ら地方と都会の双方のメ リ ッ ト ， デメ</w:t>
            </w:r>
          </w:p>
          <w:p>
            <w:pPr>
              <w:pStyle w:val="TableParagraph"/>
              <w:spacing w:line="206" w:lineRule="auto"/>
              <w:ind w:left="32" w:right="163"/>
              <w:jc w:val="both"/>
              <w:rPr>
                <w:sz w:val="17"/>
              </w:rPr>
            </w:pPr>
            <w:r>
              <w:rPr>
                <w:sz w:val="17"/>
              </w:rPr>
              <w:t>リ ッ ト を理解させ職業選択についての関</w:t>
            </w:r>
            <w:r>
              <w:rPr>
                <w:spacing w:val="10"/>
                <w:sz w:val="17"/>
              </w:rPr>
              <w:t>心を深めさせる。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2"/>
              <w:ind w:left="33" w:right="145"/>
              <w:jc w:val="both"/>
              <w:rPr>
                <w:sz w:val="17"/>
              </w:rPr>
            </w:pPr>
            <w:r>
              <w:rPr>
                <w:spacing w:val="6"/>
                <w:sz w:val="17"/>
              </w:rPr>
              <w:t>コロナ禍により 人口密集</w:t>
            </w:r>
            <w:r>
              <w:rPr>
                <w:spacing w:val="1"/>
                <w:sz w:val="17"/>
              </w:rPr>
              <w:t>地域を避け， 地方に移住</w:t>
            </w:r>
            <w:r>
              <w:rPr>
                <w:spacing w:val="17"/>
                <w:sz w:val="17"/>
              </w:rPr>
              <w:t>しテレワークするという</w:t>
            </w:r>
            <w:r>
              <w:rPr>
                <w:spacing w:val="8"/>
                <w:sz w:val="17"/>
              </w:rPr>
              <w:t>新しい働き方も選択肢と</w:t>
            </w:r>
            <w:r>
              <w:rPr>
                <w:spacing w:val="6"/>
                <w:sz w:val="17"/>
              </w:rPr>
              <w:t>なり える点に言及する。</w:t>
            </w:r>
          </w:p>
        </w:tc>
        <w:tc>
          <w:tcPr>
            <w:tcW w:w="2843" w:type="dxa"/>
          </w:tcPr>
          <w:p>
            <w:pPr>
              <w:pStyle w:val="TableParagraph"/>
              <w:spacing w:before="5"/>
              <w:rPr>
                <w:rFonts w:ascii="Times New Roman"/>
                <w:sz w:val="16"/>
              </w:rPr>
            </w:pPr>
          </w:p>
          <w:p>
            <w:pPr>
              <w:pStyle w:val="TableParagraph"/>
              <w:numPr>
                <w:ilvl w:val="0"/>
                <w:numId w:val="91"/>
              </w:numPr>
              <w:tabs>
                <w:tab w:pos="207" w:val="left" w:leader="none"/>
              </w:tabs>
              <w:spacing w:line="206" w:lineRule="auto" w:before="0" w:after="0"/>
              <w:ind w:left="34" w:right="46" w:firstLine="0"/>
              <w:jc w:val="both"/>
              <w:rPr>
                <w:sz w:val="17"/>
              </w:rPr>
            </w:pPr>
            <w:r>
              <w:rPr>
                <w:spacing w:val="2"/>
                <w:sz w:val="17"/>
              </w:rPr>
              <w:t>都市への人口流出現象を理解して</w:t>
            </w:r>
            <w:r>
              <w:rPr>
                <w:spacing w:val="12"/>
                <w:sz w:val="17"/>
              </w:rPr>
              <w:t>いる。</w:t>
            </w:r>
          </w:p>
          <w:p>
            <w:pPr>
              <w:pStyle w:val="TableParagraph"/>
              <w:numPr>
                <w:ilvl w:val="0"/>
                <w:numId w:val="91"/>
              </w:numPr>
              <w:tabs>
                <w:tab w:pos="207" w:val="left" w:leader="none"/>
              </w:tabs>
              <w:spacing w:line="206" w:lineRule="auto" w:before="0" w:after="0"/>
              <w:ind w:left="34" w:right="27" w:firstLine="0"/>
              <w:jc w:val="both"/>
              <w:rPr>
                <w:sz w:val="17"/>
              </w:rPr>
            </w:pPr>
            <w:r>
              <w:rPr>
                <w:sz w:val="17"/>
              </w:rPr>
              <w:t>一方で地方での働き方に変化が起</w:t>
            </w:r>
            <w:r>
              <w:rPr>
                <w:spacing w:val="1"/>
                <w:sz w:val="17"/>
              </w:rPr>
              <w:t>こり ， 生活環境に魅力を感じ人が集</w:t>
            </w:r>
            <w:r>
              <w:rPr>
                <w:spacing w:val="13"/>
                <w:sz w:val="17"/>
              </w:rPr>
              <w:t>まっている地域があることを理解している。</w:t>
            </w:r>
          </w:p>
          <w:p>
            <w:pPr>
              <w:pStyle w:val="TableParagraph"/>
              <w:numPr>
                <w:ilvl w:val="0"/>
                <w:numId w:val="91"/>
              </w:numPr>
              <w:tabs>
                <w:tab w:pos="207" w:val="left" w:leader="none"/>
              </w:tabs>
              <w:spacing w:line="206" w:lineRule="auto" w:before="0" w:after="0"/>
              <w:ind w:left="34" w:right="29" w:firstLine="0"/>
              <w:jc w:val="both"/>
              <w:rPr>
                <w:sz w:val="17"/>
              </w:rPr>
            </w:pPr>
            <w:r>
              <w:rPr>
                <w:spacing w:val="6"/>
                <w:sz w:val="17"/>
              </w:rPr>
              <w:t>地方と都会で働く ことの利点・ 難</w:t>
            </w:r>
            <w:r>
              <w:rPr>
                <w:spacing w:val="12"/>
                <w:sz w:val="17"/>
              </w:rPr>
              <w:t>点を理解している。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6"/>
              <w:ind w:left="35" w:right="28"/>
              <w:rPr>
                <w:sz w:val="17"/>
              </w:rPr>
            </w:pPr>
            <w:r>
              <w:rPr>
                <w:spacing w:val="14"/>
                <w:sz w:val="17"/>
              </w:rPr>
              <w:t>働く ことにさまざまな意味を見出し</w:t>
            </w:r>
            <w:r>
              <w:rPr>
                <w:spacing w:val="9"/>
                <w:sz w:val="17"/>
              </w:rPr>
              <w:t>， 地方と都会のどちらに魅力を感じ</w:t>
            </w:r>
            <w:r>
              <w:rPr>
                <w:spacing w:val="7"/>
                <w:sz w:val="17"/>
              </w:rPr>
              <w:t>るか， その理由を表現できる。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6"/>
              <w:ind w:left="36" w:right="25"/>
              <w:jc w:val="both"/>
              <w:rPr>
                <w:sz w:val="17"/>
              </w:rPr>
            </w:pPr>
            <w:r>
              <w:rPr>
                <w:spacing w:val="4"/>
                <w:sz w:val="17"/>
              </w:rPr>
              <w:t>自らが近い将来， 選択するテーマで</w:t>
            </w:r>
            <w:r>
              <w:rPr>
                <w:spacing w:val="14"/>
                <w:sz w:val="17"/>
              </w:rPr>
              <w:t>あることを意識し， どこで働き自己</w:t>
            </w:r>
            <w:r>
              <w:rPr>
                <w:spacing w:val="8"/>
                <w:sz w:val="17"/>
              </w:rPr>
              <w:t>実現するか思考している。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
        <w:gridCol w:w="579"/>
        <w:gridCol w:w="2880"/>
        <w:gridCol w:w="585"/>
        <w:gridCol w:w="3323"/>
        <w:gridCol w:w="2097"/>
        <w:gridCol w:w="2843"/>
        <w:gridCol w:w="2843"/>
        <w:gridCol w:w="2843"/>
      </w:tblGrid>
      <w:tr>
        <w:trPr>
          <w:trHeight w:val="2351" w:hRule="atLeast"/>
        </w:trPr>
        <w:tc>
          <w:tcPr>
            <w:tcW w:w="344" w:type="dxa"/>
            <w:vMerge w:val="restart"/>
            <w:tcBorders>
              <w:top w:val="nil"/>
            </w:tcBorders>
            <w:shd w:val="clear" w:color="auto" w:fill="FFF1CC"/>
          </w:tcPr>
          <w:p>
            <w:pPr>
              <w:pStyle w:val="TableParagraph"/>
              <w:rPr>
                <w:rFonts w:ascii="Times New Roman"/>
                <w:sz w:val="16"/>
              </w:rPr>
            </w:pPr>
          </w:p>
        </w:tc>
        <w:tc>
          <w:tcPr>
            <w:tcW w:w="579" w:type="dxa"/>
            <w:vMerge w:val="restart"/>
            <w:tcBorders>
              <w:top w:val="nil"/>
              <w:bottom w:val="nil"/>
            </w:tcBorders>
            <w:shd w:val="clear" w:color="auto" w:fill="FFF1CC"/>
          </w:tcPr>
          <w:p>
            <w:pPr>
              <w:pStyle w:val="TableParagraph"/>
              <w:rPr>
                <w:rFonts w:ascii="Times New Roman"/>
                <w:sz w:val="16"/>
              </w:rPr>
            </w:pPr>
          </w:p>
        </w:tc>
        <w:tc>
          <w:tcPr>
            <w:tcW w:w="2880"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2"/>
              </w:rPr>
            </w:pPr>
          </w:p>
          <w:p>
            <w:pPr>
              <w:pStyle w:val="TableParagraph"/>
              <w:ind w:left="24"/>
              <w:rPr>
                <w:sz w:val="17"/>
              </w:rPr>
            </w:pPr>
            <w:r>
              <w:rPr>
                <w:sz w:val="17"/>
              </w:rPr>
              <w:t>2-1</w:t>
            </w:r>
            <w:r>
              <w:rPr>
                <w:spacing w:val="19"/>
                <w:sz w:val="17"/>
              </w:rPr>
              <w:t> 雇用と労働</w:t>
            </w:r>
          </w:p>
        </w:tc>
        <w:tc>
          <w:tcPr>
            <w:tcW w:w="585"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2"/>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2"/>
              </w:rPr>
            </w:pPr>
          </w:p>
          <w:p>
            <w:pPr>
              <w:pStyle w:val="TableParagraph"/>
              <w:spacing w:line="206" w:lineRule="auto"/>
              <w:ind w:left="32" w:right="163"/>
              <w:jc w:val="both"/>
              <w:rPr>
                <w:sz w:val="17"/>
              </w:rPr>
            </w:pPr>
            <w:r>
              <w:rPr>
                <w:spacing w:val="4"/>
                <w:sz w:val="17"/>
              </w:rPr>
              <w:t>日本型経営および雇用システムと， その</w:t>
            </w:r>
            <w:r>
              <w:rPr>
                <w:spacing w:val="6"/>
                <w:sz w:val="17"/>
              </w:rPr>
              <w:t>弊害について理解している。 女性の労働</w:t>
            </w:r>
            <w:r>
              <w:rPr>
                <w:sz w:val="17"/>
              </w:rPr>
              <w:t>問題， 正規と非正規社員の格差， 働き方改革， 外国人労働者など日本の労働環境</w:t>
            </w:r>
            <w:r>
              <w:rPr>
                <w:spacing w:val="1"/>
                <w:sz w:val="17"/>
              </w:rPr>
              <w:t>に関する課題点と改善のための施策を理</w:t>
            </w:r>
            <w:r>
              <w:rPr>
                <w:spacing w:val="15"/>
                <w:sz w:val="17"/>
              </w:rPr>
              <w:t>解している。</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2"/>
              </w:rPr>
            </w:pPr>
          </w:p>
          <w:p>
            <w:pPr>
              <w:pStyle w:val="TableParagraph"/>
              <w:spacing w:line="206" w:lineRule="auto"/>
              <w:ind w:left="33" w:right="145"/>
              <w:jc w:val="both"/>
              <w:rPr>
                <w:sz w:val="17"/>
              </w:rPr>
            </w:pPr>
            <w:r>
              <w:rPr>
                <w:spacing w:val="2"/>
                <w:sz w:val="17"/>
              </w:rPr>
              <w:t>日本型雇用から， 欧米型成果主義へという 最近の</w:t>
            </w:r>
            <w:r>
              <w:rPr>
                <w:spacing w:val="7"/>
                <w:sz w:val="17"/>
              </w:rPr>
              <w:t>動向に留意し， テーマ学</w:t>
            </w:r>
            <w:r>
              <w:rPr>
                <w:spacing w:val="6"/>
                <w:sz w:val="17"/>
              </w:rPr>
              <w:t>習へつなげていく 。</w:t>
            </w:r>
          </w:p>
        </w:tc>
        <w:tc>
          <w:tcPr>
            <w:tcW w:w="2843" w:type="dxa"/>
          </w:tcPr>
          <w:p>
            <w:pPr>
              <w:pStyle w:val="TableParagraph"/>
              <w:rPr>
                <w:rFonts w:ascii="Times New Roman"/>
                <w:sz w:val="16"/>
              </w:rPr>
            </w:pPr>
          </w:p>
          <w:p>
            <w:pPr>
              <w:pStyle w:val="TableParagraph"/>
              <w:spacing w:before="10"/>
              <w:rPr>
                <w:rFonts w:ascii="Times New Roman"/>
                <w:sz w:val="13"/>
              </w:rPr>
            </w:pPr>
          </w:p>
          <w:p>
            <w:pPr>
              <w:pStyle w:val="TableParagraph"/>
              <w:numPr>
                <w:ilvl w:val="0"/>
                <w:numId w:val="92"/>
              </w:numPr>
              <w:tabs>
                <w:tab w:pos="207" w:val="left" w:leader="none"/>
              </w:tabs>
              <w:spacing w:line="206" w:lineRule="auto" w:before="0" w:after="0"/>
              <w:ind w:left="34" w:right="29" w:firstLine="0"/>
              <w:jc w:val="both"/>
              <w:rPr>
                <w:sz w:val="17"/>
              </w:rPr>
            </w:pPr>
            <w:r>
              <w:rPr>
                <w:spacing w:val="4"/>
                <w:sz w:val="17"/>
              </w:rPr>
              <w:t>日本経済の強みと言われてきた独</w:t>
            </w:r>
            <w:r>
              <w:rPr>
                <w:spacing w:val="6"/>
                <w:sz w:val="17"/>
              </w:rPr>
              <w:t>自の雇用システムについて理解して</w:t>
            </w:r>
            <w:r>
              <w:rPr>
                <w:spacing w:val="12"/>
                <w:sz w:val="17"/>
              </w:rPr>
              <w:t>いる。</w:t>
            </w:r>
          </w:p>
          <w:p>
            <w:pPr>
              <w:pStyle w:val="TableParagraph"/>
              <w:numPr>
                <w:ilvl w:val="0"/>
                <w:numId w:val="92"/>
              </w:numPr>
              <w:tabs>
                <w:tab w:pos="207" w:val="left" w:leader="none"/>
              </w:tabs>
              <w:spacing w:line="206" w:lineRule="auto" w:before="0" w:after="0"/>
              <w:ind w:left="34" w:right="27" w:firstLine="0"/>
              <w:jc w:val="both"/>
              <w:rPr>
                <w:sz w:val="17"/>
              </w:rPr>
            </w:pPr>
            <w:r>
              <w:rPr>
                <w:spacing w:val="7"/>
                <w:sz w:val="17"/>
              </w:rPr>
              <w:t>経済環境の変化とともに， 日本型雇用が限界を迎え， さまざなま改革</w:t>
            </w:r>
            <w:r>
              <w:rPr>
                <w:spacing w:val="16"/>
                <w:sz w:val="17"/>
              </w:rPr>
              <w:t>なされていることを理解している。</w:t>
            </w:r>
          </w:p>
          <w:p>
            <w:pPr>
              <w:pStyle w:val="TableParagraph"/>
              <w:numPr>
                <w:ilvl w:val="0"/>
                <w:numId w:val="92"/>
              </w:numPr>
              <w:tabs>
                <w:tab w:pos="207" w:val="left" w:leader="none"/>
              </w:tabs>
              <w:spacing w:line="206" w:lineRule="auto" w:before="0" w:after="0"/>
              <w:ind w:left="34" w:right="27" w:firstLine="0"/>
              <w:jc w:val="both"/>
              <w:rPr>
                <w:sz w:val="17"/>
              </w:rPr>
            </w:pPr>
            <w:r>
              <w:rPr>
                <w:spacing w:val="5"/>
                <w:sz w:val="17"/>
              </w:rPr>
              <w:t>労働人口が減少していく なかで女</w:t>
            </w:r>
            <w:r>
              <w:rPr>
                <w:sz w:val="17"/>
              </w:rPr>
              <w:t>性や外国人労働者の労働環境改善の</w:t>
            </w:r>
            <w:r>
              <w:rPr>
                <w:spacing w:val="9"/>
                <w:sz w:val="17"/>
              </w:rPr>
              <w:t>重要性を理解している。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2"/>
              </w:rPr>
            </w:pPr>
          </w:p>
          <w:p>
            <w:pPr>
              <w:pStyle w:val="TableParagraph"/>
              <w:spacing w:line="206" w:lineRule="auto"/>
              <w:ind w:left="35" w:right="28"/>
              <w:rPr>
                <w:sz w:val="17"/>
              </w:rPr>
            </w:pPr>
            <w:r>
              <w:rPr>
                <w:spacing w:val="4"/>
                <w:sz w:val="17"/>
              </w:rPr>
              <w:t>日本型雇用システムの課題という 観</w:t>
            </w:r>
            <w:r>
              <w:rPr>
                <w:sz w:val="17"/>
              </w:rPr>
              <w:t>点から， 非正規雇用， 女性労働， 働</w:t>
            </w:r>
            <w:r>
              <w:rPr>
                <w:spacing w:val="4"/>
                <w:sz w:val="17"/>
              </w:rPr>
              <w:t>き方改革などの課題を総合的に捉</w:t>
            </w:r>
            <w:r>
              <w:rPr>
                <w:spacing w:val="1"/>
                <w:sz w:val="17"/>
              </w:rPr>
              <w:t> </w:t>
            </w:r>
            <w:r>
              <w:rPr>
                <w:spacing w:val="10"/>
                <w:sz w:val="17"/>
              </w:rPr>
              <w:t>え， 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4"/>
              </w:rPr>
            </w:pPr>
          </w:p>
          <w:p>
            <w:pPr>
              <w:pStyle w:val="TableParagraph"/>
              <w:spacing w:line="206" w:lineRule="auto"/>
              <w:ind w:left="36" w:right="25"/>
              <w:jc w:val="both"/>
              <w:rPr>
                <w:sz w:val="17"/>
              </w:rPr>
            </w:pPr>
            <w:r>
              <w:rPr>
                <w:spacing w:val="4"/>
                <w:sz w:val="17"/>
              </w:rPr>
              <w:t>労働環境めぐる変化の中で， 自らが将来どのよう な働き方を望むか主体</w:t>
            </w:r>
            <w:r>
              <w:rPr>
                <w:spacing w:val="10"/>
                <w:sz w:val="17"/>
              </w:rPr>
              <w:t>的に思考している。</w:t>
            </w:r>
          </w:p>
        </w:tc>
      </w:tr>
      <w:tr>
        <w:trPr>
          <w:trHeight w:val="2085" w:hRule="atLeast"/>
        </w:trPr>
        <w:tc>
          <w:tcPr>
            <w:tcW w:w="344" w:type="dxa"/>
            <w:vMerge/>
            <w:tcBorders>
              <w:top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7"/>
              </w:rPr>
            </w:pPr>
          </w:p>
          <w:p>
            <w:pPr>
              <w:pStyle w:val="TableParagraph"/>
              <w:ind w:left="24"/>
              <w:rPr>
                <w:sz w:val="17"/>
              </w:rPr>
            </w:pPr>
            <w:r>
              <w:rPr>
                <w:sz w:val="17"/>
              </w:rPr>
              <w:t>2-2</w:t>
            </w:r>
            <w:r>
              <w:rPr>
                <w:spacing w:val="11"/>
                <w:sz w:val="17"/>
              </w:rPr>
              <w:t> 労働者の権利</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7"/>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8"/>
              </w:rPr>
            </w:pPr>
          </w:p>
          <w:p>
            <w:pPr>
              <w:pStyle w:val="TableParagraph"/>
              <w:spacing w:line="206" w:lineRule="auto" w:before="1"/>
              <w:ind w:left="32" w:right="163"/>
              <w:jc w:val="both"/>
              <w:rPr>
                <w:sz w:val="17"/>
              </w:rPr>
            </w:pPr>
            <w:r>
              <w:rPr>
                <w:sz w:val="17"/>
              </w:rPr>
              <w:t>労働者には， 憲法や法律で保障されたさ</w:t>
            </w:r>
            <w:r>
              <w:rPr>
                <w:spacing w:val="9"/>
                <w:sz w:val="17"/>
              </w:rPr>
              <w:t>まざまな権利があること， 権利を行使す</w:t>
            </w:r>
            <w:r>
              <w:rPr>
                <w:spacing w:val="1"/>
                <w:sz w:val="17"/>
              </w:rPr>
              <w:t>るために労働組合が組織され， 労働基準</w:t>
            </w:r>
            <w:r>
              <w:rPr>
                <w:spacing w:val="5"/>
                <w:sz w:val="17"/>
              </w:rPr>
              <w:t>監督署が設置されているなど， 労働法制</w:t>
            </w:r>
            <w:r>
              <w:rPr>
                <w:spacing w:val="2"/>
                <w:sz w:val="17"/>
              </w:rPr>
              <w:t>の基本構造を学習する。</w:t>
            </w:r>
          </w:p>
        </w:tc>
        <w:tc>
          <w:tcPr>
            <w:tcW w:w="2097" w:type="dxa"/>
          </w:tcPr>
          <w:p>
            <w:pPr>
              <w:pStyle w:val="TableParagraph"/>
              <w:rPr>
                <w:rFonts w:ascii="Times New Roman"/>
                <w:sz w:val="16"/>
              </w:rPr>
            </w:pPr>
          </w:p>
          <w:p>
            <w:pPr>
              <w:pStyle w:val="TableParagraph"/>
              <w:spacing w:before="7"/>
              <w:rPr>
                <w:rFonts w:ascii="Times New Roman"/>
                <w:sz w:val="18"/>
              </w:rPr>
            </w:pPr>
          </w:p>
          <w:p>
            <w:pPr>
              <w:pStyle w:val="TableParagraph"/>
              <w:spacing w:line="206" w:lineRule="auto"/>
              <w:ind w:left="33" w:right="101"/>
              <w:rPr>
                <w:sz w:val="17"/>
              </w:rPr>
            </w:pPr>
            <w:r>
              <w:rPr>
                <w:sz w:val="17"/>
              </w:rPr>
              <w:t>企業別労働組合の組織率</w:t>
            </w:r>
            <w:r>
              <w:rPr>
                <w:spacing w:val="6"/>
                <w:sz w:val="17"/>
              </w:rPr>
              <w:t>が下がっているが， 個人</w:t>
            </w:r>
            <w:r>
              <w:rPr>
                <w:spacing w:val="11"/>
                <w:sz w:val="17"/>
              </w:rPr>
              <w:t>で加盟できるユニオン，</w:t>
            </w:r>
            <w:r>
              <w:rPr>
                <w:spacing w:val="1"/>
                <w:sz w:val="17"/>
              </w:rPr>
              <w:t> </w:t>
            </w:r>
            <w:r>
              <w:rPr>
                <w:spacing w:val="3"/>
                <w:sz w:val="17"/>
              </w:rPr>
              <w:t>アルバイト や非正規社員</w:t>
            </w:r>
            <w:r>
              <w:rPr>
                <w:sz w:val="17"/>
              </w:rPr>
              <w:t>のための組合や相談窓口</w:t>
            </w:r>
            <w:r>
              <w:rPr>
                <w:spacing w:val="14"/>
                <w:sz w:val="17"/>
              </w:rPr>
              <w:t>として</w:t>
            </w:r>
            <w:r>
              <w:rPr>
                <w:sz w:val="17"/>
              </w:rPr>
              <w:t>NPO</w:t>
            </w:r>
            <w:r>
              <w:rPr>
                <w:spacing w:val="3"/>
                <w:sz w:val="17"/>
              </w:rPr>
              <w:t>などがあるこ と</w:t>
            </w:r>
            <w:r>
              <w:rPr>
                <w:spacing w:val="13"/>
                <w:sz w:val="17"/>
              </w:rPr>
              <w:t>を言及しておきたい。</w:t>
            </w:r>
          </w:p>
        </w:tc>
        <w:tc>
          <w:tcPr>
            <w:tcW w:w="2843" w:type="dxa"/>
          </w:tcPr>
          <w:p>
            <w:pPr>
              <w:pStyle w:val="TableParagraph"/>
              <w:rPr>
                <w:rFonts w:ascii="Times New Roman"/>
                <w:sz w:val="16"/>
              </w:rPr>
            </w:pPr>
          </w:p>
          <w:p>
            <w:pPr>
              <w:pStyle w:val="TableParagraph"/>
              <w:spacing w:before="7"/>
              <w:rPr>
                <w:rFonts w:ascii="Times New Roman"/>
                <w:sz w:val="18"/>
              </w:rPr>
            </w:pPr>
          </w:p>
          <w:p>
            <w:pPr>
              <w:pStyle w:val="TableParagraph"/>
              <w:numPr>
                <w:ilvl w:val="0"/>
                <w:numId w:val="93"/>
              </w:numPr>
              <w:tabs>
                <w:tab w:pos="207" w:val="left" w:leader="none"/>
              </w:tabs>
              <w:spacing w:line="206" w:lineRule="auto" w:before="0" w:after="0"/>
              <w:ind w:left="34" w:right="32" w:firstLine="0"/>
              <w:jc w:val="both"/>
              <w:rPr>
                <w:sz w:val="17"/>
              </w:rPr>
            </w:pPr>
            <w:r>
              <w:rPr>
                <w:spacing w:val="5"/>
                <w:sz w:val="17"/>
              </w:rPr>
              <w:t>労働者の権利と， それを守るため</w:t>
            </w:r>
            <w:r>
              <w:rPr>
                <w:spacing w:val="6"/>
                <w:sz w:val="17"/>
              </w:rPr>
              <w:t>の法や機関について理解している。</w:t>
            </w:r>
          </w:p>
          <w:p>
            <w:pPr>
              <w:pStyle w:val="TableParagraph"/>
              <w:numPr>
                <w:ilvl w:val="0"/>
                <w:numId w:val="93"/>
              </w:numPr>
              <w:tabs>
                <w:tab w:pos="207" w:val="left" w:leader="none"/>
              </w:tabs>
              <w:spacing w:line="206" w:lineRule="auto" w:before="0" w:after="0"/>
              <w:ind w:left="34" w:right="27" w:firstLine="0"/>
              <w:jc w:val="both"/>
              <w:rPr>
                <w:sz w:val="17"/>
              </w:rPr>
            </w:pPr>
            <w:r>
              <w:rPr>
                <w:spacing w:val="3"/>
                <w:sz w:val="17"/>
              </w:rPr>
              <w:t>労働問題に直面した場合， どのよ</w:t>
            </w:r>
            <w:r>
              <w:rPr>
                <w:spacing w:val="10"/>
                <w:sz w:val="17"/>
              </w:rPr>
              <w:t>う な手段を取ることができるか具体的に理解している。</w:t>
            </w:r>
          </w:p>
          <w:p>
            <w:pPr>
              <w:pStyle w:val="TableParagraph"/>
              <w:numPr>
                <w:ilvl w:val="0"/>
                <w:numId w:val="93"/>
              </w:numPr>
              <w:tabs>
                <w:tab w:pos="207" w:val="left" w:leader="none"/>
              </w:tabs>
              <w:spacing w:line="194" w:lineRule="exact" w:before="0" w:after="0"/>
              <w:ind w:left="206" w:right="0" w:hanging="173"/>
              <w:jc w:val="both"/>
              <w:rPr>
                <w:sz w:val="17"/>
              </w:rPr>
            </w:pPr>
            <w:r>
              <w:rPr>
                <w:spacing w:val="10"/>
                <w:sz w:val="17"/>
              </w:rPr>
              <w:t>求人票を読み取ることができる。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9"/>
              </w:rPr>
            </w:pPr>
          </w:p>
          <w:p>
            <w:pPr>
              <w:pStyle w:val="TableParagraph"/>
              <w:spacing w:line="206" w:lineRule="auto"/>
              <w:ind w:left="35" w:right="26"/>
              <w:jc w:val="both"/>
              <w:rPr>
                <w:sz w:val="17"/>
              </w:rPr>
            </w:pPr>
            <w:r>
              <w:rPr>
                <w:spacing w:val="6"/>
                <w:sz w:val="17"/>
              </w:rPr>
              <w:t>労働者の権利を守ることがなぜ重要</w:t>
            </w:r>
            <w:r>
              <w:rPr>
                <w:spacing w:val="9"/>
                <w:sz w:val="17"/>
              </w:rPr>
              <w:t>なのかという ことを理解し， 労働組</w:t>
            </w:r>
            <w:r>
              <w:rPr>
                <w:spacing w:val="7"/>
                <w:sz w:val="17"/>
              </w:rPr>
              <w:t>合の衰退について思考している。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9"/>
              </w:rPr>
            </w:pPr>
          </w:p>
          <w:p>
            <w:pPr>
              <w:pStyle w:val="TableParagraph"/>
              <w:spacing w:line="206" w:lineRule="auto"/>
              <w:ind w:left="36" w:right="25"/>
              <w:jc w:val="both"/>
              <w:rPr>
                <w:sz w:val="17"/>
              </w:rPr>
            </w:pPr>
            <w:r>
              <w:rPr>
                <w:spacing w:val="7"/>
                <w:sz w:val="17"/>
              </w:rPr>
              <w:t>実際に起こっている労働問題につい</w:t>
            </w:r>
            <w:r>
              <w:rPr>
                <w:spacing w:val="2"/>
                <w:sz w:val="17"/>
              </w:rPr>
              <w:t>て自ら調べ労働法がどのよう に適用</w:t>
            </w:r>
            <w:r>
              <w:rPr>
                <w:spacing w:val="12"/>
                <w:sz w:val="17"/>
              </w:rPr>
              <w:t>されているか知ろう としている。</w:t>
            </w:r>
          </w:p>
        </w:tc>
      </w:tr>
      <w:tr>
        <w:trPr>
          <w:trHeight w:val="1854" w:hRule="atLeast"/>
        </w:trPr>
        <w:tc>
          <w:tcPr>
            <w:tcW w:w="344" w:type="dxa"/>
            <w:vMerge/>
            <w:tcBorders>
              <w:top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spacing w:line="203" w:lineRule="exact"/>
              <w:ind w:left="24"/>
              <w:rPr>
                <w:sz w:val="17"/>
              </w:rPr>
            </w:pPr>
            <w:r>
              <w:rPr>
                <w:spacing w:val="5"/>
                <w:sz w:val="17"/>
              </w:rPr>
              <w:t>テーマ学習②</w:t>
            </w:r>
          </w:p>
          <w:p>
            <w:pPr>
              <w:pStyle w:val="TableParagraph"/>
              <w:spacing w:line="203" w:lineRule="exact"/>
              <w:ind w:left="24"/>
              <w:rPr>
                <w:sz w:val="17"/>
              </w:rPr>
            </w:pPr>
            <w:r>
              <w:rPr>
                <w:spacing w:val="4"/>
                <w:sz w:val="17"/>
              </w:rPr>
              <w:t>メ ンバーシッ プ型かジョ ブ型か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3"/>
              <w:ind w:left="32" w:right="83"/>
              <w:rPr>
                <w:sz w:val="17"/>
              </w:rPr>
            </w:pPr>
            <w:r>
              <w:rPr>
                <w:sz w:val="17"/>
              </w:rPr>
              <w:t>p</w:t>
            </w:r>
            <w:r>
              <w:rPr>
                <w:spacing w:val="4"/>
                <w:sz w:val="17"/>
              </w:rPr>
              <w:t>. </w:t>
            </w:r>
            <w:r>
              <w:rPr>
                <w:sz w:val="17"/>
              </w:rPr>
              <w:t>118-119</w:t>
            </w:r>
            <w:r>
              <w:rPr>
                <w:spacing w:val="1"/>
                <w:sz w:val="17"/>
              </w:rPr>
              <w:t>の学習内容を前提に， メ ンバー</w:t>
            </w:r>
            <w:r>
              <w:rPr>
                <w:spacing w:val="3"/>
                <w:sz w:val="17"/>
              </w:rPr>
              <w:t>シッ プ型とジョ ブ型の雇用形態の違いに</w:t>
            </w:r>
            <w:r>
              <w:rPr>
                <w:spacing w:val="-1"/>
                <w:sz w:val="17"/>
              </w:rPr>
              <w:t>注目し， 双方のメ リ ッ ト </w:t>
            </w:r>
            <w:r>
              <w:rPr>
                <w:spacing w:val="20"/>
                <w:w w:val="90"/>
                <w:sz w:val="17"/>
              </w:rPr>
              <w:t>・ </w:t>
            </w:r>
            <w:r>
              <w:rPr>
                <w:spacing w:val="-3"/>
                <w:sz w:val="17"/>
              </w:rPr>
              <w:t>デメ リ ッ ト を</w:t>
            </w:r>
            <w:r>
              <w:rPr>
                <w:spacing w:val="4"/>
                <w:sz w:val="17"/>
              </w:rPr>
              <w:t>考量し， 自らの将来の働き方について考</w:t>
            </w:r>
            <w:r>
              <w:rPr>
                <w:spacing w:val="16"/>
                <w:sz w:val="17"/>
              </w:rPr>
              <w:t>えさせる。</w:t>
            </w:r>
          </w:p>
        </w:tc>
        <w:tc>
          <w:tcPr>
            <w:tcW w:w="2097" w:type="dxa"/>
          </w:tcPr>
          <w:p>
            <w:pPr>
              <w:pStyle w:val="TableParagraph"/>
              <w:rPr>
                <w:rFonts w:ascii="Times New Roman"/>
                <w:sz w:val="16"/>
              </w:rPr>
            </w:pPr>
          </w:p>
          <w:p>
            <w:pPr>
              <w:pStyle w:val="TableParagraph"/>
              <w:spacing w:before="9"/>
              <w:rPr>
                <w:rFonts w:ascii="Times New Roman"/>
                <w:sz w:val="16"/>
              </w:rPr>
            </w:pPr>
          </w:p>
          <w:p>
            <w:pPr>
              <w:pStyle w:val="TableParagraph"/>
              <w:spacing w:line="206" w:lineRule="auto"/>
              <w:ind w:left="33" w:right="145"/>
              <w:jc w:val="both"/>
              <w:rPr>
                <w:sz w:val="17"/>
              </w:rPr>
            </w:pPr>
            <w:r>
              <w:rPr>
                <w:spacing w:val="6"/>
                <w:sz w:val="17"/>
              </w:rPr>
              <w:t>ジョ ブ型かメ ンバーシッ</w:t>
            </w:r>
            <w:r>
              <w:rPr>
                <w:spacing w:val="5"/>
                <w:sz w:val="17"/>
              </w:rPr>
              <w:t>プ型かという 問いは， 労</w:t>
            </w:r>
            <w:r>
              <w:rPr>
                <w:spacing w:val="3"/>
                <w:sz w:val="17"/>
              </w:rPr>
              <w:t>働生産性， ワーク</w:t>
            </w:r>
            <w:r>
              <w:rPr>
                <w:spacing w:val="2"/>
                <w:w w:val="80"/>
                <w:sz w:val="17"/>
              </w:rPr>
              <w:t>・ </w:t>
            </w:r>
            <w:r>
              <w:rPr>
                <w:spacing w:val="17"/>
                <w:sz w:val="17"/>
              </w:rPr>
              <w:t>ライ</w:t>
            </w:r>
            <w:r>
              <w:rPr>
                <w:spacing w:val="35"/>
                <w:sz w:val="17"/>
              </w:rPr>
              <w:t>フ</w:t>
            </w:r>
            <w:r>
              <w:rPr>
                <w:spacing w:val="20"/>
                <w:w w:val="80"/>
                <w:sz w:val="17"/>
              </w:rPr>
              <w:t>・ </w:t>
            </w:r>
            <w:r>
              <w:rPr>
                <w:spacing w:val="7"/>
                <w:sz w:val="17"/>
              </w:rPr>
              <w:t>バランス， 労働問題</w:t>
            </w:r>
            <w:r>
              <w:rPr>
                <w:spacing w:val="11"/>
                <w:sz w:val="17"/>
              </w:rPr>
              <w:t>などと密接に関連してい</w:t>
            </w:r>
            <w:r>
              <w:rPr>
                <w:spacing w:val="9"/>
                <w:sz w:val="17"/>
              </w:rPr>
              <w:t>る点に留意させる。</w:t>
            </w:r>
          </w:p>
        </w:tc>
        <w:tc>
          <w:tcPr>
            <w:tcW w:w="2843" w:type="dxa"/>
          </w:tcPr>
          <w:p>
            <w:pPr>
              <w:pStyle w:val="TableParagraph"/>
              <w:rPr>
                <w:rFonts w:ascii="Times New Roman"/>
                <w:sz w:val="16"/>
              </w:rPr>
            </w:pPr>
          </w:p>
          <w:p>
            <w:pPr>
              <w:pStyle w:val="TableParagraph"/>
              <w:numPr>
                <w:ilvl w:val="0"/>
                <w:numId w:val="94"/>
              </w:numPr>
              <w:tabs>
                <w:tab w:pos="207" w:val="left" w:leader="none"/>
              </w:tabs>
              <w:spacing w:line="206" w:lineRule="auto" w:before="100" w:after="0"/>
              <w:ind w:left="34" w:right="27" w:firstLine="0"/>
              <w:jc w:val="both"/>
              <w:rPr>
                <w:sz w:val="17"/>
              </w:rPr>
            </w:pPr>
            <w:r>
              <w:rPr>
                <w:spacing w:val="3"/>
                <w:sz w:val="17"/>
              </w:rPr>
              <w:t>二つの雇用システムの違い， それ</w:t>
            </w:r>
            <w:r>
              <w:rPr>
                <w:spacing w:val="-1"/>
                <w:sz w:val="17"/>
              </w:rPr>
              <w:t>ぞれのメ リ ッ ト とデメ リ ッ ト を理解</w:t>
            </w:r>
            <w:r>
              <w:rPr>
                <w:spacing w:val="18"/>
                <w:sz w:val="17"/>
              </w:rPr>
              <w:t>している。</w:t>
            </w:r>
          </w:p>
          <w:p>
            <w:pPr>
              <w:pStyle w:val="TableParagraph"/>
              <w:numPr>
                <w:ilvl w:val="0"/>
                <w:numId w:val="94"/>
              </w:numPr>
              <w:tabs>
                <w:tab w:pos="207" w:val="left" w:leader="none"/>
              </w:tabs>
              <w:spacing w:line="206" w:lineRule="auto" w:before="0" w:after="0"/>
              <w:ind w:left="34" w:right="27" w:firstLine="0"/>
              <w:jc w:val="both"/>
              <w:rPr>
                <w:sz w:val="17"/>
              </w:rPr>
            </w:pPr>
            <w:r>
              <w:rPr>
                <w:sz w:val="17"/>
              </w:rPr>
              <w:t>労働生産性の向上や同一労働同一</w:t>
            </w:r>
            <w:r>
              <w:rPr>
                <w:spacing w:val="7"/>
                <w:sz w:val="17"/>
              </w:rPr>
              <w:t>賃金など政府が進めよう としている</w:t>
            </w:r>
            <w:r>
              <w:rPr>
                <w:spacing w:val="5"/>
                <w:sz w:val="17"/>
              </w:rPr>
              <w:t>働き方改革と， 雇用システムの関係</w:t>
            </w:r>
            <w:r>
              <w:rPr>
                <w:spacing w:val="10"/>
                <w:sz w:val="17"/>
              </w:rPr>
              <w:t>について理解している。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4"/>
              <w:ind w:left="35" w:right="26"/>
              <w:jc w:val="both"/>
              <w:rPr>
                <w:sz w:val="17"/>
              </w:rPr>
            </w:pPr>
            <w:r>
              <w:rPr>
                <w:spacing w:val="3"/>
                <w:sz w:val="17"/>
              </w:rPr>
              <w:t>メ ンバーシッ プ型がなぜう まく いかなく なったのか， 経済環境の変化を</w:t>
            </w:r>
            <w:r>
              <w:rPr>
                <w:spacing w:val="5"/>
                <w:sz w:val="17"/>
              </w:rPr>
              <w:t>踏まえ説明でき， 今後ジョ ブ型へ移</w:t>
            </w:r>
            <w:r>
              <w:rPr>
                <w:spacing w:val="1"/>
                <w:sz w:val="17"/>
              </w:rPr>
              <w:t>行するか否かについて自分の考え方</w:t>
            </w:r>
            <w:r>
              <w:rPr>
                <w:spacing w:val="14"/>
                <w:sz w:val="17"/>
              </w:rPr>
              <w:t>を表現している。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7"/>
              </w:rPr>
            </w:pPr>
          </w:p>
          <w:p>
            <w:pPr>
              <w:pStyle w:val="TableParagraph"/>
              <w:spacing w:line="206" w:lineRule="auto" w:before="1"/>
              <w:ind w:left="36" w:right="27"/>
              <w:rPr>
                <w:sz w:val="17"/>
              </w:rPr>
            </w:pPr>
            <w:r>
              <w:rPr>
                <w:spacing w:val="3"/>
                <w:sz w:val="17"/>
              </w:rPr>
              <w:t>将来どのよう な働き方を望むか， 主</w:t>
            </w:r>
            <w:r>
              <w:rPr>
                <w:spacing w:val="5"/>
                <w:sz w:val="17"/>
              </w:rPr>
              <w:t>体的に受け止めて思考している。</w:t>
            </w:r>
          </w:p>
        </w:tc>
      </w:tr>
      <w:tr>
        <w:trPr>
          <w:trHeight w:val="1854" w:hRule="atLeast"/>
        </w:trPr>
        <w:tc>
          <w:tcPr>
            <w:tcW w:w="344" w:type="dxa"/>
            <w:vMerge w:val="restart"/>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14"/>
              <w:jc w:val="center"/>
              <w:rPr>
                <w:sz w:val="17"/>
              </w:rPr>
            </w:pPr>
            <w:r>
              <w:rPr>
                <w:w w:val="100"/>
                <w:sz w:val="17"/>
              </w:rPr>
              <w:t>1</w:t>
            </w:r>
          </w:p>
          <w:p>
            <w:pPr>
              <w:pStyle w:val="TableParagraph"/>
              <w:spacing w:line="206" w:lineRule="exact"/>
              <w:ind w:left="13"/>
              <w:jc w:val="center"/>
              <w:rPr>
                <w:sz w:val="17"/>
              </w:rPr>
            </w:pPr>
            <w:r>
              <w:rPr>
                <w:w w:val="100"/>
                <w:sz w:val="17"/>
              </w:rPr>
              <w:t>月</w:t>
            </w: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ind w:left="24"/>
              <w:rPr>
                <w:sz w:val="17"/>
              </w:rPr>
            </w:pPr>
            <w:r>
              <w:rPr>
                <w:sz w:val="17"/>
              </w:rPr>
              <w:t>3-1</w:t>
            </w:r>
            <w:r>
              <w:rPr>
                <w:spacing w:val="12"/>
                <w:sz w:val="17"/>
              </w:rPr>
              <w:t> 財政の役割</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4"/>
              <w:ind w:left="32" w:right="163"/>
              <w:rPr>
                <w:sz w:val="17"/>
              </w:rPr>
            </w:pPr>
            <w:r>
              <w:rPr>
                <w:sz w:val="17"/>
              </w:rPr>
              <w:t>財政が格差の是正， 公共財の提供， 景気の安定など市場経済が招く 問題への対処</w:t>
            </w:r>
            <w:r>
              <w:rPr>
                <w:spacing w:val="11"/>
                <w:sz w:val="17"/>
              </w:rPr>
              <w:t>を目的に行われていることを理解させ</w:t>
            </w:r>
            <w:r>
              <w:rPr>
                <w:spacing w:val="1"/>
                <w:sz w:val="17"/>
              </w:rPr>
              <w:t> </w:t>
            </w:r>
            <w:r>
              <w:rPr>
                <w:sz w:val="17"/>
              </w:rPr>
              <w:t>る。 歳入・ 歳出， 予算の編成など財政に</w:t>
            </w:r>
            <w:r>
              <w:rPr>
                <w:spacing w:val="9"/>
                <w:sz w:val="17"/>
              </w:rPr>
              <w:t>ついての知識を習得している。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5"/>
              <w:ind w:left="33" w:right="145"/>
              <w:jc w:val="both"/>
              <w:rPr>
                <w:sz w:val="17"/>
              </w:rPr>
            </w:pPr>
            <w:r>
              <w:rPr>
                <w:spacing w:val="8"/>
                <w:sz w:val="17"/>
              </w:rPr>
              <w:t>景気を安定させるための</w:t>
            </w:r>
            <w:r>
              <w:rPr>
                <w:sz w:val="17"/>
              </w:rPr>
              <w:t>財政政策は， 不況期だけ</w:t>
            </w:r>
            <w:r>
              <w:rPr>
                <w:spacing w:val="3"/>
                <w:sz w:val="17"/>
              </w:rPr>
              <w:t>でなく 好況期に景気の加</w:t>
            </w:r>
            <w:r>
              <w:rPr>
                <w:spacing w:val="6"/>
                <w:sz w:val="17"/>
              </w:rPr>
              <w:t>熱を防ぐために行われる</w:t>
            </w:r>
            <w:r>
              <w:rPr>
                <w:spacing w:val="4"/>
                <w:sz w:val="17"/>
              </w:rPr>
              <w:t>点に留意する。</w:t>
            </w:r>
          </w:p>
        </w:tc>
        <w:tc>
          <w:tcPr>
            <w:tcW w:w="2843" w:type="dxa"/>
          </w:tcPr>
          <w:p>
            <w:pPr>
              <w:pStyle w:val="TableParagraph"/>
              <w:rPr>
                <w:rFonts w:ascii="Times New Roman"/>
                <w:sz w:val="16"/>
              </w:rPr>
            </w:pPr>
          </w:p>
          <w:p>
            <w:pPr>
              <w:pStyle w:val="TableParagraph"/>
              <w:numPr>
                <w:ilvl w:val="0"/>
                <w:numId w:val="95"/>
              </w:numPr>
              <w:tabs>
                <w:tab w:pos="207" w:val="left" w:leader="none"/>
              </w:tabs>
              <w:spacing w:line="206" w:lineRule="auto" w:before="102" w:after="0"/>
              <w:ind w:left="34" w:right="27" w:firstLine="0"/>
              <w:jc w:val="left"/>
              <w:rPr>
                <w:sz w:val="17"/>
              </w:rPr>
            </w:pPr>
            <w:r>
              <w:rPr>
                <w:sz w:val="17"/>
              </w:rPr>
              <w:t>財政の３ つの役割についての知識</w:t>
            </w:r>
            <w:r>
              <w:rPr>
                <w:spacing w:val="14"/>
                <w:sz w:val="17"/>
              </w:rPr>
              <w:t>を習得している。</w:t>
            </w:r>
          </w:p>
          <w:p>
            <w:pPr>
              <w:pStyle w:val="TableParagraph"/>
              <w:numPr>
                <w:ilvl w:val="0"/>
                <w:numId w:val="95"/>
              </w:numPr>
              <w:tabs>
                <w:tab w:pos="207" w:val="left" w:leader="none"/>
              </w:tabs>
              <w:spacing w:line="206" w:lineRule="auto" w:before="0" w:after="0"/>
              <w:ind w:left="34" w:right="27" w:firstLine="0"/>
              <w:jc w:val="left"/>
              <w:rPr>
                <w:sz w:val="17"/>
              </w:rPr>
            </w:pPr>
            <w:r>
              <w:rPr>
                <w:spacing w:val="4"/>
                <w:sz w:val="17"/>
              </w:rPr>
              <w:t>景気を安定させるための財政政策</w:t>
            </w:r>
            <w:r>
              <w:rPr>
                <w:spacing w:val="8"/>
                <w:sz w:val="17"/>
              </w:rPr>
              <w:t>の仕組みを理解している。</w:t>
            </w:r>
          </w:p>
          <w:p>
            <w:pPr>
              <w:pStyle w:val="TableParagraph"/>
              <w:numPr>
                <w:ilvl w:val="0"/>
                <w:numId w:val="95"/>
              </w:numPr>
              <w:tabs>
                <w:tab w:pos="207" w:val="left" w:leader="none"/>
              </w:tabs>
              <w:spacing w:line="206" w:lineRule="auto" w:before="0" w:after="0"/>
              <w:ind w:left="34" w:right="46" w:firstLine="0"/>
              <w:jc w:val="left"/>
              <w:rPr>
                <w:sz w:val="17"/>
              </w:rPr>
            </w:pPr>
            <w:r>
              <w:rPr>
                <w:spacing w:val="1"/>
                <w:sz w:val="17"/>
              </w:rPr>
              <w:t>歳入と歳出， 予算の種別について</w:t>
            </w:r>
            <w:r>
              <w:rPr>
                <w:spacing w:val="12"/>
                <w:sz w:val="17"/>
              </w:rPr>
              <w:t>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5"/>
              <w:ind w:left="35" w:right="26"/>
              <w:jc w:val="both"/>
              <w:rPr>
                <w:sz w:val="17"/>
              </w:rPr>
            </w:pPr>
            <w:r>
              <w:rPr>
                <w:sz w:val="17"/>
              </w:rPr>
              <w:t>財政が市場経済で発生する諸問題に対処するため政府が行う 経済活動で</w:t>
            </w:r>
            <w:r>
              <w:rPr>
                <w:spacing w:val="9"/>
                <w:sz w:val="17"/>
              </w:rPr>
              <w:t>あるという 観点から， コロナ禍の経</w:t>
            </w:r>
            <w:r>
              <w:rPr>
                <w:spacing w:val="4"/>
                <w:sz w:val="17"/>
              </w:rPr>
              <w:t>済対策としての行われた給付金など</w:t>
            </w:r>
            <w:r>
              <w:rPr>
                <w:spacing w:val="10"/>
                <w:sz w:val="17"/>
              </w:rPr>
              <w:t>について説明できる。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9"/>
              <w:ind w:left="36" w:right="25"/>
              <w:jc w:val="both"/>
              <w:rPr>
                <w:sz w:val="17"/>
              </w:rPr>
            </w:pPr>
            <w:r>
              <w:rPr>
                <w:w w:val="95"/>
                <w:sz w:val="17"/>
              </w:rPr>
              <w:t>住んでいる地方自治体の歳入・</w:t>
            </w:r>
            <w:r>
              <w:rPr>
                <w:spacing w:val="78"/>
                <w:sz w:val="17"/>
              </w:rPr>
              <w:t> </w:t>
            </w:r>
            <w:r>
              <w:rPr>
                <w:w w:val="95"/>
                <w:sz w:val="17"/>
              </w:rPr>
              <w:t>歳出</w:t>
            </w:r>
            <w:r>
              <w:rPr>
                <w:spacing w:val="1"/>
                <w:sz w:val="17"/>
              </w:rPr>
              <w:t>の内訳， 予算配分などについて関心</w:t>
            </w:r>
            <w:r>
              <w:rPr>
                <w:spacing w:val="10"/>
                <w:sz w:val="17"/>
              </w:rPr>
              <w:t>をもち， 調べている。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3"/>
              </w:rPr>
            </w:pPr>
          </w:p>
          <w:p>
            <w:pPr>
              <w:pStyle w:val="TableParagraph"/>
              <w:ind w:left="24"/>
              <w:rPr>
                <w:sz w:val="17"/>
              </w:rPr>
            </w:pPr>
            <w:r>
              <w:rPr>
                <w:sz w:val="17"/>
              </w:rPr>
              <w:t>3-2</w:t>
            </w:r>
            <w:r>
              <w:rPr>
                <w:spacing w:val="4"/>
                <w:sz w:val="17"/>
              </w:rPr>
              <w:t>   租税の仕組みと国債</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3"/>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spacing w:before="1"/>
              <w:rPr>
                <w:rFonts w:ascii="Times New Roman"/>
                <w:sz w:val="17"/>
              </w:rPr>
            </w:pPr>
          </w:p>
          <w:p>
            <w:pPr>
              <w:pStyle w:val="TableParagraph"/>
              <w:spacing w:line="206" w:lineRule="auto"/>
              <w:ind w:left="32" w:right="169"/>
              <w:jc w:val="both"/>
              <w:rPr>
                <w:sz w:val="17"/>
              </w:rPr>
            </w:pPr>
            <w:r>
              <w:rPr>
                <w:sz w:val="17"/>
              </w:rPr>
              <w:t>租税の種類と課税の特徴について知識を</w:t>
            </w:r>
            <w:r>
              <w:rPr>
                <w:spacing w:val="1"/>
                <w:sz w:val="17"/>
              </w:rPr>
              <w:t>習得し， 税制度の公平性について理解す</w:t>
            </w:r>
            <w:r>
              <w:rPr>
                <w:spacing w:val="3"/>
                <w:sz w:val="17"/>
              </w:rPr>
              <w:t>る。 公債の種類と特徴についての知識を習得し， 日本の財政が抱えている膨大な</w:t>
            </w:r>
            <w:r>
              <w:rPr>
                <w:spacing w:val="2"/>
                <w:sz w:val="17"/>
              </w:rPr>
              <w:t>公債残高について図表を手掛かり にしな</w:t>
            </w:r>
            <w:r>
              <w:rPr>
                <w:spacing w:val="7"/>
                <w:sz w:val="17"/>
              </w:rPr>
              <w:t>がら理解する。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7"/>
              </w:rPr>
            </w:pPr>
          </w:p>
          <w:p>
            <w:pPr>
              <w:pStyle w:val="TableParagraph"/>
              <w:spacing w:line="206" w:lineRule="auto"/>
              <w:ind w:left="33" w:right="155"/>
              <w:jc w:val="both"/>
              <w:rPr>
                <w:sz w:val="17"/>
              </w:rPr>
            </w:pPr>
            <w:r>
              <w:rPr>
                <w:spacing w:val="1"/>
                <w:sz w:val="17"/>
              </w:rPr>
              <w:t>財政破綻の危機について</w:t>
            </w:r>
            <w:r>
              <w:rPr>
                <w:spacing w:val="2"/>
                <w:sz w:val="17"/>
              </w:rPr>
              <w:t>は， 論争的な問題である</w:t>
            </w:r>
            <w:r>
              <w:rPr>
                <w:sz w:val="17"/>
              </w:rPr>
              <w:t>ため断定的な表現は避け</w:t>
            </w:r>
            <w:r>
              <w:rPr>
                <w:spacing w:val="25"/>
                <w:sz w:val="17"/>
              </w:rPr>
              <w:t>る。</w:t>
            </w:r>
          </w:p>
        </w:tc>
        <w:tc>
          <w:tcPr>
            <w:tcW w:w="2843" w:type="dxa"/>
          </w:tcPr>
          <w:p>
            <w:pPr>
              <w:pStyle w:val="TableParagraph"/>
              <w:rPr>
                <w:rFonts w:ascii="Times New Roman"/>
                <w:sz w:val="16"/>
              </w:rPr>
            </w:pPr>
          </w:p>
          <w:p>
            <w:pPr>
              <w:pStyle w:val="TableParagraph"/>
              <w:numPr>
                <w:ilvl w:val="0"/>
                <w:numId w:val="96"/>
              </w:numPr>
              <w:tabs>
                <w:tab w:pos="207" w:val="left" w:leader="none"/>
              </w:tabs>
              <w:spacing w:line="206" w:lineRule="auto" w:before="103" w:after="0"/>
              <w:ind w:left="34" w:right="27" w:firstLine="0"/>
              <w:jc w:val="both"/>
              <w:rPr>
                <w:sz w:val="17"/>
              </w:rPr>
            </w:pPr>
            <w:r>
              <w:rPr>
                <w:sz w:val="17"/>
              </w:rPr>
              <w:t>直接税， 間接税の仕組みと公平性</w:t>
            </w:r>
            <w:r>
              <w:rPr>
                <w:spacing w:val="4"/>
                <w:sz w:val="17"/>
              </w:rPr>
              <w:t>について知識を習得し， 日本の税制</w:t>
            </w:r>
            <w:r>
              <w:rPr>
                <w:spacing w:val="9"/>
                <w:sz w:val="17"/>
              </w:rPr>
              <w:t>の特徴を理解している。</w:t>
            </w:r>
          </w:p>
          <w:p>
            <w:pPr>
              <w:pStyle w:val="TableParagraph"/>
              <w:numPr>
                <w:ilvl w:val="0"/>
                <w:numId w:val="96"/>
              </w:numPr>
              <w:tabs>
                <w:tab w:pos="207" w:val="left" w:leader="none"/>
              </w:tabs>
              <w:spacing w:line="206" w:lineRule="auto" w:before="0" w:after="0"/>
              <w:ind w:left="34" w:right="27" w:firstLine="0"/>
              <w:jc w:val="both"/>
              <w:rPr>
                <w:sz w:val="17"/>
              </w:rPr>
            </w:pPr>
            <w:r>
              <w:rPr>
                <w:spacing w:val="1"/>
                <w:sz w:val="17"/>
              </w:rPr>
              <w:t>公債発行の目的を理解し， 日本の</w:t>
            </w:r>
            <w:r>
              <w:rPr>
                <w:spacing w:val="3"/>
                <w:sz w:val="17"/>
              </w:rPr>
              <w:t>財政状況についての知識を習得して</w:t>
            </w:r>
            <w:r>
              <w:rPr>
                <w:spacing w:val="12"/>
                <w:sz w:val="17"/>
              </w:rPr>
              <w:t>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7"/>
              </w:rPr>
            </w:pPr>
          </w:p>
          <w:p>
            <w:pPr>
              <w:pStyle w:val="TableParagraph"/>
              <w:numPr>
                <w:ilvl w:val="0"/>
                <w:numId w:val="97"/>
              </w:numPr>
              <w:tabs>
                <w:tab w:pos="208" w:val="left" w:leader="none"/>
              </w:tabs>
              <w:spacing w:line="206" w:lineRule="auto" w:before="0" w:after="0"/>
              <w:ind w:left="35" w:right="28" w:firstLine="0"/>
              <w:jc w:val="both"/>
              <w:rPr>
                <w:sz w:val="17"/>
              </w:rPr>
            </w:pPr>
            <w:r>
              <w:rPr>
                <w:sz w:val="17"/>
              </w:rPr>
              <w:t>税収と公債発行額の相関関係につ</w:t>
            </w:r>
            <w:r>
              <w:rPr>
                <w:spacing w:val="5"/>
                <w:sz w:val="17"/>
              </w:rPr>
              <w:t>いて注目し， 必要な財源を確保する</w:t>
            </w:r>
            <w:r>
              <w:rPr>
                <w:spacing w:val="8"/>
                <w:sz w:val="17"/>
              </w:rPr>
              <w:t>ためにどのよう な政策が望ましいか</w:t>
            </w:r>
            <w:r>
              <w:rPr>
                <w:spacing w:val="12"/>
                <w:sz w:val="17"/>
              </w:rPr>
              <w:t>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7"/>
              </w:rPr>
            </w:pPr>
          </w:p>
          <w:p>
            <w:pPr>
              <w:pStyle w:val="TableParagraph"/>
              <w:spacing w:line="206" w:lineRule="auto"/>
              <w:ind w:left="36" w:right="31"/>
              <w:jc w:val="both"/>
              <w:rPr>
                <w:sz w:val="17"/>
              </w:rPr>
            </w:pPr>
            <w:r>
              <w:rPr>
                <w:spacing w:val="5"/>
                <w:sz w:val="17"/>
              </w:rPr>
              <w:t>財政破綻とはどのよう な状態を指す</w:t>
            </w:r>
            <w:r>
              <w:rPr>
                <w:spacing w:val="1"/>
                <w:sz w:val="17"/>
              </w:rPr>
              <w:t>のか， 日本が多額の公債を発行して</w:t>
            </w:r>
            <w:r>
              <w:rPr>
                <w:spacing w:val="8"/>
                <w:sz w:val="17"/>
              </w:rPr>
              <w:t>いるにもかかわらず財政破綻しない</w:t>
            </w:r>
            <w:r>
              <w:rPr>
                <w:spacing w:val="10"/>
                <w:sz w:val="17"/>
              </w:rPr>
              <w:t>理由について考えよう としている。</w:t>
            </w:r>
          </w:p>
        </w:tc>
      </w:tr>
      <w:tr>
        <w:trPr>
          <w:trHeight w:val="1854"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spacing w:line="203" w:lineRule="exact"/>
              <w:ind w:left="24"/>
              <w:rPr>
                <w:sz w:val="17"/>
              </w:rPr>
            </w:pPr>
            <w:r>
              <w:rPr>
                <w:spacing w:val="5"/>
                <w:sz w:val="17"/>
              </w:rPr>
              <w:t>テーマ学習①</w:t>
            </w:r>
          </w:p>
          <w:p>
            <w:pPr>
              <w:pStyle w:val="TableParagraph"/>
              <w:spacing w:line="206" w:lineRule="auto" w:before="9"/>
              <w:ind w:left="24" w:right="80"/>
              <w:rPr>
                <w:sz w:val="17"/>
              </w:rPr>
            </w:pPr>
            <w:r>
              <w:rPr>
                <w:sz w:val="17"/>
              </w:rPr>
              <w:t>財政支出削減のため水道を民営化す</w:t>
            </w:r>
            <w:r>
              <w:rPr>
                <w:spacing w:val="6"/>
                <w:sz w:val="17"/>
              </w:rPr>
              <w:t>べきか？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spacing w:before="2"/>
              <w:rPr>
                <w:rFonts w:ascii="Times New Roman"/>
                <w:sz w:val="17"/>
              </w:rPr>
            </w:pPr>
          </w:p>
          <w:p>
            <w:pPr>
              <w:pStyle w:val="TableParagraph"/>
              <w:spacing w:line="206" w:lineRule="auto"/>
              <w:ind w:left="32" w:right="163"/>
              <w:jc w:val="both"/>
              <w:rPr>
                <w:sz w:val="17"/>
              </w:rPr>
            </w:pPr>
            <w:r>
              <w:rPr>
                <w:sz w:val="17"/>
              </w:rPr>
              <w:t>水道事業に注目し， 地方公共団体の限ら</w:t>
            </w:r>
            <w:r>
              <w:rPr>
                <w:spacing w:val="1"/>
                <w:sz w:val="17"/>
              </w:rPr>
              <w:t>れた予算の中で， 行政サービスを維持す</w:t>
            </w:r>
            <w:r>
              <w:rPr>
                <w:spacing w:val="4"/>
                <w:sz w:val="17"/>
              </w:rPr>
              <w:t>るための民営化という 方策について検討</w:t>
            </w:r>
            <w:r>
              <w:rPr>
                <w:spacing w:val="1"/>
                <w:sz w:val="17"/>
              </w:rPr>
              <w:t>する。 公営， 民営のそれぞれの利点と難</w:t>
            </w:r>
            <w:r>
              <w:rPr>
                <w:spacing w:val="5"/>
                <w:sz w:val="17"/>
              </w:rPr>
              <w:t>点を理解させ， 効率性と公益性について</w:t>
            </w:r>
            <w:r>
              <w:rPr>
                <w:spacing w:val="7"/>
                <w:sz w:val="17"/>
              </w:rPr>
              <w:t>の見方・ 考え方を身につける。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spacing w:line="206" w:lineRule="auto"/>
              <w:ind w:left="33" w:right="145"/>
              <w:jc w:val="both"/>
              <w:rPr>
                <w:sz w:val="17"/>
              </w:rPr>
            </w:pPr>
            <w:r>
              <w:rPr>
                <w:spacing w:val="6"/>
                <w:sz w:val="17"/>
              </w:rPr>
              <w:t>水道事業だけでなく ， 過</w:t>
            </w:r>
            <w:r>
              <w:rPr>
                <w:spacing w:val="9"/>
                <w:sz w:val="17"/>
              </w:rPr>
              <w:t>去のさまざまな民営化の</w:t>
            </w:r>
            <w:r>
              <w:rPr>
                <w:spacing w:val="6"/>
                <w:sz w:val="17"/>
              </w:rPr>
              <w:t>事例を参照し， 見方を広</w:t>
            </w:r>
            <w:r>
              <w:rPr>
                <w:spacing w:val="11"/>
                <w:sz w:val="17"/>
              </w:rPr>
              <w:t>げていきたい。</w:t>
            </w:r>
          </w:p>
        </w:tc>
        <w:tc>
          <w:tcPr>
            <w:tcW w:w="2843" w:type="dxa"/>
          </w:tcPr>
          <w:p>
            <w:pPr>
              <w:pStyle w:val="TableParagraph"/>
              <w:rPr>
                <w:rFonts w:ascii="Times New Roman"/>
                <w:sz w:val="16"/>
              </w:rPr>
            </w:pPr>
          </w:p>
          <w:p>
            <w:pPr>
              <w:pStyle w:val="TableParagraph"/>
              <w:spacing w:before="3"/>
              <w:rPr>
                <w:rFonts w:ascii="Times New Roman"/>
                <w:sz w:val="17"/>
              </w:rPr>
            </w:pPr>
          </w:p>
          <w:p>
            <w:pPr>
              <w:pStyle w:val="TableParagraph"/>
              <w:numPr>
                <w:ilvl w:val="0"/>
                <w:numId w:val="98"/>
              </w:numPr>
              <w:tabs>
                <w:tab w:pos="207" w:val="left" w:leader="none"/>
              </w:tabs>
              <w:spacing w:line="206" w:lineRule="auto" w:before="0" w:after="0"/>
              <w:ind w:left="34" w:right="27" w:firstLine="0"/>
              <w:jc w:val="both"/>
              <w:rPr>
                <w:sz w:val="17"/>
              </w:rPr>
            </w:pPr>
            <w:r>
              <w:rPr>
                <w:spacing w:val="11"/>
                <w:sz w:val="17"/>
              </w:rPr>
              <w:t>水道はライフラインであり 高い公</w:t>
            </w:r>
            <w:r>
              <w:rPr>
                <w:spacing w:val="9"/>
                <w:sz w:val="17"/>
              </w:rPr>
              <w:t>益性を持っていること， 同時に有料</w:t>
            </w:r>
            <w:r>
              <w:rPr>
                <w:spacing w:val="10"/>
                <w:sz w:val="17"/>
              </w:rPr>
              <w:t>サービスであり ことから採算性も重</w:t>
            </w:r>
            <w:r>
              <w:rPr>
                <w:spacing w:val="12"/>
                <w:sz w:val="17"/>
              </w:rPr>
              <w:t>視されることを理解し， 公益性と採</w:t>
            </w:r>
            <w:r>
              <w:rPr>
                <w:spacing w:val="5"/>
                <w:sz w:val="17"/>
              </w:rPr>
              <w:t>算性を両立させるための方策を読み</w:t>
            </w:r>
            <w:r>
              <w:rPr>
                <w:spacing w:val="14"/>
                <w:sz w:val="17"/>
              </w:rPr>
              <w:t>取っている。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numPr>
                <w:ilvl w:val="0"/>
                <w:numId w:val="99"/>
              </w:numPr>
              <w:tabs>
                <w:tab w:pos="208" w:val="left" w:leader="none"/>
              </w:tabs>
              <w:spacing w:line="206" w:lineRule="auto" w:before="0" w:after="0"/>
              <w:ind w:left="35" w:right="28" w:firstLine="0"/>
              <w:jc w:val="left"/>
              <w:rPr>
                <w:sz w:val="17"/>
              </w:rPr>
            </w:pPr>
            <w:r>
              <w:rPr>
                <w:sz w:val="17"/>
              </w:rPr>
              <w:t>公営， 民営の二者択一ではなく ，</w:t>
            </w:r>
            <w:r>
              <w:rPr>
                <w:spacing w:val="1"/>
                <w:sz w:val="17"/>
              </w:rPr>
              <w:t> </w:t>
            </w:r>
            <w:r>
              <w:rPr>
                <w:spacing w:val="9"/>
                <w:sz w:val="17"/>
              </w:rPr>
              <w:t>第三の選択肢としてのコンセッ ショ</w:t>
            </w:r>
            <w:r>
              <w:rPr>
                <w:spacing w:val="6"/>
                <w:sz w:val="17"/>
              </w:rPr>
              <w:t>ン方式について説明し， 住民がどの</w:t>
            </w:r>
            <w:r>
              <w:rPr>
                <w:spacing w:val="8"/>
                <w:sz w:val="17"/>
              </w:rPr>
              <w:t>よう に関わるべきか表現している。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spacing w:line="206" w:lineRule="auto" w:before="1"/>
              <w:ind w:left="36" w:right="25"/>
              <w:jc w:val="both"/>
              <w:rPr>
                <w:sz w:val="17"/>
              </w:rPr>
            </w:pPr>
            <w:r>
              <w:rPr>
                <w:spacing w:val="6"/>
                <w:sz w:val="17"/>
              </w:rPr>
              <w:t>サービス受給者であると同時に住民</w:t>
            </w:r>
            <w:r>
              <w:rPr>
                <w:spacing w:val="2"/>
                <w:sz w:val="17"/>
              </w:rPr>
              <w:t>自治の主権者でもある市民が， 公共</w:t>
            </w:r>
            <w:r>
              <w:rPr>
                <w:spacing w:val="8"/>
                <w:sz w:val="17"/>
              </w:rPr>
              <w:t>サービスにどのよう に関わるべきか</w:t>
            </w:r>
            <w:r>
              <w:rPr>
                <w:spacing w:val="12"/>
                <w:sz w:val="17"/>
              </w:rPr>
              <w:t>思考している。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
        <w:gridCol w:w="579"/>
        <w:gridCol w:w="2880"/>
        <w:gridCol w:w="585"/>
        <w:gridCol w:w="3323"/>
        <w:gridCol w:w="2097"/>
        <w:gridCol w:w="2843"/>
        <w:gridCol w:w="2843"/>
        <w:gridCol w:w="2843"/>
      </w:tblGrid>
      <w:tr>
        <w:trPr>
          <w:trHeight w:val="2440" w:hRule="atLeast"/>
        </w:trPr>
        <w:tc>
          <w:tcPr>
            <w:tcW w:w="344" w:type="dxa"/>
            <w:vMerge w:val="restart"/>
            <w:tcBorders>
              <w:top w:val="nil"/>
            </w:tcBorders>
            <w:shd w:val="clear" w:color="auto" w:fill="FFF1CC"/>
          </w:tcPr>
          <w:p>
            <w:pPr>
              <w:pStyle w:val="TableParagraph"/>
              <w:rPr>
                <w:rFonts w:ascii="Times New Roman"/>
                <w:sz w:val="16"/>
              </w:rPr>
            </w:pPr>
          </w:p>
        </w:tc>
        <w:tc>
          <w:tcPr>
            <w:tcW w:w="579" w:type="dxa"/>
            <w:vMerge w:val="restart"/>
            <w:tcBorders>
              <w:top w:val="nil"/>
              <w:bottom w:val="nil"/>
            </w:tcBorders>
            <w:shd w:val="clear" w:color="auto" w:fill="FFF1CC"/>
          </w:tcPr>
          <w:p>
            <w:pPr>
              <w:pStyle w:val="TableParagraph"/>
              <w:rPr>
                <w:rFonts w:ascii="Times New Roman"/>
                <w:sz w:val="16"/>
              </w:rPr>
            </w:pPr>
          </w:p>
        </w:tc>
        <w:tc>
          <w:tcPr>
            <w:tcW w:w="2880" w:type="dxa"/>
            <w:tcBorders>
              <w:top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3" w:lineRule="exact" w:before="97"/>
              <w:ind w:left="24"/>
              <w:rPr>
                <w:sz w:val="17"/>
              </w:rPr>
            </w:pPr>
            <w:r>
              <w:rPr>
                <w:spacing w:val="5"/>
                <w:sz w:val="17"/>
              </w:rPr>
              <w:t>テーマ学習②</w:t>
            </w:r>
          </w:p>
          <w:p>
            <w:pPr>
              <w:pStyle w:val="TableParagraph"/>
              <w:spacing w:line="203" w:lineRule="exact"/>
              <w:ind w:left="24"/>
              <w:rPr>
                <w:sz w:val="17"/>
              </w:rPr>
            </w:pPr>
            <w:r>
              <w:rPr>
                <w:sz w:val="17"/>
              </w:rPr>
              <w:t>格差是正のために課税すべきか？</w:t>
            </w:r>
          </w:p>
        </w:tc>
        <w:tc>
          <w:tcPr>
            <w:tcW w:w="585" w:type="dxa"/>
            <w:tcBorders>
              <w:top w:val="nil"/>
            </w:tcBorders>
          </w:tcPr>
          <w:p>
            <w:pPr>
              <w:pStyle w:val="TableParagraph"/>
              <w:rPr>
                <w:rFonts w:ascii="Times New Roman"/>
                <w:sz w:val="16"/>
              </w:rPr>
            </w:pPr>
          </w:p>
        </w:tc>
        <w:tc>
          <w:tcPr>
            <w:tcW w:w="332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8"/>
              </w:rPr>
            </w:pPr>
          </w:p>
          <w:p>
            <w:pPr>
              <w:pStyle w:val="TableParagraph"/>
              <w:spacing w:line="206" w:lineRule="auto"/>
              <w:ind w:left="32" w:right="88"/>
              <w:rPr>
                <w:sz w:val="17"/>
              </w:rPr>
            </w:pPr>
            <w:r>
              <w:rPr>
                <w:sz w:val="17"/>
              </w:rPr>
              <w:t>p</w:t>
            </w:r>
            <w:r>
              <w:rPr>
                <w:spacing w:val="12"/>
                <w:sz w:val="17"/>
              </w:rPr>
              <w:t>. </w:t>
            </w:r>
            <w:r>
              <w:rPr>
                <w:sz w:val="17"/>
              </w:rPr>
              <w:t>130-131</w:t>
            </w:r>
            <w:r>
              <w:rPr>
                <w:spacing w:val="4"/>
                <w:sz w:val="17"/>
              </w:rPr>
              <w:t>で学習した税制の公平性につい</w:t>
            </w:r>
            <w:r>
              <w:rPr>
                <w:spacing w:val="2"/>
                <w:sz w:val="17"/>
              </w:rPr>
              <w:t>てより 具体的に検討していく 。 格差是正</w:t>
            </w:r>
            <w:r>
              <w:rPr>
                <w:sz w:val="17"/>
              </w:rPr>
              <w:t>のための課税強化が市場経済にどのよう</w:t>
            </w:r>
            <w:r>
              <w:rPr>
                <w:spacing w:val="1"/>
                <w:sz w:val="17"/>
              </w:rPr>
              <w:t> </w:t>
            </w:r>
            <w:r>
              <w:rPr>
                <w:spacing w:val="12"/>
                <w:sz w:val="17"/>
              </w:rPr>
              <w:t>なプラスの効果とマイナスの効果をもた</w:t>
            </w:r>
            <w:r>
              <w:rPr>
                <w:spacing w:val="7"/>
                <w:sz w:val="17"/>
              </w:rPr>
              <w:t>らすのかについて考えていく 。</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18"/>
              <w:ind w:left="33" w:right="151"/>
              <w:jc w:val="both"/>
              <w:rPr>
                <w:sz w:val="17"/>
              </w:rPr>
            </w:pPr>
            <w:r>
              <w:rPr>
                <w:spacing w:val="1"/>
                <w:sz w:val="17"/>
              </w:rPr>
              <w:t>所得税と資本課税の違い</w:t>
            </w:r>
            <w:r>
              <w:rPr>
                <w:spacing w:val="10"/>
                <w:sz w:val="17"/>
              </w:rPr>
              <w:t>はピケティ が示した</w:t>
            </w:r>
            <w:r>
              <w:rPr>
                <w:sz w:val="17"/>
              </w:rPr>
              <w:t>r</w:t>
            </w:r>
            <w:r>
              <w:rPr>
                <w:spacing w:val="-12"/>
                <w:sz w:val="17"/>
              </w:rPr>
              <w:t> ＞</w:t>
            </w:r>
            <w:r>
              <w:rPr>
                <w:sz w:val="17"/>
              </w:rPr>
              <w:t>g</w:t>
            </w:r>
            <w:r>
              <w:rPr>
                <w:spacing w:val="-50"/>
                <w:sz w:val="17"/>
              </w:rPr>
              <w:t> </w:t>
            </w:r>
            <w:r>
              <w:rPr>
                <w:spacing w:val="8"/>
                <w:sz w:val="17"/>
              </w:rPr>
              <w:t>の不等式と関連させて，</w:t>
            </w:r>
            <w:r>
              <w:rPr>
                <w:spacing w:val="1"/>
                <w:sz w:val="17"/>
              </w:rPr>
              <w:t> </w:t>
            </w:r>
            <w:r>
              <w:rPr>
                <w:spacing w:val="4"/>
                <w:sz w:val="17"/>
              </w:rPr>
              <w:t>解説する。</w:t>
            </w:r>
          </w:p>
        </w:tc>
        <w:tc>
          <w:tcPr>
            <w:tcW w:w="2843" w:type="dxa"/>
          </w:tcPr>
          <w:p>
            <w:pPr>
              <w:pStyle w:val="TableParagraph"/>
              <w:spacing w:before="4"/>
              <w:rPr>
                <w:rFonts w:ascii="Times New Roman"/>
                <w:sz w:val="23"/>
              </w:rPr>
            </w:pPr>
          </w:p>
          <w:p>
            <w:pPr>
              <w:pStyle w:val="TableParagraph"/>
              <w:numPr>
                <w:ilvl w:val="0"/>
                <w:numId w:val="100"/>
              </w:numPr>
              <w:tabs>
                <w:tab w:pos="207" w:val="left" w:leader="none"/>
              </w:tabs>
              <w:spacing w:line="203" w:lineRule="exact" w:before="1" w:after="0"/>
              <w:ind w:left="206" w:right="0" w:hanging="173"/>
              <w:jc w:val="left"/>
              <w:rPr>
                <w:sz w:val="17"/>
              </w:rPr>
            </w:pPr>
            <w:r>
              <w:rPr>
                <w:spacing w:val="8"/>
                <w:sz w:val="17"/>
              </w:rPr>
              <w:t>日本でも格差が拡大しているこ</w:t>
            </w:r>
          </w:p>
          <w:p>
            <w:pPr>
              <w:pStyle w:val="TableParagraph"/>
              <w:spacing w:line="206" w:lineRule="auto" w:before="8"/>
              <w:ind w:left="34" w:right="40"/>
              <w:rPr>
                <w:sz w:val="17"/>
              </w:rPr>
            </w:pPr>
            <w:r>
              <w:rPr>
                <w:sz w:val="17"/>
              </w:rPr>
              <w:t>と， 課税が所得再分配の役割を果た</w:t>
            </w:r>
            <w:r>
              <w:rPr>
                <w:spacing w:val="14"/>
                <w:sz w:val="17"/>
              </w:rPr>
              <w:t>していることを図表などから読み</w:t>
            </w:r>
            <w:r>
              <w:rPr>
                <w:spacing w:val="1"/>
                <w:sz w:val="17"/>
              </w:rPr>
              <w:t> </w:t>
            </w:r>
            <w:r>
              <w:rPr>
                <w:spacing w:val="14"/>
                <w:sz w:val="17"/>
              </w:rPr>
              <w:t>取っている。</w:t>
            </w:r>
          </w:p>
          <w:p>
            <w:pPr>
              <w:pStyle w:val="TableParagraph"/>
              <w:numPr>
                <w:ilvl w:val="0"/>
                <w:numId w:val="100"/>
              </w:numPr>
              <w:tabs>
                <w:tab w:pos="207" w:val="left" w:leader="none"/>
              </w:tabs>
              <w:spacing w:line="206" w:lineRule="auto" w:before="0" w:after="0"/>
              <w:ind w:left="34" w:right="29" w:firstLine="0"/>
              <w:jc w:val="both"/>
              <w:rPr>
                <w:sz w:val="17"/>
              </w:rPr>
            </w:pPr>
            <w:r>
              <w:rPr>
                <w:sz w:val="17"/>
              </w:rPr>
              <w:t>所得税， 消費税， 固定資産税， 相続税， 分離課税など税制の特徴をつ</w:t>
            </w:r>
            <w:r>
              <w:rPr>
                <w:spacing w:val="7"/>
                <w:sz w:val="17"/>
              </w:rPr>
              <w:t>かみ格差との関係を理解している。</w:t>
            </w:r>
          </w:p>
          <w:p>
            <w:pPr>
              <w:pStyle w:val="TableParagraph"/>
              <w:numPr>
                <w:ilvl w:val="0"/>
                <w:numId w:val="100"/>
              </w:numPr>
              <w:tabs>
                <w:tab w:pos="207" w:val="left" w:leader="none"/>
              </w:tabs>
              <w:spacing w:line="206" w:lineRule="auto" w:before="0" w:after="0"/>
              <w:ind w:left="34" w:right="27" w:firstLine="0"/>
              <w:jc w:val="both"/>
              <w:rPr>
                <w:sz w:val="17"/>
              </w:rPr>
            </w:pPr>
            <w:r>
              <w:rPr>
                <w:spacing w:val="7"/>
                <w:sz w:val="17"/>
              </w:rPr>
              <w:t>ピケティ による格差の分析を読み</w:t>
            </w:r>
            <w:r>
              <w:rPr>
                <w:sz w:val="17"/>
              </w:rPr>
              <w:t>取り ， 富裕層への資本課税の必要性</w:t>
            </w:r>
            <w:r>
              <w:rPr>
                <w:spacing w:val="10"/>
                <w:sz w:val="17"/>
              </w:rPr>
              <w:t>について理解している。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01"/>
              </w:numPr>
              <w:tabs>
                <w:tab w:pos="208" w:val="left" w:leader="none"/>
              </w:tabs>
              <w:spacing w:line="206" w:lineRule="auto" w:before="116" w:after="0"/>
              <w:ind w:left="35" w:right="26" w:firstLine="0"/>
              <w:jc w:val="both"/>
              <w:rPr>
                <w:sz w:val="17"/>
              </w:rPr>
            </w:pPr>
            <w:r>
              <w:rPr>
                <w:spacing w:val="3"/>
                <w:sz w:val="17"/>
              </w:rPr>
              <w:t>増税は格差是正に対して効果を持</w:t>
            </w:r>
            <w:r>
              <w:rPr>
                <w:sz w:val="17"/>
              </w:rPr>
              <w:t>つが， 資本の海外流出， 国際競争力や労働意欲の低下を招く 可能性があ</w:t>
            </w:r>
            <w:r>
              <w:rPr>
                <w:spacing w:val="6"/>
                <w:sz w:val="17"/>
              </w:rPr>
              <w:t>るという ト レード オフの関係を理解</w:t>
            </w:r>
            <w:r>
              <w:rPr>
                <w:spacing w:val="7"/>
                <w:sz w:val="17"/>
              </w:rPr>
              <w:t>し， どのよう な税制が望ましいか思</w:t>
            </w:r>
            <w:r>
              <w:rPr>
                <w:spacing w:val="15"/>
                <w:sz w:val="17"/>
              </w:rPr>
              <w:t>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3" w:lineRule="exact" w:before="96"/>
              <w:ind w:left="36"/>
              <w:jc w:val="both"/>
              <w:rPr>
                <w:sz w:val="17"/>
              </w:rPr>
            </w:pPr>
            <w:r>
              <w:rPr>
                <w:sz w:val="17"/>
              </w:rPr>
              <w:t>p</w:t>
            </w:r>
            <w:r>
              <w:rPr>
                <w:spacing w:val="2"/>
                <w:sz w:val="17"/>
              </w:rPr>
              <w:t>. </w:t>
            </w:r>
            <w:r>
              <w:rPr>
                <w:sz w:val="17"/>
              </w:rPr>
              <w:t>10-11</w:t>
            </w:r>
            <w:r>
              <w:rPr>
                <w:spacing w:val="8"/>
                <w:sz w:val="17"/>
              </w:rPr>
              <w:t>「 自由と正義の実現」 ，</w:t>
            </w:r>
          </w:p>
          <w:p>
            <w:pPr>
              <w:pStyle w:val="TableParagraph"/>
              <w:spacing w:line="206" w:lineRule="auto" w:before="8"/>
              <w:ind w:left="36" w:right="25"/>
              <w:jc w:val="both"/>
              <w:rPr>
                <w:sz w:val="17"/>
              </w:rPr>
            </w:pPr>
            <w:r>
              <w:rPr>
                <w:spacing w:val="6"/>
                <w:sz w:val="17"/>
              </w:rPr>
              <w:t>「 誰が医療を支えるのか」 など領域</w:t>
            </w:r>
            <w:r>
              <w:rPr>
                <w:spacing w:val="4"/>
                <w:sz w:val="17"/>
              </w:rPr>
              <w:t>を横断し， 見方・ 考え方を広げよう</w:t>
            </w:r>
            <w:r>
              <w:rPr>
                <w:spacing w:val="22"/>
                <w:sz w:val="17"/>
              </w:rPr>
              <w:t>としている。</w:t>
            </w:r>
          </w:p>
        </w:tc>
      </w:tr>
      <w:tr>
        <w:trPr>
          <w:trHeight w:val="1854" w:hRule="atLeast"/>
        </w:trPr>
        <w:tc>
          <w:tcPr>
            <w:tcW w:w="344" w:type="dxa"/>
            <w:vMerge/>
            <w:tcBorders>
              <w:top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3"/>
              </w:rPr>
            </w:pPr>
          </w:p>
          <w:p>
            <w:pPr>
              <w:pStyle w:val="TableParagraph"/>
              <w:ind w:left="24"/>
              <w:rPr>
                <w:sz w:val="17"/>
              </w:rPr>
            </w:pPr>
            <w:r>
              <w:rPr>
                <w:sz w:val="17"/>
              </w:rPr>
              <w:t>4</w:t>
            </w:r>
            <w:r>
              <w:rPr>
                <w:spacing w:val="12"/>
                <w:sz w:val="17"/>
              </w:rPr>
              <w:t> 少子化と社会保障</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3"/>
              </w:rPr>
            </w:pPr>
          </w:p>
          <w:p>
            <w:pPr>
              <w:pStyle w:val="TableParagraph"/>
              <w:ind w:left="20"/>
              <w:jc w:val="center"/>
              <w:rPr>
                <w:sz w:val="17"/>
              </w:rPr>
            </w:pPr>
            <w:r>
              <w:rPr>
                <w:w w:val="100"/>
                <w:sz w:val="17"/>
              </w:rPr>
              <w:t>1</w:t>
            </w:r>
          </w:p>
        </w:tc>
        <w:tc>
          <w:tcPr>
            <w:tcW w:w="3323" w:type="dxa"/>
          </w:tcPr>
          <w:p>
            <w:pPr>
              <w:pStyle w:val="TableParagraph"/>
              <w:rPr>
                <w:rFonts w:ascii="Times New Roman"/>
                <w:sz w:val="16"/>
              </w:rPr>
            </w:pPr>
          </w:p>
          <w:p>
            <w:pPr>
              <w:pStyle w:val="TableParagraph"/>
              <w:spacing w:before="8"/>
              <w:rPr>
                <w:rFonts w:ascii="Times New Roman"/>
                <w:sz w:val="16"/>
              </w:rPr>
            </w:pPr>
          </w:p>
          <w:p>
            <w:pPr>
              <w:pStyle w:val="TableParagraph"/>
              <w:spacing w:line="206" w:lineRule="auto"/>
              <w:ind w:left="32" w:right="163"/>
              <w:rPr>
                <w:sz w:val="17"/>
              </w:rPr>
            </w:pPr>
            <w:r>
              <w:rPr>
                <w:sz w:val="17"/>
              </w:rPr>
              <w:t>社会保障は国民の生存権を保障するため</w:t>
            </w:r>
            <w:r>
              <w:rPr>
                <w:spacing w:val="2"/>
                <w:sz w:val="17"/>
              </w:rPr>
              <w:t>に国が運営している制度であり ， 社会全</w:t>
            </w:r>
            <w:r>
              <w:rPr>
                <w:spacing w:val="8"/>
                <w:sz w:val="17"/>
              </w:rPr>
              <w:t>体でリ スクの分散と軽減を測るために重</w:t>
            </w:r>
            <w:r>
              <w:rPr>
                <w:spacing w:val="12"/>
                <w:sz w:val="17"/>
              </w:rPr>
              <w:t>要な機能を果たしていることを学習す</w:t>
            </w:r>
            <w:r>
              <w:rPr>
                <w:spacing w:val="1"/>
                <w:sz w:val="17"/>
              </w:rPr>
              <w:t> </w:t>
            </w:r>
            <w:r>
              <w:rPr>
                <w:sz w:val="17"/>
              </w:rPr>
              <w:t>る。 少子高齢化により ， 制度の維持が困</w:t>
            </w:r>
            <w:r>
              <w:rPr>
                <w:spacing w:val="11"/>
                <w:sz w:val="17"/>
              </w:rPr>
              <w:t>難になっている点を理解させる。</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7"/>
              </w:rPr>
            </w:pPr>
          </w:p>
          <w:p>
            <w:pPr>
              <w:pStyle w:val="TableParagraph"/>
              <w:spacing w:line="206" w:lineRule="auto"/>
              <w:ind w:left="33" w:right="145"/>
              <w:rPr>
                <w:sz w:val="17"/>
              </w:rPr>
            </w:pPr>
            <w:r>
              <w:rPr>
                <w:sz w:val="17"/>
              </w:rPr>
              <w:t>医療保険， 年金保険は仕</w:t>
            </w:r>
            <w:r>
              <w:rPr>
                <w:spacing w:val="5"/>
                <w:sz w:val="17"/>
              </w:rPr>
              <w:t>組みが複雑であるため，</w:t>
            </w:r>
            <w:r>
              <w:rPr>
                <w:spacing w:val="1"/>
                <w:sz w:val="17"/>
              </w:rPr>
              <w:t> </w:t>
            </w:r>
            <w:r>
              <w:rPr>
                <w:spacing w:val="4"/>
                <w:sz w:val="17"/>
              </w:rPr>
              <w:t>図説を用いて視覚的に解</w:t>
            </w:r>
            <w:r>
              <w:rPr>
                <w:spacing w:val="6"/>
                <w:sz w:val="17"/>
              </w:rPr>
              <w:t>説する。</w:t>
            </w:r>
          </w:p>
        </w:tc>
        <w:tc>
          <w:tcPr>
            <w:tcW w:w="2843" w:type="dxa"/>
          </w:tcPr>
          <w:p>
            <w:pPr>
              <w:pStyle w:val="TableParagraph"/>
              <w:spacing w:before="5"/>
              <w:rPr>
                <w:rFonts w:ascii="Times New Roman"/>
                <w:sz w:val="16"/>
              </w:rPr>
            </w:pPr>
          </w:p>
          <w:p>
            <w:pPr>
              <w:pStyle w:val="TableParagraph"/>
              <w:numPr>
                <w:ilvl w:val="0"/>
                <w:numId w:val="102"/>
              </w:numPr>
              <w:tabs>
                <w:tab w:pos="207" w:val="left" w:leader="none"/>
              </w:tabs>
              <w:spacing w:line="206" w:lineRule="auto" w:before="0" w:after="0"/>
              <w:ind w:left="34" w:right="44" w:firstLine="0"/>
              <w:jc w:val="both"/>
              <w:rPr>
                <w:sz w:val="17"/>
              </w:rPr>
            </w:pPr>
            <w:r>
              <w:rPr>
                <w:spacing w:val="7"/>
                <w:sz w:val="17"/>
              </w:rPr>
              <w:t>社会保障制度が必要とされてきた歴史的背景を理解している。</w:t>
            </w:r>
          </w:p>
          <w:p>
            <w:pPr>
              <w:pStyle w:val="TableParagraph"/>
              <w:numPr>
                <w:ilvl w:val="0"/>
                <w:numId w:val="102"/>
              </w:numPr>
              <w:tabs>
                <w:tab w:pos="207" w:val="left" w:leader="none"/>
              </w:tabs>
              <w:spacing w:line="206" w:lineRule="auto" w:before="0" w:after="0"/>
              <w:ind w:left="34" w:right="29" w:firstLine="0"/>
              <w:jc w:val="both"/>
              <w:rPr>
                <w:sz w:val="17"/>
              </w:rPr>
            </w:pPr>
            <w:r>
              <w:rPr>
                <w:sz w:val="17"/>
              </w:rPr>
              <w:t>日本の社会保障制度の基本的な枠</w:t>
            </w:r>
            <w:r>
              <w:rPr>
                <w:spacing w:val="5"/>
                <w:sz w:val="17"/>
              </w:rPr>
              <w:t>組みと具体的な仕組みを理解してい</w:t>
            </w:r>
            <w:r>
              <w:rPr>
                <w:spacing w:val="25"/>
                <w:sz w:val="17"/>
              </w:rPr>
              <w:t>る。</w:t>
            </w:r>
          </w:p>
          <w:p>
            <w:pPr>
              <w:pStyle w:val="TableParagraph"/>
              <w:numPr>
                <w:ilvl w:val="0"/>
                <w:numId w:val="102"/>
              </w:numPr>
              <w:tabs>
                <w:tab w:pos="207" w:val="left" w:leader="none"/>
              </w:tabs>
              <w:spacing w:line="206" w:lineRule="auto" w:before="0" w:after="0"/>
              <w:ind w:left="34" w:right="46" w:firstLine="0"/>
              <w:jc w:val="both"/>
              <w:rPr>
                <w:sz w:val="17"/>
              </w:rPr>
            </w:pPr>
            <w:r>
              <w:rPr>
                <w:sz w:val="17"/>
              </w:rPr>
              <w:t>社会保障制度の維持のために， さ</w:t>
            </w:r>
            <w:r>
              <w:rPr>
                <w:spacing w:val="13"/>
                <w:sz w:val="17"/>
              </w:rPr>
              <w:t>まざまな議論があることを理解して</w:t>
            </w:r>
            <w:r>
              <w:rPr>
                <w:spacing w:val="12"/>
                <w:sz w:val="17"/>
              </w:rPr>
              <w:t>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line="206" w:lineRule="auto" w:before="102"/>
              <w:ind w:left="35" w:right="26"/>
              <w:rPr>
                <w:sz w:val="17"/>
              </w:rPr>
            </w:pPr>
            <w:r>
              <w:rPr>
                <w:sz w:val="17"/>
              </w:rPr>
              <w:t>日本の「 国民皆保険」 ， 「 国民皆年</w:t>
            </w:r>
            <w:r>
              <w:rPr>
                <w:spacing w:val="6"/>
                <w:sz w:val="17"/>
              </w:rPr>
              <w:t>金」 の考え方を理解したう えで， 持</w:t>
            </w:r>
            <w:r>
              <w:rPr>
                <w:sz w:val="17"/>
              </w:rPr>
              <w:t>続可能な社会保障制度と財源不足の</w:t>
            </w:r>
            <w:r>
              <w:rPr>
                <w:spacing w:val="13"/>
                <w:sz w:val="17"/>
              </w:rPr>
              <w:t>ジレンマについて考え表現してい</w:t>
            </w:r>
            <w:r>
              <w:rPr>
                <w:spacing w:val="20"/>
                <w:sz w:val="17"/>
              </w:rPr>
              <w:t> </w:t>
            </w:r>
            <w:r>
              <w:rPr>
                <w:spacing w:val="25"/>
                <w:sz w:val="17"/>
              </w:rPr>
              <w:t>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7"/>
              </w:rPr>
            </w:pPr>
          </w:p>
          <w:p>
            <w:pPr>
              <w:pStyle w:val="TableParagraph"/>
              <w:spacing w:line="206" w:lineRule="auto"/>
              <w:ind w:left="36" w:right="44"/>
              <w:rPr>
                <w:sz w:val="17"/>
              </w:rPr>
            </w:pPr>
            <w:r>
              <w:rPr>
                <w:spacing w:val="4"/>
                <w:sz w:val="17"/>
              </w:rPr>
              <w:t>少子高齢化がさらに進む近い将来</w:t>
            </w:r>
            <w:r>
              <w:rPr>
                <w:spacing w:val="1"/>
                <w:sz w:val="17"/>
              </w:rPr>
              <w:t> に， 自らが社会保障費の負担者とな</w:t>
            </w:r>
            <w:r>
              <w:rPr>
                <w:spacing w:val="12"/>
                <w:sz w:val="17"/>
              </w:rPr>
              <w:t>ることを考慮し， この問題を考えている。</w:t>
            </w:r>
          </w:p>
        </w:tc>
      </w:tr>
      <w:tr>
        <w:trPr>
          <w:trHeight w:val="2046" w:hRule="atLeast"/>
        </w:trPr>
        <w:tc>
          <w:tcPr>
            <w:tcW w:w="344" w:type="dxa"/>
            <w:vMerge/>
            <w:tcBorders>
              <w:top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3"/>
              </w:rPr>
            </w:pPr>
          </w:p>
          <w:p>
            <w:pPr>
              <w:pStyle w:val="TableParagraph"/>
              <w:spacing w:line="203" w:lineRule="exact" w:before="1"/>
              <w:ind w:left="24"/>
              <w:rPr>
                <w:sz w:val="17"/>
              </w:rPr>
            </w:pPr>
            <w:r>
              <w:rPr>
                <w:spacing w:val="5"/>
                <w:sz w:val="17"/>
              </w:rPr>
              <w:t>テーマ学習①</w:t>
            </w:r>
          </w:p>
          <w:p>
            <w:pPr>
              <w:pStyle w:val="TableParagraph"/>
              <w:spacing w:line="203" w:lineRule="exact"/>
              <w:ind w:left="24"/>
              <w:rPr>
                <w:sz w:val="17"/>
              </w:rPr>
            </w:pPr>
            <w:r>
              <w:rPr>
                <w:w w:val="95"/>
                <w:sz w:val="17"/>
              </w:rPr>
              <w:t>小学校・</w:t>
            </w:r>
            <w:r>
              <w:rPr>
                <w:spacing w:val="115"/>
                <w:sz w:val="17"/>
              </w:rPr>
              <w:t> </w:t>
            </w:r>
            <w:r>
              <w:rPr>
                <w:w w:val="95"/>
                <w:sz w:val="17"/>
              </w:rPr>
              <w:t>中学校に給食は必要か？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5"/>
              </w:rPr>
            </w:pPr>
          </w:p>
          <w:p>
            <w:pPr>
              <w:pStyle w:val="TableParagraph"/>
              <w:ind w:left="20"/>
              <w:jc w:val="center"/>
              <w:rPr>
                <w:sz w:val="17"/>
              </w:rPr>
            </w:pPr>
            <w:r>
              <w:rPr>
                <w:w w:val="100"/>
                <w:sz w:val="17"/>
              </w:rPr>
              <w:t>2</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7"/>
              </w:rPr>
            </w:pPr>
          </w:p>
          <w:p>
            <w:pPr>
              <w:pStyle w:val="TableParagraph"/>
              <w:spacing w:line="206" w:lineRule="auto" w:before="1"/>
              <w:ind w:left="32" w:right="163"/>
              <w:jc w:val="both"/>
              <w:rPr>
                <w:sz w:val="17"/>
              </w:rPr>
            </w:pPr>
            <w:r>
              <w:rPr>
                <w:spacing w:val="3"/>
                <w:sz w:val="17"/>
              </w:rPr>
              <w:t>学校給食という 身近な題材を通して， 貧</w:t>
            </w:r>
            <w:r>
              <w:rPr>
                <w:spacing w:val="8"/>
                <w:sz w:val="17"/>
              </w:rPr>
              <w:t>困対策として望ましい政策について検討</w:t>
            </w:r>
            <w:r>
              <w:rPr>
                <w:sz w:val="17"/>
              </w:rPr>
              <w:t>する。 普遍主義， 選別主義という 二つの</w:t>
            </w:r>
            <w:r>
              <w:rPr>
                <w:spacing w:val="2"/>
                <w:sz w:val="17"/>
              </w:rPr>
              <w:t>考え方が， 財の配分をめぐる政策判断の</w:t>
            </w:r>
            <w:r>
              <w:rPr>
                <w:spacing w:val="10"/>
                <w:sz w:val="17"/>
              </w:rPr>
              <w:t>重要な論点であることを学習する。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7"/>
              </w:rPr>
            </w:pPr>
          </w:p>
          <w:p>
            <w:pPr>
              <w:pStyle w:val="TableParagraph"/>
              <w:spacing w:line="206" w:lineRule="auto"/>
              <w:ind w:left="33" w:right="145"/>
              <w:jc w:val="both"/>
              <w:rPr>
                <w:sz w:val="17"/>
              </w:rPr>
            </w:pPr>
            <w:r>
              <w:rPr>
                <w:spacing w:val="6"/>
                <w:sz w:val="17"/>
              </w:rPr>
              <w:t>国民全員を手当する「 皆</w:t>
            </w:r>
            <w:r>
              <w:rPr>
                <w:spacing w:val="5"/>
                <w:sz w:val="17"/>
              </w:rPr>
              <w:t>保険制度」 と， 生徒全員</w:t>
            </w:r>
            <w:r>
              <w:rPr>
                <w:spacing w:val="10"/>
                <w:sz w:val="17"/>
              </w:rPr>
              <w:t>が同じものを食べる学校</w:t>
            </w:r>
            <w:r>
              <w:rPr>
                <w:spacing w:val="3"/>
                <w:sz w:val="17"/>
              </w:rPr>
              <w:t>給食制度を関連づけても</w:t>
            </w:r>
            <w:r>
              <w:rPr>
                <w:spacing w:val="15"/>
                <w:sz w:val="17"/>
              </w:rPr>
              <w:t>よい。</w:t>
            </w:r>
          </w:p>
        </w:tc>
        <w:tc>
          <w:tcPr>
            <w:tcW w:w="2843" w:type="dxa"/>
          </w:tcPr>
          <w:p>
            <w:pPr>
              <w:pStyle w:val="TableParagraph"/>
              <w:rPr>
                <w:rFonts w:ascii="Times New Roman"/>
                <w:sz w:val="16"/>
              </w:rPr>
            </w:pPr>
          </w:p>
          <w:p>
            <w:pPr>
              <w:pStyle w:val="TableParagraph"/>
              <w:numPr>
                <w:ilvl w:val="0"/>
                <w:numId w:val="103"/>
              </w:numPr>
              <w:tabs>
                <w:tab w:pos="207" w:val="left" w:leader="none"/>
              </w:tabs>
              <w:spacing w:line="206" w:lineRule="auto" w:before="103" w:after="0"/>
              <w:ind w:left="34" w:right="54" w:firstLine="0"/>
              <w:jc w:val="left"/>
              <w:rPr>
                <w:sz w:val="17"/>
              </w:rPr>
            </w:pPr>
            <w:r>
              <w:rPr>
                <w:sz w:val="17"/>
              </w:rPr>
              <w:t>絶対的貧困と相対的貧困の違いを</w:t>
            </w:r>
            <w:r>
              <w:rPr>
                <w:spacing w:val="1"/>
                <w:sz w:val="17"/>
              </w:rPr>
              <w:t>読み取り ， 日本では後者が問題にな</w:t>
            </w:r>
            <w:r>
              <w:rPr>
                <w:spacing w:val="18"/>
                <w:sz w:val="17"/>
              </w:rPr>
              <w:t>っていることを理解している。</w:t>
            </w:r>
          </w:p>
          <w:p>
            <w:pPr>
              <w:pStyle w:val="TableParagraph"/>
              <w:numPr>
                <w:ilvl w:val="0"/>
                <w:numId w:val="103"/>
              </w:numPr>
              <w:tabs>
                <w:tab w:pos="207" w:val="left" w:leader="none"/>
              </w:tabs>
              <w:spacing w:line="206" w:lineRule="auto" w:before="0" w:after="0"/>
              <w:ind w:left="34" w:right="27" w:firstLine="0"/>
              <w:jc w:val="both"/>
              <w:rPr>
                <w:sz w:val="17"/>
              </w:rPr>
            </w:pPr>
            <w:r>
              <w:rPr>
                <w:spacing w:val="5"/>
                <w:sz w:val="17"/>
              </w:rPr>
              <w:t>給食制度の貧困対策としての側面</w:t>
            </w:r>
            <w:r>
              <w:rPr>
                <w:spacing w:val="3"/>
                <w:sz w:val="17"/>
              </w:rPr>
              <w:t>に注目し， 制度の是非について検討</w:t>
            </w:r>
            <w:r>
              <w:rPr>
                <w:spacing w:val="18"/>
                <w:sz w:val="17"/>
              </w:rPr>
              <w:t>している。</w:t>
            </w:r>
          </w:p>
          <w:p>
            <w:pPr>
              <w:pStyle w:val="TableParagraph"/>
              <w:numPr>
                <w:ilvl w:val="0"/>
                <w:numId w:val="103"/>
              </w:numPr>
              <w:tabs>
                <w:tab w:pos="207" w:val="left" w:leader="none"/>
              </w:tabs>
              <w:spacing w:line="206" w:lineRule="auto" w:before="0" w:after="0"/>
              <w:ind w:left="34" w:right="27" w:firstLine="0"/>
              <w:jc w:val="both"/>
              <w:rPr>
                <w:sz w:val="17"/>
              </w:rPr>
            </w:pPr>
            <w:r>
              <w:rPr>
                <w:sz w:val="17"/>
              </w:rPr>
              <w:t>普遍主義と選別主義の考え方の違</w:t>
            </w:r>
            <w:r>
              <w:rPr>
                <w:spacing w:val="13"/>
                <w:sz w:val="17"/>
              </w:rPr>
              <w:t>いを理解している。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04"/>
              </w:numPr>
              <w:tabs>
                <w:tab w:pos="208" w:val="left" w:leader="none"/>
              </w:tabs>
              <w:spacing w:line="206" w:lineRule="auto" w:before="110" w:after="0"/>
              <w:ind w:left="35" w:right="26" w:firstLine="0"/>
              <w:jc w:val="both"/>
              <w:rPr>
                <w:sz w:val="17"/>
              </w:rPr>
            </w:pPr>
            <w:r>
              <w:rPr>
                <w:spacing w:val="-2"/>
                <w:sz w:val="17"/>
              </w:rPr>
              <w:t>普遍主義， 選別主義のメ リ ッ ト と</w:t>
            </w:r>
            <w:r>
              <w:rPr>
                <w:sz w:val="17"/>
              </w:rPr>
              <w:t>デメ リ ッ ト を考慮し， 子どもの貧困</w:t>
            </w:r>
            <w:r>
              <w:rPr>
                <w:spacing w:val="6"/>
                <w:sz w:val="17"/>
              </w:rPr>
              <w:t>対策として学校給食制度について思</w:t>
            </w:r>
            <w:r>
              <w:rPr>
                <w:spacing w:val="14"/>
                <w:sz w:val="17"/>
              </w:rPr>
              <w:t>考し表現している。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05"/>
              </w:numPr>
              <w:tabs>
                <w:tab w:pos="209" w:val="left" w:leader="none"/>
              </w:tabs>
              <w:spacing w:line="206" w:lineRule="auto" w:before="110" w:after="0"/>
              <w:ind w:left="36" w:right="27" w:firstLine="0"/>
              <w:jc w:val="both"/>
              <w:rPr>
                <w:sz w:val="17"/>
              </w:rPr>
            </w:pPr>
            <w:r>
              <w:rPr>
                <w:sz w:val="17"/>
              </w:rPr>
              <w:t>18歳以下への10</w:t>
            </w:r>
            <w:r>
              <w:rPr>
                <w:spacing w:val="7"/>
                <w:sz w:val="17"/>
              </w:rPr>
              <w:t>万円給付をめぐり</w:t>
            </w:r>
            <w:r>
              <w:rPr>
                <w:spacing w:val="6"/>
                <w:sz w:val="17"/>
              </w:rPr>
              <w:t>所得制限を儲けるべきか否かという</w:t>
            </w:r>
            <w:r>
              <w:rPr>
                <w:spacing w:val="1"/>
                <w:sz w:val="17"/>
              </w:rPr>
              <w:t>議論などに， 見方・ 考え方を広げ思</w:t>
            </w:r>
            <w:r>
              <w:rPr>
                <w:spacing w:val="15"/>
                <w:sz w:val="17"/>
              </w:rPr>
              <w:t>考している。</w:t>
            </w:r>
          </w:p>
        </w:tc>
      </w:tr>
      <w:tr>
        <w:trPr>
          <w:trHeight w:val="2192" w:hRule="atLeast"/>
        </w:trPr>
        <w:tc>
          <w:tcPr>
            <w:tcW w:w="344" w:type="dxa"/>
            <w:vMerge/>
            <w:tcBorders>
              <w:top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4"/>
              </w:rPr>
            </w:pPr>
          </w:p>
          <w:p>
            <w:pPr>
              <w:pStyle w:val="TableParagraph"/>
              <w:spacing w:line="203" w:lineRule="exact"/>
              <w:ind w:left="24"/>
              <w:rPr>
                <w:sz w:val="17"/>
              </w:rPr>
            </w:pPr>
            <w:r>
              <w:rPr>
                <w:spacing w:val="5"/>
                <w:sz w:val="17"/>
              </w:rPr>
              <w:t>テーマ学習②</w:t>
            </w:r>
          </w:p>
          <w:p>
            <w:pPr>
              <w:pStyle w:val="TableParagraph"/>
              <w:spacing w:line="203" w:lineRule="exact"/>
              <w:ind w:left="24"/>
              <w:rPr>
                <w:sz w:val="17"/>
              </w:rPr>
            </w:pPr>
            <w:r>
              <w:rPr>
                <w:spacing w:val="9"/>
                <w:sz w:val="17"/>
              </w:rPr>
              <w:t>安定した「 年金暮らし」 は可能か？</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23"/>
              </w:rPr>
            </w:pPr>
          </w:p>
          <w:p>
            <w:pPr>
              <w:pStyle w:val="TableParagraph"/>
              <w:spacing w:line="206" w:lineRule="auto"/>
              <w:ind w:left="32" w:right="116"/>
              <w:rPr>
                <w:sz w:val="17"/>
              </w:rPr>
            </w:pPr>
            <w:r>
              <w:rPr>
                <w:sz w:val="17"/>
              </w:rPr>
              <w:t>p</w:t>
            </w:r>
            <w:r>
              <w:rPr>
                <w:spacing w:val="2"/>
                <w:sz w:val="17"/>
              </w:rPr>
              <w:t>. </w:t>
            </w:r>
            <w:r>
              <w:rPr>
                <w:sz w:val="17"/>
              </w:rPr>
              <w:t>136-137</w:t>
            </w:r>
            <w:r>
              <w:rPr>
                <w:spacing w:val="6"/>
                <w:sz w:val="17"/>
              </w:rPr>
              <w:t>「 少子化と社会保障」 で学習し</w:t>
            </w:r>
            <w:r>
              <w:rPr>
                <w:spacing w:val="4"/>
                <w:sz w:val="17"/>
              </w:rPr>
              <w:t>た年金制度について理解を深める。 とく</w:t>
            </w:r>
            <w:r>
              <w:rPr>
                <w:sz w:val="17"/>
              </w:rPr>
              <w:t>に国民年金， 厚生年金， 個人型確定拠出年金の特徴に注目し， 負担と受給のバラ</w:t>
            </w:r>
            <w:r>
              <w:rPr>
                <w:spacing w:val="8"/>
                <w:sz w:val="17"/>
              </w:rPr>
              <w:t>ンスについて検討する。</w:t>
            </w:r>
          </w:p>
        </w:tc>
        <w:tc>
          <w:tcPr>
            <w:tcW w:w="2097" w:type="dxa"/>
          </w:tcPr>
          <w:p>
            <w:pPr>
              <w:pStyle w:val="TableParagraph"/>
              <w:rPr>
                <w:rFonts w:ascii="Times New Roman"/>
                <w:sz w:val="16"/>
              </w:rPr>
            </w:pPr>
          </w:p>
          <w:p>
            <w:pPr>
              <w:pStyle w:val="TableParagraph"/>
              <w:spacing w:before="8"/>
              <w:rPr>
                <w:rFonts w:ascii="Times New Roman"/>
                <w:sz w:val="23"/>
              </w:rPr>
            </w:pPr>
          </w:p>
          <w:p>
            <w:pPr>
              <w:pStyle w:val="TableParagraph"/>
              <w:spacing w:line="206" w:lineRule="auto"/>
              <w:ind w:left="33" w:right="145"/>
              <w:jc w:val="both"/>
              <w:rPr>
                <w:sz w:val="17"/>
              </w:rPr>
            </w:pPr>
            <w:r>
              <w:rPr>
                <w:spacing w:val="1"/>
                <w:sz w:val="17"/>
              </w:rPr>
              <w:t>生徒は今後， 負担増を迫</w:t>
            </w:r>
            <w:r>
              <w:rPr>
                <w:spacing w:val="7"/>
                <w:sz w:val="17"/>
              </w:rPr>
              <w:t>られる世代なので， 受給</w:t>
            </w:r>
            <w:r>
              <w:rPr>
                <w:spacing w:val="3"/>
                <w:sz w:val="17"/>
              </w:rPr>
              <w:t>者である高齢者に対する</w:t>
            </w:r>
            <w:r>
              <w:rPr>
                <w:spacing w:val="7"/>
                <w:sz w:val="17"/>
              </w:rPr>
              <w:t>厳しい意見が予想される</w:t>
            </w:r>
            <w:r>
              <w:rPr>
                <w:sz w:val="17"/>
              </w:rPr>
              <w:t>が， 高校生も将来受給者</w:t>
            </w:r>
            <w:r>
              <w:rPr>
                <w:spacing w:val="14"/>
                <w:sz w:val="17"/>
              </w:rPr>
              <w:t>になることに留意させた</w:t>
            </w:r>
            <w:r>
              <w:rPr>
                <w:spacing w:val="11"/>
                <w:sz w:val="17"/>
              </w:rPr>
              <w:t>い。</w:t>
            </w:r>
          </w:p>
        </w:tc>
        <w:tc>
          <w:tcPr>
            <w:tcW w:w="2843" w:type="dxa"/>
          </w:tcPr>
          <w:p>
            <w:pPr>
              <w:pStyle w:val="TableParagraph"/>
              <w:spacing w:before="3"/>
              <w:rPr>
                <w:rFonts w:ascii="Times New Roman"/>
                <w:sz w:val="15"/>
              </w:rPr>
            </w:pPr>
          </w:p>
          <w:p>
            <w:pPr>
              <w:pStyle w:val="TableParagraph"/>
              <w:numPr>
                <w:ilvl w:val="0"/>
                <w:numId w:val="106"/>
              </w:numPr>
              <w:tabs>
                <w:tab w:pos="207" w:val="left" w:leader="none"/>
              </w:tabs>
              <w:spacing w:line="206" w:lineRule="auto" w:before="0" w:after="0"/>
              <w:ind w:left="34" w:right="27" w:firstLine="0"/>
              <w:jc w:val="both"/>
              <w:rPr>
                <w:sz w:val="17"/>
              </w:rPr>
            </w:pPr>
            <w:r>
              <w:rPr>
                <w:sz w:val="17"/>
              </w:rPr>
              <w:t>国民年金， 厚生年金， 個人型確定拠出年金のそれぞれの特徴を理解し</w:t>
            </w:r>
            <w:r>
              <w:rPr>
                <w:spacing w:val="13"/>
                <w:sz w:val="17"/>
              </w:rPr>
              <w:t>ている。</w:t>
            </w:r>
          </w:p>
          <w:p>
            <w:pPr>
              <w:pStyle w:val="TableParagraph"/>
              <w:numPr>
                <w:ilvl w:val="0"/>
                <w:numId w:val="106"/>
              </w:numPr>
              <w:tabs>
                <w:tab w:pos="207" w:val="left" w:leader="none"/>
              </w:tabs>
              <w:spacing w:line="206" w:lineRule="auto" w:before="0" w:after="0"/>
              <w:ind w:left="34" w:right="27" w:firstLine="0"/>
              <w:jc w:val="both"/>
              <w:rPr>
                <w:sz w:val="17"/>
              </w:rPr>
            </w:pPr>
            <w:r>
              <w:rPr>
                <w:sz w:val="17"/>
              </w:rPr>
              <w:t>年金が世代を超え長期的に持続可</w:t>
            </w:r>
            <w:r>
              <w:rPr>
                <w:spacing w:val="12"/>
                <w:sz w:val="17"/>
              </w:rPr>
              <w:t>能である必要があることを理解している。</w:t>
            </w:r>
          </w:p>
          <w:p>
            <w:pPr>
              <w:pStyle w:val="TableParagraph"/>
              <w:numPr>
                <w:ilvl w:val="0"/>
                <w:numId w:val="106"/>
              </w:numPr>
              <w:tabs>
                <w:tab w:pos="207" w:val="left" w:leader="none"/>
              </w:tabs>
              <w:spacing w:line="206" w:lineRule="auto" w:before="0" w:after="0"/>
              <w:ind w:left="34" w:right="29" w:firstLine="0"/>
              <w:jc w:val="left"/>
              <w:rPr>
                <w:sz w:val="17"/>
              </w:rPr>
            </w:pPr>
            <w:r>
              <w:rPr>
                <w:sz w:val="17"/>
              </w:rPr>
              <w:t>「 高負担・ 高福祉」 と「 低負担・低</w:t>
            </w:r>
            <w:r>
              <w:rPr>
                <w:spacing w:val="3"/>
                <w:sz w:val="17"/>
              </w:rPr>
              <w:t>福祉」 という 年金制度についての二</w:t>
            </w:r>
            <w:r>
              <w:rPr>
                <w:spacing w:val="6"/>
                <w:sz w:val="17"/>
              </w:rPr>
              <w:t>つの基本的な考え方を理解している</w:t>
            </w:r>
            <w:r>
              <w:rPr>
                <w:spacing w:val="25"/>
                <w:sz w:val="17"/>
              </w:rPr>
              <w:t>。</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07"/>
              </w:numPr>
              <w:tabs>
                <w:tab w:pos="208" w:val="left" w:leader="none"/>
              </w:tabs>
              <w:spacing w:line="206" w:lineRule="auto" w:before="93" w:after="0"/>
              <w:ind w:left="35" w:right="26" w:firstLine="0"/>
              <w:jc w:val="left"/>
              <w:rPr>
                <w:sz w:val="17"/>
              </w:rPr>
            </w:pPr>
            <w:r>
              <w:rPr>
                <w:sz w:val="17"/>
              </w:rPr>
              <w:t>「 高負担・ 高福祉」 ， 「 低負担・低</w:t>
            </w:r>
            <w:r>
              <w:rPr>
                <w:spacing w:val="1"/>
                <w:sz w:val="17"/>
              </w:rPr>
              <w:t>福祉」 の考え方に基づき， 基礎年金</w:t>
            </w:r>
            <w:r>
              <w:rPr>
                <w:sz w:val="17"/>
              </w:rPr>
              <w:t>， 厚生年金， 個人型拠出年金のいず</w:t>
            </w:r>
            <w:r>
              <w:rPr>
                <w:spacing w:val="9"/>
                <w:sz w:val="17"/>
              </w:rPr>
              <w:t>れを優先すべきか， 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numPr>
                <w:ilvl w:val="0"/>
                <w:numId w:val="108"/>
              </w:numPr>
              <w:tabs>
                <w:tab w:pos="209" w:val="left" w:leader="none"/>
              </w:tabs>
              <w:spacing w:line="206" w:lineRule="auto" w:before="0" w:after="0"/>
              <w:ind w:left="36" w:right="25" w:firstLine="0"/>
              <w:jc w:val="both"/>
              <w:rPr>
                <w:sz w:val="17"/>
              </w:rPr>
            </w:pPr>
            <w:r>
              <w:rPr>
                <w:sz w:val="17"/>
              </w:rPr>
              <w:t>若年層， 中年層， 引退世代， 現役</w:t>
            </w:r>
            <w:r>
              <w:rPr>
                <w:spacing w:val="8"/>
                <w:sz w:val="17"/>
              </w:rPr>
              <w:t>で働いている高齢者， さらに未来の</w:t>
            </w:r>
            <w:r>
              <w:rPr>
                <w:spacing w:val="9"/>
                <w:sz w:val="17"/>
              </w:rPr>
              <w:t>世代などさまざまな立場から年金問</w:t>
            </w:r>
            <w:r>
              <w:rPr>
                <w:spacing w:val="11"/>
                <w:sz w:val="17"/>
              </w:rPr>
              <w:t>題について思考している。</w:t>
            </w:r>
          </w:p>
        </w:tc>
      </w:tr>
      <w:tr>
        <w:trPr>
          <w:trHeight w:val="2193" w:hRule="atLeast"/>
        </w:trPr>
        <w:tc>
          <w:tcPr>
            <w:tcW w:w="344" w:type="dxa"/>
            <w:vMerge w:val="restart"/>
            <w:tcBorders>
              <w:bottom w:val="nil"/>
            </w:tcBorders>
            <w:shd w:val="clear" w:color="auto" w:fill="FFF1CC"/>
          </w:tcPr>
          <w:p>
            <w:pPr>
              <w:pStyle w:val="TableParagraph"/>
              <w:rPr>
                <w:rFonts w:ascii="Times New Roman"/>
                <w:sz w:val="16"/>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2"/>
              </w:rPr>
            </w:pPr>
          </w:p>
          <w:p>
            <w:pPr>
              <w:pStyle w:val="TableParagraph"/>
              <w:ind w:left="24"/>
              <w:rPr>
                <w:sz w:val="17"/>
              </w:rPr>
            </w:pPr>
            <w:r>
              <w:rPr>
                <w:sz w:val="17"/>
              </w:rPr>
              <w:t>5</w:t>
            </w:r>
            <w:r>
              <w:rPr>
                <w:spacing w:val="2"/>
                <w:sz w:val="17"/>
              </w:rPr>
              <w:t>   市場経済の役割と限界</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2"/>
              </w:rPr>
            </w:pPr>
          </w:p>
          <w:p>
            <w:pPr>
              <w:pStyle w:val="TableParagraph"/>
              <w:ind w:left="20"/>
              <w:jc w:val="center"/>
              <w:rPr>
                <w:sz w:val="17"/>
              </w:rPr>
            </w:pPr>
            <w:r>
              <w:rPr>
                <w:w w:val="100"/>
                <w:sz w:val="17"/>
              </w:rPr>
              <w:t>1</w:t>
            </w:r>
          </w:p>
        </w:tc>
        <w:tc>
          <w:tcPr>
            <w:tcW w:w="3323" w:type="dxa"/>
          </w:tcPr>
          <w:p>
            <w:pPr>
              <w:pStyle w:val="TableParagraph"/>
              <w:spacing w:before="6"/>
              <w:rPr>
                <w:rFonts w:ascii="Times New Roman"/>
                <w:sz w:val="23"/>
              </w:rPr>
            </w:pPr>
          </w:p>
          <w:p>
            <w:pPr>
              <w:pStyle w:val="TableParagraph"/>
              <w:spacing w:line="206" w:lineRule="auto"/>
              <w:ind w:left="32" w:right="165"/>
              <w:jc w:val="both"/>
              <w:rPr>
                <w:sz w:val="17"/>
              </w:rPr>
            </w:pPr>
            <w:r>
              <w:rPr>
                <w:sz w:val="17"/>
              </w:rPr>
              <w:t>財やサービスの価格は， 市場が正常に機</w:t>
            </w:r>
            <w:r>
              <w:rPr>
                <w:spacing w:val="7"/>
                <w:sz w:val="17"/>
              </w:rPr>
              <w:t>能すれば需要と供給のバランスによって</w:t>
            </w:r>
            <w:r>
              <w:rPr>
                <w:spacing w:val="2"/>
                <w:sz w:val="17"/>
              </w:rPr>
              <w:t>自動的に決定される市場のメ カニズムを</w:t>
            </w:r>
            <w:r>
              <w:rPr>
                <w:sz w:val="17"/>
              </w:rPr>
              <w:t>学ぶ。</w:t>
            </w:r>
          </w:p>
          <w:p>
            <w:pPr>
              <w:pStyle w:val="TableParagraph"/>
              <w:spacing w:line="206" w:lineRule="auto"/>
              <w:ind w:left="32" w:right="165"/>
              <w:jc w:val="both"/>
              <w:rPr>
                <w:sz w:val="17"/>
              </w:rPr>
            </w:pPr>
            <w:r>
              <w:rPr>
                <w:spacing w:val="-1"/>
                <w:sz w:val="17"/>
              </w:rPr>
              <w:t>市場は万能ではなく 独占や寡占により 自</w:t>
            </w:r>
            <w:r>
              <w:rPr>
                <w:sz w:val="17"/>
              </w:rPr>
              <w:t>由で公正な競争が阻害されたり ， 公害などの外部不経済が発生するため， 法による規制や公的機関による介入が必要であ</w:t>
            </w:r>
            <w:r>
              <w:rPr>
                <w:spacing w:val="17"/>
                <w:sz w:val="17"/>
              </w:rPr>
              <w:t>ることを学ぶ。</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97"/>
              <w:ind w:left="33" w:right="145"/>
              <w:jc w:val="both"/>
              <w:rPr>
                <w:sz w:val="17"/>
              </w:rPr>
            </w:pPr>
            <w:r>
              <w:rPr>
                <w:spacing w:val="2"/>
                <w:sz w:val="17"/>
              </w:rPr>
              <w:t>市場の失敗と格差の拡大</w:t>
            </w:r>
            <w:r>
              <w:rPr>
                <w:spacing w:val="9"/>
                <w:sz w:val="17"/>
              </w:rPr>
              <w:t>を混同しないよう 留意す</w:t>
            </w:r>
            <w:r>
              <w:rPr>
                <w:spacing w:val="25"/>
                <w:sz w:val="17"/>
              </w:rPr>
              <w:t>る。</w:t>
            </w:r>
          </w:p>
        </w:tc>
        <w:tc>
          <w:tcPr>
            <w:tcW w:w="2843" w:type="dxa"/>
          </w:tcPr>
          <w:p>
            <w:pPr>
              <w:pStyle w:val="TableParagraph"/>
              <w:rPr>
                <w:rFonts w:ascii="Times New Roman"/>
                <w:sz w:val="16"/>
              </w:rPr>
            </w:pPr>
          </w:p>
          <w:p>
            <w:pPr>
              <w:pStyle w:val="TableParagraph"/>
              <w:spacing w:before="8"/>
              <w:rPr>
                <w:rFonts w:ascii="Times New Roman"/>
                <w:sz w:val="15"/>
              </w:rPr>
            </w:pPr>
          </w:p>
          <w:p>
            <w:pPr>
              <w:pStyle w:val="TableParagraph"/>
              <w:numPr>
                <w:ilvl w:val="0"/>
                <w:numId w:val="109"/>
              </w:numPr>
              <w:tabs>
                <w:tab w:pos="207" w:val="left" w:leader="none"/>
              </w:tabs>
              <w:spacing w:line="206" w:lineRule="auto" w:before="0" w:after="0"/>
              <w:ind w:left="34" w:right="27" w:firstLine="0"/>
              <w:jc w:val="both"/>
              <w:rPr>
                <w:sz w:val="17"/>
              </w:rPr>
            </w:pPr>
            <w:r>
              <w:rPr>
                <w:sz w:val="17"/>
              </w:rPr>
              <w:t>需給曲線を読み取り ， 価格が決定</w:t>
            </w:r>
            <w:r>
              <w:rPr>
                <w:spacing w:val="10"/>
                <w:sz w:val="17"/>
              </w:rPr>
              <w:t>するメ カニズムを理解している。</w:t>
            </w:r>
          </w:p>
          <w:p>
            <w:pPr>
              <w:pStyle w:val="TableParagraph"/>
              <w:numPr>
                <w:ilvl w:val="0"/>
                <w:numId w:val="109"/>
              </w:numPr>
              <w:tabs>
                <w:tab w:pos="207" w:val="left" w:leader="none"/>
              </w:tabs>
              <w:spacing w:line="206" w:lineRule="auto" w:before="0" w:after="0"/>
              <w:ind w:left="34" w:right="27" w:firstLine="0"/>
              <w:jc w:val="both"/>
              <w:rPr>
                <w:sz w:val="17"/>
              </w:rPr>
            </w:pPr>
            <w:r>
              <w:rPr>
                <w:spacing w:val="4"/>
                <w:sz w:val="17"/>
              </w:rPr>
              <w:t>市場のメ カニズムを阻害する独占</w:t>
            </w:r>
            <w:r>
              <w:rPr>
                <w:spacing w:val="7"/>
                <w:sz w:val="17"/>
              </w:rPr>
              <w:t>や寡占について理解し， これを規制</w:t>
            </w:r>
            <w:r>
              <w:rPr>
                <w:spacing w:val="1"/>
                <w:sz w:val="17"/>
              </w:rPr>
              <w:t>するための法律や仕組みについての</w:t>
            </w:r>
            <w:r>
              <w:rPr>
                <w:spacing w:val="10"/>
                <w:sz w:val="17"/>
              </w:rPr>
              <w:t>知識を習得している。</w:t>
            </w:r>
          </w:p>
          <w:p>
            <w:pPr>
              <w:pStyle w:val="TableParagraph"/>
              <w:numPr>
                <w:ilvl w:val="0"/>
                <w:numId w:val="109"/>
              </w:numPr>
              <w:tabs>
                <w:tab w:pos="207" w:val="left" w:leader="none"/>
              </w:tabs>
              <w:spacing w:line="206" w:lineRule="auto" w:before="0" w:after="0"/>
              <w:ind w:left="34" w:right="29" w:firstLine="0"/>
              <w:jc w:val="both"/>
              <w:rPr>
                <w:sz w:val="17"/>
              </w:rPr>
            </w:pPr>
            <w:r>
              <w:rPr>
                <w:spacing w:val="1"/>
                <w:sz w:val="17"/>
              </w:rPr>
              <w:t>外部経済， 外部不経済について理</w:t>
            </w:r>
            <w:r>
              <w:rPr>
                <w:spacing w:val="15"/>
                <w:sz w:val="17"/>
              </w:rPr>
              <w:t>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10"/>
              </w:numPr>
              <w:tabs>
                <w:tab w:pos="208" w:val="left" w:leader="none"/>
              </w:tabs>
              <w:spacing w:line="206" w:lineRule="auto" w:before="94" w:after="0"/>
              <w:ind w:left="35" w:right="48" w:firstLine="0"/>
              <w:jc w:val="both"/>
              <w:rPr>
                <w:sz w:val="17"/>
              </w:rPr>
            </w:pPr>
            <w:r>
              <w:rPr>
                <w:spacing w:val="5"/>
                <w:sz w:val="17"/>
              </w:rPr>
              <w:t>市場のメ カニズムを用いて， たと</w:t>
            </w:r>
            <w:r>
              <w:rPr>
                <w:spacing w:val="9"/>
                <w:sz w:val="17"/>
              </w:rPr>
              <w:t>えばコロナ禍でのマスクの高騰など</w:t>
            </w:r>
            <w:r>
              <w:rPr>
                <w:spacing w:val="4"/>
                <w:sz w:val="17"/>
              </w:rPr>
              <w:t>の実際の経済現象を説明できる。</w:t>
            </w:r>
          </w:p>
          <w:p>
            <w:pPr>
              <w:pStyle w:val="TableParagraph"/>
              <w:numPr>
                <w:ilvl w:val="0"/>
                <w:numId w:val="110"/>
              </w:numPr>
              <w:tabs>
                <w:tab w:pos="208" w:val="left" w:leader="none"/>
              </w:tabs>
              <w:spacing w:line="206" w:lineRule="auto" w:before="0" w:after="0"/>
              <w:ind w:left="35" w:right="26" w:firstLine="0"/>
              <w:jc w:val="both"/>
              <w:rPr>
                <w:sz w:val="17"/>
              </w:rPr>
            </w:pPr>
            <w:r>
              <w:rPr>
                <w:spacing w:val="2"/>
                <w:w w:val="95"/>
                <w:sz w:val="17"/>
              </w:rPr>
              <w:t>外部経済・ 不経済についても同様</w:t>
            </w:r>
            <w:r>
              <w:rPr>
                <w:spacing w:val="10"/>
                <w:sz w:val="17"/>
              </w:rPr>
              <w:t>に具体例を示して表現できる。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95"/>
              <w:ind w:left="36" w:right="111"/>
              <w:rPr>
                <w:sz w:val="17"/>
              </w:rPr>
            </w:pPr>
            <w:r>
              <w:rPr>
                <w:sz w:val="17"/>
              </w:rPr>
              <w:t>p</w:t>
            </w:r>
            <w:r>
              <w:rPr>
                <w:spacing w:val="2"/>
                <w:sz w:val="17"/>
              </w:rPr>
              <w:t>. </w:t>
            </w:r>
            <w:r>
              <w:rPr>
                <w:sz w:val="17"/>
              </w:rPr>
              <w:t>10-11</w:t>
            </w:r>
            <w:r>
              <w:rPr>
                <w:spacing w:val="6"/>
                <w:sz w:val="17"/>
              </w:rPr>
              <w:t>「 自由と正義の実現を目指</w:t>
            </w:r>
            <w:r>
              <w:rPr>
                <w:spacing w:val="20"/>
                <w:sz w:val="17"/>
              </w:rPr>
              <w:t>して」 ， </w:t>
            </w:r>
            <w:r>
              <w:rPr>
                <w:sz w:val="17"/>
              </w:rPr>
              <w:t>p</w:t>
            </w:r>
            <w:r>
              <w:rPr>
                <w:spacing w:val="5"/>
                <w:sz w:val="17"/>
              </w:rPr>
              <w:t>. </w:t>
            </w:r>
            <w:r>
              <w:rPr>
                <w:sz w:val="17"/>
              </w:rPr>
              <w:t>22-23</w:t>
            </w:r>
            <w:r>
              <w:rPr>
                <w:spacing w:val="8"/>
                <w:sz w:val="17"/>
              </w:rPr>
              <w:t>「 水俣病を考え</w:t>
            </w:r>
            <w:r>
              <w:rPr>
                <w:spacing w:val="1"/>
                <w:sz w:val="17"/>
              </w:rPr>
              <w:t> </w:t>
            </w:r>
            <w:r>
              <w:rPr>
                <w:spacing w:val="15"/>
                <w:sz w:val="17"/>
              </w:rPr>
              <w:t>る」 ， </w:t>
            </w:r>
            <w:r>
              <w:rPr>
                <w:sz w:val="17"/>
              </w:rPr>
              <w:t>p</w:t>
            </w:r>
            <w:r>
              <w:rPr>
                <w:spacing w:val="1"/>
                <w:sz w:val="17"/>
              </w:rPr>
              <w:t>. </w:t>
            </w:r>
            <w:r>
              <w:rPr>
                <w:sz w:val="17"/>
              </w:rPr>
              <w:t>24-26</w:t>
            </w:r>
            <w:r>
              <w:rPr>
                <w:spacing w:val="2"/>
                <w:sz w:val="17"/>
              </w:rPr>
              <w:t>「 地球温暖化問題」</w:t>
            </w:r>
          </w:p>
          <w:p>
            <w:pPr>
              <w:pStyle w:val="TableParagraph"/>
              <w:spacing w:line="206" w:lineRule="auto"/>
              <w:ind w:left="36" w:right="25"/>
              <w:rPr>
                <w:sz w:val="17"/>
              </w:rPr>
            </w:pPr>
            <w:r>
              <w:rPr>
                <w:spacing w:val="3"/>
                <w:sz w:val="17"/>
              </w:rPr>
              <w:t>などと関連づけ市場経済が招く 倫理</w:t>
            </w:r>
            <w:r>
              <w:rPr>
                <w:spacing w:val="8"/>
                <w:sz w:val="17"/>
              </w:rPr>
              <w:t>的な問題について思考している。</w:t>
            </w:r>
          </w:p>
        </w:tc>
      </w:tr>
      <w:tr>
        <w:trPr>
          <w:trHeight w:val="1976" w:hRule="atLeast"/>
        </w:trPr>
        <w:tc>
          <w:tcPr>
            <w:tcW w:w="344" w:type="dxa"/>
            <w:vMerge/>
            <w:tcBorders>
              <w:top w:val="nil"/>
              <w:bottom w:val="nil"/>
            </w:tcBorders>
            <w:shd w:val="clear" w:color="auto" w:fill="FFF1CC"/>
          </w:tcPr>
          <w:p>
            <w:pPr>
              <w:rPr>
                <w:sz w:val="2"/>
                <w:szCs w:val="2"/>
              </w:rPr>
            </w:pPr>
          </w:p>
        </w:tc>
        <w:tc>
          <w:tcPr>
            <w:tcW w:w="579" w:type="dxa"/>
            <w:vMerge/>
            <w:tcBorders>
              <w:top w:val="nil"/>
              <w:bottom w:val="nil"/>
            </w:tcBorders>
            <w:shd w:val="clear" w:color="auto" w:fill="FFF1CC"/>
          </w:tcPr>
          <w:p>
            <w:pPr>
              <w:rPr>
                <w:sz w:val="2"/>
                <w:szCs w:val="2"/>
              </w:rPr>
            </w:pPr>
          </w:p>
        </w:tc>
        <w:tc>
          <w:tcPr>
            <w:tcW w:w="2880"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3"/>
              </w:rPr>
            </w:pPr>
          </w:p>
          <w:p>
            <w:pPr>
              <w:pStyle w:val="TableParagraph"/>
              <w:spacing w:line="203" w:lineRule="exact"/>
              <w:ind w:left="24"/>
              <w:rPr>
                <w:sz w:val="17"/>
              </w:rPr>
            </w:pPr>
            <w:r>
              <w:rPr>
                <w:spacing w:val="5"/>
                <w:sz w:val="17"/>
              </w:rPr>
              <w:t>テーマ学習①</w:t>
            </w:r>
          </w:p>
          <w:p>
            <w:pPr>
              <w:pStyle w:val="TableParagraph"/>
              <w:spacing w:line="206" w:lineRule="auto" w:before="8"/>
              <w:ind w:left="24" w:right="73"/>
              <w:rPr>
                <w:sz w:val="17"/>
              </w:rPr>
            </w:pPr>
            <w:r>
              <w:rPr>
                <w:spacing w:val="3"/>
                <w:sz w:val="17"/>
              </w:rPr>
              <w:t>コンサート チケッ ト の不正転売は防</w:t>
            </w:r>
            <w:r>
              <w:rPr>
                <w:spacing w:val="6"/>
                <w:sz w:val="17"/>
              </w:rPr>
              <w:t>げるか？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20"/>
              <w:jc w:val="center"/>
              <w:rPr>
                <w:sz w:val="17"/>
              </w:rPr>
            </w:pPr>
            <w:r>
              <w:rPr>
                <w:w w:val="100"/>
                <w:sz w:val="17"/>
              </w:rPr>
              <w:t>2</w:t>
            </w:r>
          </w:p>
        </w:tc>
        <w:tc>
          <w:tcPr>
            <w:tcW w:w="3323" w:type="dxa"/>
          </w:tcPr>
          <w:p>
            <w:pPr>
              <w:pStyle w:val="TableParagraph"/>
              <w:rPr>
                <w:rFonts w:ascii="Times New Roman"/>
                <w:sz w:val="16"/>
              </w:rPr>
            </w:pPr>
          </w:p>
          <w:p>
            <w:pPr>
              <w:pStyle w:val="TableParagraph"/>
              <w:spacing w:before="7"/>
              <w:rPr>
                <w:rFonts w:ascii="Times New Roman"/>
                <w:sz w:val="14"/>
              </w:rPr>
            </w:pPr>
          </w:p>
          <w:p>
            <w:pPr>
              <w:pStyle w:val="TableParagraph"/>
              <w:spacing w:line="206" w:lineRule="auto"/>
              <w:ind w:left="32" w:right="79"/>
              <w:rPr>
                <w:sz w:val="17"/>
              </w:rPr>
            </w:pPr>
            <w:r>
              <w:rPr>
                <w:sz w:val="17"/>
              </w:rPr>
              <w:t>p</w:t>
            </w:r>
            <w:r>
              <w:rPr>
                <w:spacing w:val="8"/>
                <w:sz w:val="17"/>
              </w:rPr>
              <w:t>. </w:t>
            </w:r>
            <w:r>
              <w:rPr>
                <w:sz w:val="17"/>
              </w:rPr>
              <w:t>144-145</w:t>
            </w:r>
            <w:r>
              <w:rPr>
                <w:spacing w:val="6"/>
                <w:sz w:val="17"/>
              </w:rPr>
              <w:t>で学習した市場のメ カニズムの</w:t>
            </w:r>
            <w:r>
              <w:rPr>
                <w:spacing w:val="5"/>
                <w:sz w:val="17"/>
              </w:rPr>
              <w:t>知識を用いて， コンサート チケッ ト を適</w:t>
            </w:r>
            <w:r>
              <w:rPr>
                <w:spacing w:val="3"/>
                <w:sz w:val="17"/>
              </w:rPr>
              <w:t>性な価格で効率よく 販売する方法を検討</w:t>
            </w:r>
            <w:r>
              <w:rPr>
                <w:sz w:val="17"/>
              </w:rPr>
              <w:t>する。 公平性と効率性の二つの観点から</w:t>
            </w:r>
            <w:r>
              <w:rPr>
                <w:spacing w:val="5"/>
                <w:sz w:val="17"/>
              </w:rPr>
              <w:t>議論することで， 市場のメ カニズムが招く</w:t>
            </w:r>
            <w:r>
              <w:rPr>
                <w:spacing w:val="26"/>
                <w:sz w:val="17"/>
              </w:rPr>
              <w:t> </w:t>
            </w:r>
            <w:r>
              <w:rPr>
                <w:spacing w:val="5"/>
                <w:sz w:val="17"/>
              </w:rPr>
              <w:t>， 市場の失敗をいかにして防ぐかという</w:t>
            </w:r>
            <w:r>
              <w:rPr>
                <w:sz w:val="17"/>
              </w:rPr>
              <w:t> </w:t>
            </w:r>
            <w:r>
              <w:rPr>
                <w:spacing w:val="8"/>
                <w:sz w:val="17"/>
              </w:rPr>
              <w:t>考え方を身につける。</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23"/>
              </w:rPr>
            </w:pPr>
          </w:p>
          <w:p>
            <w:pPr>
              <w:pStyle w:val="TableParagraph"/>
              <w:spacing w:line="206" w:lineRule="auto"/>
              <w:ind w:left="33" w:right="145"/>
              <w:rPr>
                <w:sz w:val="17"/>
              </w:rPr>
            </w:pPr>
            <w:r>
              <w:rPr>
                <w:sz w:val="17"/>
              </w:rPr>
              <w:t>p</w:t>
            </w:r>
            <w:r>
              <w:rPr>
                <w:spacing w:val="3"/>
                <w:sz w:val="17"/>
              </w:rPr>
              <w:t>. </w:t>
            </w:r>
            <w:r>
              <w:rPr>
                <w:sz w:val="17"/>
              </w:rPr>
              <w:t>145</w:t>
            </w:r>
            <w:r>
              <w:rPr>
                <w:spacing w:val="2"/>
                <w:sz w:val="17"/>
              </w:rPr>
              <w:t>の需給曲線を用い</w:t>
            </w:r>
            <w:r>
              <w:rPr>
                <w:spacing w:val="7"/>
                <w:sz w:val="17"/>
              </w:rPr>
              <w:t>て， ダフ屋の存在を視覚</w:t>
            </w:r>
            <w:r>
              <w:rPr>
                <w:spacing w:val="9"/>
                <w:sz w:val="17"/>
              </w:rPr>
              <w:t>的に解説すると理解しや</w:t>
            </w:r>
            <w:r>
              <w:rPr>
                <w:spacing w:val="3"/>
                <w:sz w:val="17"/>
              </w:rPr>
              <w:t>すい。</w:t>
            </w:r>
          </w:p>
        </w:tc>
        <w:tc>
          <w:tcPr>
            <w:tcW w:w="2843" w:type="dxa"/>
          </w:tcPr>
          <w:p>
            <w:pPr>
              <w:pStyle w:val="TableParagraph"/>
              <w:rPr>
                <w:rFonts w:ascii="Times New Roman"/>
                <w:sz w:val="16"/>
              </w:rPr>
            </w:pPr>
          </w:p>
          <w:p>
            <w:pPr>
              <w:pStyle w:val="TableParagraph"/>
              <w:spacing w:before="9"/>
              <w:rPr>
                <w:rFonts w:ascii="Times New Roman"/>
                <w:sz w:val="22"/>
              </w:rPr>
            </w:pPr>
          </w:p>
          <w:p>
            <w:pPr>
              <w:pStyle w:val="TableParagraph"/>
              <w:numPr>
                <w:ilvl w:val="0"/>
                <w:numId w:val="111"/>
              </w:numPr>
              <w:tabs>
                <w:tab w:pos="207" w:val="left" w:leader="none"/>
              </w:tabs>
              <w:spacing w:line="206" w:lineRule="auto" w:before="0" w:after="0"/>
              <w:ind w:left="34" w:right="44" w:firstLine="0"/>
              <w:jc w:val="left"/>
              <w:rPr>
                <w:sz w:val="17"/>
              </w:rPr>
            </w:pPr>
            <w:r>
              <w:rPr>
                <w:spacing w:val="3"/>
                <w:sz w:val="17"/>
              </w:rPr>
              <w:t>ダフ屋の転売行為を市場のメ カニ</w:t>
            </w:r>
            <w:r>
              <w:rPr>
                <w:spacing w:val="9"/>
                <w:sz w:val="17"/>
              </w:rPr>
              <w:t>ズを用いて説明できる。</w:t>
            </w:r>
          </w:p>
          <w:p>
            <w:pPr>
              <w:pStyle w:val="TableParagraph"/>
              <w:numPr>
                <w:ilvl w:val="0"/>
                <w:numId w:val="111"/>
              </w:numPr>
              <w:tabs>
                <w:tab w:pos="207" w:val="left" w:leader="none"/>
              </w:tabs>
              <w:spacing w:line="206" w:lineRule="auto" w:before="0" w:after="0"/>
              <w:ind w:left="34" w:right="51" w:firstLine="0"/>
              <w:jc w:val="left"/>
              <w:rPr>
                <w:sz w:val="17"/>
              </w:rPr>
            </w:pPr>
            <w:r>
              <w:rPr>
                <w:spacing w:val="6"/>
                <w:sz w:val="17"/>
              </w:rPr>
              <w:t>市場のメ カニズムで起こる弊害を</w:t>
            </w:r>
            <w:r>
              <w:rPr>
                <w:spacing w:val="12"/>
                <w:sz w:val="17"/>
              </w:rPr>
              <w:t>理解している。</w:t>
            </w:r>
          </w:p>
          <w:p>
            <w:pPr>
              <w:pStyle w:val="TableParagraph"/>
              <w:numPr>
                <w:ilvl w:val="0"/>
                <w:numId w:val="111"/>
              </w:numPr>
              <w:tabs>
                <w:tab w:pos="207" w:val="left" w:leader="none"/>
              </w:tabs>
              <w:spacing w:line="206" w:lineRule="auto" w:before="0" w:after="0"/>
              <w:ind w:left="34" w:right="27" w:firstLine="0"/>
              <w:jc w:val="left"/>
              <w:rPr>
                <w:sz w:val="17"/>
              </w:rPr>
            </w:pPr>
            <w:r>
              <w:rPr>
                <w:spacing w:val="6"/>
                <w:sz w:val="17"/>
              </w:rPr>
              <w:t>さまざまなチケッ ト 販売方法の利</w:t>
            </w:r>
            <w:r>
              <w:rPr>
                <w:spacing w:val="11"/>
                <w:sz w:val="17"/>
              </w:rPr>
              <w:t>点と欠点を理解している。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3"/>
              </w:rPr>
            </w:pPr>
          </w:p>
          <w:p>
            <w:pPr>
              <w:pStyle w:val="TableParagraph"/>
              <w:numPr>
                <w:ilvl w:val="0"/>
                <w:numId w:val="112"/>
              </w:numPr>
              <w:tabs>
                <w:tab w:pos="208" w:val="left" w:leader="none"/>
              </w:tabs>
              <w:spacing w:line="206" w:lineRule="auto" w:before="0" w:after="0"/>
              <w:ind w:left="35" w:right="28" w:firstLine="0"/>
              <w:jc w:val="left"/>
              <w:rPr>
                <w:sz w:val="17"/>
              </w:rPr>
            </w:pPr>
            <w:r>
              <w:rPr>
                <w:sz w:val="17"/>
              </w:rPr>
              <w:t>公平性と効率性の二つの観点か</w:t>
            </w:r>
            <w:r>
              <w:rPr>
                <w:spacing w:val="1"/>
                <w:sz w:val="17"/>
              </w:rPr>
              <w:t> ら， チケッ ト の販売方法について考</w:t>
            </w:r>
            <w:r>
              <w:rPr>
                <w:spacing w:val="14"/>
                <w:sz w:val="17"/>
              </w:rPr>
              <w:t>えている。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4"/>
              </w:rPr>
            </w:pPr>
          </w:p>
          <w:p>
            <w:pPr>
              <w:pStyle w:val="TableParagraph"/>
              <w:spacing w:line="206" w:lineRule="auto"/>
              <w:ind w:left="36" w:right="27"/>
              <w:jc w:val="both"/>
              <w:rPr>
                <w:sz w:val="17"/>
              </w:rPr>
            </w:pPr>
            <w:r>
              <w:rPr>
                <w:spacing w:val="2"/>
                <w:sz w:val="17"/>
              </w:rPr>
              <w:t>アーティ スト ， ファ ン， チケッ ト 販</w:t>
            </w:r>
            <w:r>
              <w:rPr>
                <w:sz w:val="17"/>
              </w:rPr>
              <w:t>売業者など複数の視点で， 課題を捉</w:t>
            </w:r>
            <w:r>
              <w:rPr>
                <w:spacing w:val="14"/>
                <w:sz w:val="17"/>
              </w:rPr>
              <w:t>えている。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76"/>
        <w:gridCol w:w="2887"/>
        <w:gridCol w:w="585"/>
        <w:gridCol w:w="3323"/>
        <w:gridCol w:w="2097"/>
        <w:gridCol w:w="2843"/>
        <w:gridCol w:w="2843"/>
        <w:gridCol w:w="2843"/>
      </w:tblGrid>
      <w:tr>
        <w:trPr>
          <w:trHeight w:val="1662" w:hRule="atLeast"/>
        </w:trPr>
        <w:tc>
          <w:tcPr>
            <w:tcW w:w="341" w:type="dxa"/>
            <w:tcBorders>
              <w:top w:val="nil"/>
            </w:tcBorders>
            <w:shd w:val="clear" w:color="auto" w:fill="FFF1CC"/>
          </w:tcPr>
          <w:p>
            <w:pPr>
              <w:pStyle w:val="TableParagraph"/>
              <w:rPr>
                <w:rFonts w:ascii="Times New Roman"/>
                <w:sz w:val="16"/>
              </w:rPr>
            </w:pPr>
          </w:p>
        </w:tc>
        <w:tc>
          <w:tcPr>
            <w:tcW w:w="576" w:type="dxa"/>
            <w:vMerge w:val="restart"/>
            <w:tcBorders>
              <w:top w:val="nil"/>
              <w:bottom w:val="nil"/>
            </w:tcBorders>
            <w:shd w:val="clear" w:color="auto" w:fill="FFF1CC"/>
          </w:tcPr>
          <w:p>
            <w:pPr>
              <w:pStyle w:val="TableParagraph"/>
              <w:rPr>
                <w:rFonts w:ascii="Times New Roman"/>
                <w:sz w:val="16"/>
              </w:rPr>
            </w:pPr>
          </w:p>
        </w:tc>
        <w:tc>
          <w:tcPr>
            <w:tcW w:w="2887" w:type="dxa"/>
          </w:tcPr>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2"/>
              </w:rPr>
            </w:pPr>
          </w:p>
          <w:p>
            <w:pPr>
              <w:pStyle w:val="TableParagraph"/>
              <w:spacing w:line="203" w:lineRule="exact" w:before="1"/>
              <w:ind w:left="30"/>
              <w:rPr>
                <w:sz w:val="17"/>
              </w:rPr>
            </w:pPr>
            <w:r>
              <w:rPr>
                <w:spacing w:val="5"/>
                <w:sz w:val="17"/>
              </w:rPr>
              <w:t>テーマ学習②</w:t>
            </w:r>
          </w:p>
          <w:p>
            <w:pPr>
              <w:pStyle w:val="TableParagraph"/>
              <w:spacing w:line="203" w:lineRule="exact"/>
              <w:ind w:left="30"/>
              <w:rPr>
                <w:sz w:val="17"/>
              </w:rPr>
            </w:pPr>
            <w:r>
              <w:rPr>
                <w:spacing w:val="4"/>
                <w:sz w:val="17"/>
              </w:rPr>
              <w:t>あなたの街に「 民泊」 は必要か？</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spacing w:line="206" w:lineRule="auto" w:before="94"/>
              <w:ind w:left="31" w:right="77"/>
              <w:rPr>
                <w:sz w:val="17"/>
              </w:rPr>
            </w:pPr>
            <w:r>
              <w:rPr>
                <w:sz w:val="17"/>
              </w:rPr>
              <w:t>p</w:t>
            </w:r>
            <w:r>
              <w:rPr>
                <w:spacing w:val="7"/>
                <w:sz w:val="17"/>
              </w:rPr>
              <w:t>. </w:t>
            </w:r>
            <w:r>
              <w:rPr>
                <w:sz w:val="17"/>
              </w:rPr>
              <w:t>144-145</w:t>
            </w:r>
            <w:r>
              <w:rPr>
                <w:spacing w:val="3"/>
                <w:sz w:val="17"/>
              </w:rPr>
              <w:t>で学習した市場の失敗， 外部不</w:t>
            </w:r>
            <w:r>
              <w:rPr>
                <w:spacing w:val="7"/>
                <w:sz w:val="17"/>
              </w:rPr>
              <w:t>経済について「 民泊」 の事例を通して理解を深める。 インターネッ ト でプラッ ト</w:t>
            </w:r>
            <w:r>
              <w:rPr>
                <w:spacing w:val="5"/>
                <w:sz w:val="17"/>
              </w:rPr>
              <w:t>フォームを介した情報のやり とり が， 民</w:t>
            </w:r>
            <w:r>
              <w:rPr>
                <w:spacing w:val="8"/>
                <w:sz w:val="17"/>
              </w:rPr>
              <w:t>泊事業において果たしている役割を学習する。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98"/>
              <w:ind w:left="32" w:right="146"/>
              <w:jc w:val="both"/>
              <w:rPr>
                <w:sz w:val="17"/>
              </w:rPr>
            </w:pPr>
            <w:r>
              <w:rPr>
                <w:spacing w:val="6"/>
                <w:sz w:val="17"/>
              </w:rPr>
              <w:t>コロナ禍で民泊は減少し</w:t>
            </w:r>
            <w:r>
              <w:rPr>
                <w:spacing w:val="3"/>
                <w:sz w:val="17"/>
              </w:rPr>
              <w:t>ているが， 観光業は日本の重要な産業のひとつで</w:t>
            </w:r>
            <w:r>
              <w:rPr>
                <w:spacing w:val="7"/>
                <w:sz w:val="17"/>
              </w:rPr>
              <w:t>ある点に留意する。</w:t>
            </w:r>
          </w:p>
        </w:tc>
        <w:tc>
          <w:tcPr>
            <w:tcW w:w="2843" w:type="dxa"/>
          </w:tcPr>
          <w:p>
            <w:pPr>
              <w:pStyle w:val="TableParagraph"/>
              <w:rPr>
                <w:rFonts w:ascii="Times New Roman"/>
                <w:sz w:val="16"/>
              </w:rPr>
            </w:pPr>
          </w:p>
          <w:p>
            <w:pPr>
              <w:pStyle w:val="TableParagraph"/>
              <w:numPr>
                <w:ilvl w:val="0"/>
                <w:numId w:val="113"/>
              </w:numPr>
              <w:tabs>
                <w:tab w:pos="206" w:val="left" w:leader="none"/>
              </w:tabs>
              <w:spacing w:line="206" w:lineRule="auto" w:before="95" w:after="0"/>
              <w:ind w:left="33" w:right="87" w:firstLine="0"/>
              <w:jc w:val="left"/>
              <w:rPr>
                <w:sz w:val="17"/>
              </w:rPr>
            </w:pPr>
            <w:r>
              <w:rPr>
                <w:spacing w:val="6"/>
                <w:sz w:val="17"/>
              </w:rPr>
              <w:t>民泊の仕組みと仲介するプラッ ト</w:t>
            </w:r>
            <w:r>
              <w:rPr>
                <w:spacing w:val="7"/>
                <w:sz w:val="17"/>
              </w:rPr>
              <w:t>ファ ーマーの役割を理解している。</w:t>
            </w:r>
          </w:p>
          <w:p>
            <w:pPr>
              <w:pStyle w:val="TableParagraph"/>
              <w:numPr>
                <w:ilvl w:val="0"/>
                <w:numId w:val="113"/>
              </w:numPr>
              <w:tabs>
                <w:tab w:pos="206" w:val="left" w:leader="none"/>
              </w:tabs>
              <w:spacing w:line="206" w:lineRule="auto" w:before="0" w:after="0"/>
              <w:ind w:left="33" w:right="28" w:firstLine="0"/>
              <w:jc w:val="left"/>
              <w:rPr>
                <w:sz w:val="17"/>
              </w:rPr>
            </w:pPr>
            <w:r>
              <w:rPr>
                <w:spacing w:val="4"/>
                <w:sz w:val="17"/>
              </w:rPr>
              <w:t>民泊がもたらす外部不経済を理解</w:t>
            </w:r>
            <w:r>
              <w:rPr>
                <w:spacing w:val="18"/>
                <w:sz w:val="17"/>
              </w:rPr>
              <w:t>している。</w:t>
            </w:r>
          </w:p>
          <w:p>
            <w:pPr>
              <w:pStyle w:val="TableParagraph"/>
              <w:numPr>
                <w:ilvl w:val="0"/>
                <w:numId w:val="113"/>
              </w:numPr>
              <w:tabs>
                <w:tab w:pos="206" w:val="left" w:leader="none"/>
              </w:tabs>
              <w:spacing w:line="206" w:lineRule="auto" w:before="0" w:after="0"/>
              <w:ind w:left="33" w:right="28" w:firstLine="0"/>
              <w:jc w:val="left"/>
              <w:rPr>
                <w:sz w:val="17"/>
              </w:rPr>
            </w:pPr>
            <w:r>
              <w:rPr>
                <w:spacing w:val="3"/>
                <w:sz w:val="17"/>
              </w:rPr>
              <w:t>民泊を規制する法律について理解</w:t>
            </w:r>
            <w:r>
              <w:rPr>
                <w:spacing w:val="18"/>
                <w:sz w:val="17"/>
              </w:rPr>
              <w:t>している。</w:t>
            </w:r>
          </w:p>
        </w:tc>
        <w:tc>
          <w:tcPr>
            <w:tcW w:w="2843" w:type="dxa"/>
          </w:tcPr>
          <w:p>
            <w:pPr>
              <w:pStyle w:val="TableParagraph"/>
              <w:rPr>
                <w:rFonts w:ascii="Times New Roman"/>
                <w:sz w:val="16"/>
              </w:rPr>
            </w:pPr>
          </w:p>
          <w:p>
            <w:pPr>
              <w:pStyle w:val="TableParagraph"/>
              <w:spacing w:before="4"/>
              <w:rPr>
                <w:rFonts w:ascii="Times New Roman"/>
                <w:sz w:val="16"/>
              </w:rPr>
            </w:pPr>
          </w:p>
          <w:p>
            <w:pPr>
              <w:pStyle w:val="TableParagraph"/>
              <w:numPr>
                <w:ilvl w:val="0"/>
                <w:numId w:val="114"/>
              </w:numPr>
              <w:tabs>
                <w:tab w:pos="207" w:val="left" w:leader="none"/>
              </w:tabs>
              <w:spacing w:line="206" w:lineRule="auto" w:before="1" w:after="0"/>
              <w:ind w:left="34" w:right="27" w:firstLine="0"/>
              <w:jc w:val="both"/>
              <w:rPr>
                <w:sz w:val="17"/>
              </w:rPr>
            </w:pPr>
            <w:r>
              <w:rPr>
                <w:spacing w:val="7"/>
                <w:sz w:val="17"/>
              </w:rPr>
              <w:t>インターネッ ト 上の口コミ が， 事</w:t>
            </w:r>
            <w:r>
              <w:rPr>
                <w:spacing w:val="3"/>
                <w:sz w:val="17"/>
              </w:rPr>
              <w:t>業者だけでなく 利用者も評価対象と</w:t>
            </w:r>
            <w:r>
              <w:rPr>
                <w:spacing w:val="8"/>
                <w:sz w:val="17"/>
              </w:rPr>
              <w:t>なっている点に注目し， 情報の非対</w:t>
            </w:r>
            <w:r>
              <w:rPr>
                <w:spacing w:val="4"/>
                <w:sz w:val="17"/>
              </w:rPr>
              <w:t>称性という 観点からその効果を説明</w:t>
            </w:r>
            <w:r>
              <w:rPr>
                <w:spacing w:val="17"/>
                <w:sz w:val="17"/>
              </w:rPr>
              <w:t>できる。</w:t>
            </w:r>
          </w:p>
        </w:tc>
        <w:tc>
          <w:tcPr>
            <w:tcW w:w="2843" w:type="dxa"/>
          </w:tcPr>
          <w:p>
            <w:pPr>
              <w:pStyle w:val="TableParagraph"/>
              <w:rPr>
                <w:rFonts w:ascii="Times New Roman"/>
                <w:sz w:val="16"/>
              </w:rPr>
            </w:pPr>
          </w:p>
          <w:p>
            <w:pPr>
              <w:pStyle w:val="TableParagraph"/>
              <w:spacing w:before="4"/>
              <w:rPr>
                <w:rFonts w:ascii="Times New Roman"/>
                <w:sz w:val="14"/>
              </w:rPr>
            </w:pPr>
          </w:p>
          <w:p>
            <w:pPr>
              <w:pStyle w:val="TableParagraph"/>
              <w:spacing w:line="203" w:lineRule="exact"/>
              <w:ind w:left="35"/>
              <w:jc w:val="both"/>
              <w:rPr>
                <w:sz w:val="17"/>
              </w:rPr>
            </w:pPr>
            <w:r>
              <w:rPr>
                <w:spacing w:val="5"/>
                <w:sz w:val="17"/>
              </w:rPr>
              <w:t>民泊は， 貸し手と借り 手だけでな</w:t>
            </w:r>
          </w:p>
          <w:p>
            <w:pPr>
              <w:pStyle w:val="TableParagraph"/>
              <w:spacing w:line="206" w:lineRule="auto" w:before="9"/>
              <w:ind w:left="35" w:right="26"/>
              <w:jc w:val="both"/>
              <w:rPr>
                <w:sz w:val="17"/>
              </w:rPr>
            </w:pPr>
            <w:r>
              <w:rPr>
                <w:sz w:val="17"/>
              </w:rPr>
              <w:t>く ， 仲介業者， 行政， 近隣住民など</w:t>
            </w:r>
            <w:r>
              <w:rPr>
                <w:spacing w:val="13"/>
                <w:sz w:val="17"/>
              </w:rPr>
              <w:t>さまざまな関係者がいることを考慮</w:t>
            </w:r>
            <w:r>
              <w:rPr>
                <w:spacing w:val="2"/>
                <w:sz w:val="17"/>
              </w:rPr>
              <w:t>し， 経済活動と社会生活の関わり に</w:t>
            </w:r>
            <w:r>
              <w:rPr>
                <w:spacing w:val="11"/>
                <w:sz w:val="17"/>
              </w:rPr>
              <w:t>ついて思考している。</w:t>
            </w:r>
          </w:p>
        </w:tc>
      </w:tr>
      <w:tr>
        <w:trPr>
          <w:trHeight w:val="2192" w:hRule="atLeast"/>
        </w:trPr>
        <w:tc>
          <w:tcPr>
            <w:tcW w:w="341" w:type="dxa"/>
            <w:vMerge w:val="restart"/>
            <w:shd w:val="clear" w:color="auto" w:fill="FFF1CC"/>
          </w:tcPr>
          <w:p>
            <w:pPr>
              <w:pStyle w:val="TableParagraph"/>
              <w:spacing w:before="2"/>
              <w:rPr>
                <w:rFonts w:ascii="Times New Roman"/>
                <w:sz w:val="15"/>
              </w:rPr>
            </w:pPr>
          </w:p>
          <w:p>
            <w:pPr>
              <w:pStyle w:val="TableParagraph"/>
              <w:spacing w:line="206" w:lineRule="exact" w:before="1"/>
              <w:ind w:left="17"/>
              <w:jc w:val="center"/>
              <w:rPr>
                <w:sz w:val="17"/>
              </w:rPr>
            </w:pPr>
            <w:r>
              <w:rPr>
                <w:w w:val="100"/>
                <w:sz w:val="17"/>
              </w:rPr>
              <w:t>2</w:t>
            </w:r>
          </w:p>
          <w:p>
            <w:pPr>
              <w:pStyle w:val="TableParagraph"/>
              <w:spacing w:line="206" w:lineRule="exact"/>
              <w:ind w:left="16"/>
              <w:jc w:val="center"/>
              <w:rPr>
                <w:sz w:val="17"/>
              </w:rPr>
            </w:pPr>
            <w:r>
              <w:rPr>
                <w:w w:val="100"/>
                <w:sz w:val="17"/>
              </w:rPr>
              <w:t>月</w:t>
            </w: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2"/>
              </w:rPr>
            </w:pPr>
          </w:p>
          <w:p>
            <w:pPr>
              <w:pStyle w:val="TableParagraph"/>
              <w:ind w:left="30"/>
              <w:rPr>
                <w:sz w:val="17"/>
              </w:rPr>
            </w:pPr>
            <w:r>
              <w:rPr>
                <w:sz w:val="17"/>
              </w:rPr>
              <w:t>6-1</w:t>
            </w:r>
            <w:r>
              <w:rPr>
                <w:spacing w:val="14"/>
                <w:sz w:val="17"/>
              </w:rPr>
              <w:t> 金融のはたらき</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2"/>
              </w:rPr>
            </w:pPr>
          </w:p>
          <w:p>
            <w:pPr>
              <w:pStyle w:val="TableParagraph"/>
              <w:ind w:left="18"/>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line="206" w:lineRule="auto" w:before="1"/>
              <w:ind w:left="31" w:right="164"/>
              <w:jc w:val="both"/>
              <w:rPr>
                <w:sz w:val="17"/>
              </w:rPr>
            </w:pPr>
            <w:r>
              <w:rPr>
                <w:sz w:val="17"/>
              </w:rPr>
              <w:t>金融が家計， 企業， 政府の間で幅広く 行</w:t>
            </w:r>
            <w:r>
              <w:rPr>
                <w:spacing w:val="2"/>
                <w:sz w:val="17"/>
              </w:rPr>
              <w:t>われ， 経済活動を支える重要な役割を果</w:t>
            </w:r>
            <w:r>
              <w:rPr>
                <w:spacing w:val="8"/>
                <w:sz w:val="17"/>
              </w:rPr>
              <w:t>たしていることを学習する。 間接・ 直接</w:t>
            </w:r>
            <w:r>
              <w:rPr>
                <w:sz w:val="17"/>
              </w:rPr>
              <w:t>金融， 証券， 預金， 信用創造など金融市</w:t>
            </w:r>
            <w:r>
              <w:rPr>
                <w:spacing w:val="1"/>
                <w:sz w:val="17"/>
              </w:rPr>
              <w:t>場の仕組みと， 企業の会計情報などの知</w:t>
            </w:r>
            <w:r>
              <w:rPr>
                <w:spacing w:val="6"/>
                <w:sz w:val="17"/>
              </w:rPr>
              <w:t>識を習得する。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23"/>
              </w:rPr>
            </w:pPr>
          </w:p>
          <w:p>
            <w:pPr>
              <w:pStyle w:val="TableParagraph"/>
              <w:spacing w:line="206" w:lineRule="auto" w:before="1"/>
              <w:ind w:left="32" w:right="146"/>
              <w:jc w:val="both"/>
              <w:rPr>
                <w:sz w:val="17"/>
              </w:rPr>
            </w:pPr>
            <w:r>
              <w:rPr>
                <w:sz w:val="17"/>
              </w:rPr>
              <w:t>金融理論や金融市場の仕組みは複雑かつ多面的で</w:t>
            </w:r>
            <w:r>
              <w:rPr>
                <w:spacing w:val="2"/>
                <w:sz w:val="17"/>
              </w:rPr>
              <w:t>理解が難しい。 金融の社会的意義をまずは理解さ</w:t>
            </w:r>
            <w:r>
              <w:rPr>
                <w:spacing w:val="6"/>
                <w:sz w:val="17"/>
              </w:rPr>
              <w:t>せたい。</w:t>
            </w:r>
          </w:p>
        </w:tc>
        <w:tc>
          <w:tcPr>
            <w:tcW w:w="2843" w:type="dxa"/>
          </w:tcPr>
          <w:p>
            <w:pPr>
              <w:pStyle w:val="TableParagraph"/>
              <w:spacing w:before="1"/>
              <w:rPr>
                <w:rFonts w:ascii="Times New Roman"/>
                <w:sz w:val="23"/>
              </w:rPr>
            </w:pPr>
          </w:p>
          <w:p>
            <w:pPr>
              <w:pStyle w:val="TableParagraph"/>
              <w:numPr>
                <w:ilvl w:val="0"/>
                <w:numId w:val="115"/>
              </w:numPr>
              <w:tabs>
                <w:tab w:pos="206" w:val="left" w:leader="none"/>
              </w:tabs>
              <w:spacing w:line="206" w:lineRule="auto" w:before="0" w:after="0"/>
              <w:ind w:left="33" w:right="30" w:firstLine="0"/>
              <w:jc w:val="both"/>
              <w:rPr>
                <w:sz w:val="17"/>
              </w:rPr>
            </w:pPr>
            <w:r>
              <w:rPr>
                <w:spacing w:val="1"/>
                <w:sz w:val="17"/>
              </w:rPr>
              <w:t>直接金融， 間接金融の違いと， 銀</w:t>
            </w:r>
            <w:r>
              <w:rPr>
                <w:sz w:val="17"/>
              </w:rPr>
              <w:t>行， 証券会社など金融機関の役割を</w:t>
            </w:r>
            <w:r>
              <w:rPr>
                <w:spacing w:val="12"/>
                <w:sz w:val="17"/>
              </w:rPr>
              <w:t>理解している。</w:t>
            </w:r>
          </w:p>
          <w:p>
            <w:pPr>
              <w:pStyle w:val="TableParagraph"/>
              <w:numPr>
                <w:ilvl w:val="0"/>
                <w:numId w:val="115"/>
              </w:numPr>
              <w:tabs>
                <w:tab w:pos="206" w:val="left" w:leader="none"/>
              </w:tabs>
              <w:spacing w:line="206" w:lineRule="auto" w:before="0" w:after="0"/>
              <w:ind w:left="33" w:right="212" w:firstLine="0"/>
              <w:jc w:val="left"/>
              <w:rPr>
                <w:sz w:val="17"/>
              </w:rPr>
            </w:pPr>
            <w:r>
              <w:rPr>
                <w:spacing w:val="2"/>
                <w:sz w:val="17"/>
              </w:rPr>
              <w:t>企業の会計情報を読み取ってい</w:t>
            </w:r>
            <w:r>
              <w:rPr>
                <w:spacing w:val="25"/>
                <w:sz w:val="17"/>
              </w:rPr>
              <w:t>る。</w:t>
            </w:r>
          </w:p>
          <w:p>
            <w:pPr>
              <w:pStyle w:val="TableParagraph"/>
              <w:numPr>
                <w:ilvl w:val="0"/>
                <w:numId w:val="115"/>
              </w:numPr>
              <w:tabs>
                <w:tab w:pos="206" w:val="left" w:leader="none"/>
              </w:tabs>
              <w:spacing w:line="206" w:lineRule="auto" w:before="0" w:after="0"/>
              <w:ind w:left="33" w:right="212" w:firstLine="0"/>
              <w:jc w:val="left"/>
              <w:rPr>
                <w:sz w:val="17"/>
              </w:rPr>
            </w:pPr>
            <w:r>
              <w:rPr>
                <w:spacing w:val="4"/>
                <w:sz w:val="17"/>
              </w:rPr>
              <w:t>信用創造の仕組みを理解してい</w:t>
            </w:r>
            <w:r>
              <w:rPr>
                <w:spacing w:val="25"/>
                <w:sz w:val="17"/>
              </w:rPr>
              <w:t>る。</w:t>
            </w:r>
          </w:p>
          <w:p>
            <w:pPr>
              <w:pStyle w:val="TableParagraph"/>
              <w:numPr>
                <w:ilvl w:val="0"/>
                <w:numId w:val="115"/>
              </w:numPr>
              <w:tabs>
                <w:tab w:pos="206" w:val="left" w:leader="none"/>
              </w:tabs>
              <w:spacing w:line="206" w:lineRule="auto" w:before="0" w:after="0"/>
              <w:ind w:left="33" w:right="89" w:firstLine="0"/>
              <w:jc w:val="left"/>
              <w:rPr>
                <w:sz w:val="17"/>
              </w:rPr>
            </w:pPr>
            <w:r>
              <w:rPr>
                <w:spacing w:val="7"/>
                <w:sz w:val="17"/>
              </w:rPr>
              <w:t>キャッ シュレスや暗号通貨， フィ</w:t>
            </w:r>
            <w:r>
              <w:rPr>
                <w:spacing w:val="10"/>
                <w:sz w:val="17"/>
              </w:rPr>
              <w:t>ンテッ クについて理解している。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16"/>
              </w:numPr>
              <w:tabs>
                <w:tab w:pos="207" w:val="left" w:leader="none"/>
              </w:tabs>
              <w:spacing w:line="206" w:lineRule="auto" w:before="92" w:after="0"/>
              <w:ind w:left="34" w:right="64" w:firstLine="0"/>
              <w:jc w:val="left"/>
              <w:rPr>
                <w:sz w:val="17"/>
              </w:rPr>
            </w:pPr>
            <w:r>
              <w:rPr>
                <w:spacing w:val="4"/>
                <w:sz w:val="17"/>
              </w:rPr>
              <w:t>金融の仕組みを通じてお金が流れ， 経済主体の間を循環しているこ</w:t>
            </w:r>
            <w:r>
              <w:rPr>
                <w:spacing w:val="16"/>
                <w:sz w:val="17"/>
              </w:rPr>
              <w:t>とを表現している。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spacing w:line="206" w:lineRule="auto"/>
              <w:ind w:left="35" w:right="26"/>
              <w:rPr>
                <w:sz w:val="17"/>
              </w:rPr>
            </w:pPr>
            <w:r>
              <w:rPr>
                <w:spacing w:val="2"/>
                <w:sz w:val="17"/>
              </w:rPr>
              <w:t>預金や株式などに関心を持ち， 経済</w:t>
            </w:r>
            <w:r>
              <w:rPr>
                <w:spacing w:val="9"/>
                <w:sz w:val="17"/>
              </w:rPr>
              <w:t>主体としての自覚を深めている。</w:t>
            </w:r>
          </w:p>
        </w:tc>
      </w:tr>
      <w:tr>
        <w:trPr>
          <w:trHeight w:val="1888" w:hRule="atLeast"/>
        </w:trPr>
        <w:tc>
          <w:tcPr>
            <w:tcW w:w="341" w:type="dxa"/>
            <w:vMerge/>
            <w:tcBorders>
              <w:top w:val="nil"/>
            </w:tcBorders>
            <w:shd w:val="clear" w:color="auto" w:fill="FFF1CC"/>
          </w:tcPr>
          <w:p>
            <w:pPr>
              <w:rPr>
                <w:sz w:val="2"/>
                <w:szCs w:val="2"/>
              </w:rPr>
            </w:pP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2"/>
              <w:ind w:left="30"/>
              <w:rPr>
                <w:sz w:val="17"/>
              </w:rPr>
            </w:pPr>
            <w:r>
              <w:rPr>
                <w:sz w:val="17"/>
              </w:rPr>
              <w:t>6-2</w:t>
            </w:r>
            <w:r>
              <w:rPr>
                <w:spacing w:val="4"/>
                <w:sz w:val="17"/>
              </w:rPr>
              <w:t>   日本銀行と金融政策</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2"/>
              <w:ind w:left="18"/>
              <w:jc w:val="center"/>
              <w:rPr>
                <w:sz w:val="17"/>
              </w:rPr>
            </w:pPr>
            <w:r>
              <w:rPr>
                <w:w w:val="100"/>
                <w:sz w:val="17"/>
              </w:rPr>
              <w:t>1</w:t>
            </w:r>
          </w:p>
        </w:tc>
        <w:tc>
          <w:tcPr>
            <w:tcW w:w="3323" w:type="dxa"/>
          </w:tcPr>
          <w:p>
            <w:pPr>
              <w:pStyle w:val="TableParagraph"/>
              <w:rPr>
                <w:rFonts w:ascii="Times New Roman"/>
                <w:sz w:val="16"/>
              </w:rPr>
            </w:pPr>
          </w:p>
          <w:p>
            <w:pPr>
              <w:pStyle w:val="TableParagraph"/>
              <w:spacing w:line="206" w:lineRule="auto" w:before="116"/>
              <w:ind w:left="31" w:right="164"/>
              <w:jc w:val="both"/>
              <w:rPr>
                <w:sz w:val="17"/>
              </w:rPr>
            </w:pPr>
            <w:r>
              <w:rPr>
                <w:sz w:val="17"/>
              </w:rPr>
              <w:t>日本銀行の特殊な役割を理解させ， 金融政策の目的， 景気や物価に影響を与える</w:t>
            </w:r>
            <w:r>
              <w:rPr>
                <w:spacing w:val="6"/>
                <w:sz w:val="17"/>
              </w:rPr>
              <w:t>メ カニズムなどの知識を習得させる。 さ</w:t>
            </w:r>
            <w:r>
              <w:rPr>
                <w:spacing w:val="7"/>
                <w:sz w:val="17"/>
              </w:rPr>
              <w:t>らに日本経済が陥っている長期デフレに</w:t>
            </w:r>
            <w:r>
              <w:rPr>
                <w:spacing w:val="10"/>
                <w:sz w:val="17"/>
              </w:rPr>
              <w:t>対して， 日本銀行がとってきた政策を理</w:t>
            </w:r>
            <w:r>
              <w:rPr>
                <w:spacing w:val="6"/>
                <w:sz w:val="17"/>
              </w:rPr>
              <w:t>解させる。 金融ビッ グバンといわれる金</w:t>
            </w:r>
            <w:r>
              <w:rPr>
                <w:sz w:val="17"/>
              </w:rPr>
              <w:t>融の自由化， 国際化について学習する。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line="206" w:lineRule="auto" w:before="120"/>
              <w:ind w:left="32" w:right="146"/>
              <w:jc w:val="both"/>
              <w:rPr>
                <w:sz w:val="17"/>
              </w:rPr>
            </w:pPr>
            <w:r>
              <w:rPr>
                <w:spacing w:val="10"/>
                <w:sz w:val="17"/>
              </w:rPr>
              <w:t>日銀がとっている非伝統</w:t>
            </w:r>
            <w:r>
              <w:rPr>
                <w:sz w:val="17"/>
              </w:rPr>
              <w:t>的な金融政策は成果が判</w:t>
            </w:r>
            <w:r>
              <w:rPr>
                <w:spacing w:val="7"/>
                <w:sz w:val="17"/>
              </w:rPr>
              <w:t>断しずらく ， その妥当性</w:t>
            </w:r>
            <w:r>
              <w:rPr>
                <w:spacing w:val="8"/>
                <w:sz w:val="17"/>
              </w:rPr>
              <w:t>についての見解も定まっ</w:t>
            </w:r>
            <w:r>
              <w:rPr>
                <w:spacing w:val="6"/>
                <w:sz w:val="17"/>
              </w:rPr>
              <w:t>ていない点に留意する。</w:t>
            </w:r>
          </w:p>
        </w:tc>
        <w:tc>
          <w:tcPr>
            <w:tcW w:w="2843" w:type="dxa"/>
          </w:tcPr>
          <w:p>
            <w:pPr>
              <w:pStyle w:val="TableParagraph"/>
              <w:rPr>
                <w:rFonts w:ascii="Times New Roman"/>
                <w:sz w:val="16"/>
              </w:rPr>
            </w:pPr>
          </w:p>
          <w:p>
            <w:pPr>
              <w:pStyle w:val="TableParagraph"/>
              <w:numPr>
                <w:ilvl w:val="0"/>
                <w:numId w:val="117"/>
              </w:numPr>
              <w:tabs>
                <w:tab w:pos="206" w:val="left" w:leader="none"/>
              </w:tabs>
              <w:spacing w:line="206" w:lineRule="auto" w:before="117" w:after="0"/>
              <w:ind w:left="33" w:right="68" w:firstLine="0"/>
              <w:jc w:val="left"/>
              <w:rPr>
                <w:sz w:val="17"/>
              </w:rPr>
            </w:pPr>
            <w:r>
              <w:rPr>
                <w:sz w:val="17"/>
              </w:rPr>
              <w:t>日銀の三つの役割について理解し</w:t>
            </w:r>
            <w:r>
              <w:rPr>
                <w:spacing w:val="13"/>
                <w:sz w:val="17"/>
              </w:rPr>
              <w:t>ている。</w:t>
            </w:r>
          </w:p>
          <w:p>
            <w:pPr>
              <w:pStyle w:val="TableParagraph"/>
              <w:numPr>
                <w:ilvl w:val="0"/>
                <w:numId w:val="117"/>
              </w:numPr>
              <w:tabs>
                <w:tab w:pos="206" w:val="left" w:leader="none"/>
              </w:tabs>
              <w:spacing w:line="206" w:lineRule="auto" w:before="0" w:after="0"/>
              <w:ind w:left="33" w:right="28" w:firstLine="0"/>
              <w:jc w:val="left"/>
              <w:rPr>
                <w:sz w:val="17"/>
              </w:rPr>
            </w:pPr>
            <w:r>
              <w:rPr>
                <w:sz w:val="17"/>
              </w:rPr>
              <w:t>日銀の金融政策と景気変動の関係</w:t>
            </w:r>
            <w:r>
              <w:rPr>
                <w:spacing w:val="10"/>
                <w:sz w:val="17"/>
              </w:rPr>
              <w:t>について理解している。</w:t>
            </w:r>
          </w:p>
          <w:p>
            <w:pPr>
              <w:pStyle w:val="TableParagraph"/>
              <w:numPr>
                <w:ilvl w:val="0"/>
                <w:numId w:val="117"/>
              </w:numPr>
              <w:tabs>
                <w:tab w:pos="206" w:val="left" w:leader="none"/>
              </w:tabs>
              <w:spacing w:line="206" w:lineRule="auto" w:before="0" w:after="0"/>
              <w:ind w:left="33" w:right="41" w:firstLine="0"/>
              <w:jc w:val="left"/>
              <w:rPr>
                <w:sz w:val="17"/>
              </w:rPr>
            </w:pPr>
            <w:r>
              <w:rPr>
                <w:spacing w:val="1"/>
                <w:sz w:val="17"/>
              </w:rPr>
              <w:t>金融自由化， 国際化で実施された</w:t>
            </w:r>
            <w:r>
              <w:rPr>
                <w:spacing w:val="7"/>
                <w:sz w:val="17"/>
              </w:rPr>
              <w:t>政策とその効果にいて理解してい</w:t>
            </w:r>
            <w:r>
              <w:rPr>
                <w:spacing w:val="1"/>
                <w:sz w:val="17"/>
              </w:rPr>
              <w:t> </w:t>
            </w:r>
            <w:r>
              <w:rPr>
                <w:spacing w:val="25"/>
                <w:sz w:val="17"/>
              </w:rPr>
              <w:t>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18"/>
              </w:numPr>
              <w:tabs>
                <w:tab w:pos="207" w:val="left" w:leader="none"/>
              </w:tabs>
              <w:spacing w:line="206" w:lineRule="auto" w:before="124" w:after="0"/>
              <w:ind w:left="34" w:right="27" w:firstLine="0"/>
              <w:jc w:val="both"/>
              <w:rPr>
                <w:sz w:val="17"/>
              </w:rPr>
            </w:pPr>
            <w:r>
              <w:rPr>
                <w:spacing w:val="2"/>
                <w:sz w:val="17"/>
              </w:rPr>
              <w:t>日銀が現在行っている金融政策の</w:t>
            </w:r>
            <w:r>
              <w:rPr>
                <w:spacing w:val="3"/>
                <w:sz w:val="17"/>
              </w:rPr>
              <w:t>内容と目的， その効果について表現</w:t>
            </w:r>
            <w:r>
              <w:rPr>
                <w:spacing w:val="18"/>
                <w:sz w:val="17"/>
              </w:rPr>
              <w:t>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8"/>
              </w:rPr>
            </w:pPr>
          </w:p>
          <w:p>
            <w:pPr>
              <w:pStyle w:val="TableParagraph"/>
              <w:spacing w:line="206" w:lineRule="auto"/>
              <w:ind w:left="35" w:right="26"/>
              <w:jc w:val="both"/>
              <w:rPr>
                <w:sz w:val="17"/>
              </w:rPr>
            </w:pPr>
            <w:r>
              <w:rPr>
                <w:spacing w:val="6"/>
                <w:sz w:val="17"/>
              </w:rPr>
              <w:t>「 異次元」 ， 「 非伝統的」 とも表現</w:t>
            </w:r>
            <w:r>
              <w:rPr>
                <w:spacing w:val="4"/>
                <w:sz w:val="17"/>
              </w:rPr>
              <w:t>される現在の日本銀行が継続している金融緩和に関心を持ち， 自ら調べ</w:t>
            </w:r>
            <w:r>
              <w:rPr>
                <w:spacing w:val="18"/>
                <w:sz w:val="17"/>
              </w:rPr>
              <w:t>よう としている。</w:t>
            </w:r>
          </w:p>
        </w:tc>
      </w:tr>
      <w:tr>
        <w:trPr>
          <w:trHeight w:val="2192" w:hRule="atLeast"/>
        </w:trPr>
        <w:tc>
          <w:tcPr>
            <w:tcW w:w="341" w:type="dxa"/>
            <w:vMerge/>
            <w:tcBorders>
              <w:top w:val="nil"/>
            </w:tcBorders>
            <w:shd w:val="clear" w:color="auto" w:fill="FFF1CC"/>
          </w:tcPr>
          <w:p>
            <w:pPr>
              <w:rPr>
                <w:sz w:val="2"/>
                <w:szCs w:val="2"/>
              </w:rPr>
            </w:pP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2"/>
              </w:rPr>
            </w:pPr>
          </w:p>
          <w:p>
            <w:pPr>
              <w:pStyle w:val="TableParagraph"/>
              <w:spacing w:line="203" w:lineRule="exact"/>
              <w:ind w:left="30"/>
              <w:rPr>
                <w:sz w:val="17"/>
              </w:rPr>
            </w:pPr>
            <w:r>
              <w:rPr>
                <w:spacing w:val="5"/>
                <w:sz w:val="17"/>
              </w:rPr>
              <w:t>テーマ学習①</w:t>
            </w:r>
          </w:p>
          <w:p>
            <w:pPr>
              <w:pStyle w:val="TableParagraph"/>
              <w:spacing w:line="187" w:lineRule="exact"/>
              <w:ind w:left="30"/>
              <w:rPr>
                <w:sz w:val="17"/>
              </w:rPr>
            </w:pPr>
            <w:r>
              <w:rPr>
                <w:spacing w:val="13"/>
                <w:sz w:val="17"/>
              </w:rPr>
              <w:t>投資家にとって「 よい企業」 とは</w:t>
            </w:r>
          </w:p>
          <w:p>
            <w:pPr>
              <w:pStyle w:val="TableParagraph"/>
              <w:spacing w:line="203" w:lineRule="exact"/>
              <w:ind w:left="30"/>
              <w:rPr>
                <w:sz w:val="17"/>
              </w:rPr>
            </w:pPr>
            <w:r>
              <w:rPr>
                <w:spacing w:val="8"/>
                <w:sz w:val="17"/>
              </w:rPr>
              <w:t>【 前編】 【 後編】</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2"/>
              </w:rPr>
            </w:pPr>
          </w:p>
          <w:p>
            <w:pPr>
              <w:pStyle w:val="TableParagraph"/>
              <w:ind w:left="18"/>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spacing w:line="206" w:lineRule="auto" w:before="1"/>
              <w:ind w:left="31" w:right="80"/>
              <w:rPr>
                <w:sz w:val="17"/>
              </w:rPr>
            </w:pPr>
            <w:r>
              <w:rPr>
                <w:spacing w:val="2"/>
                <w:sz w:val="17"/>
              </w:rPr>
              <w:t>企業に投資するとは， どのよう な行為な</w:t>
            </w:r>
            <w:r>
              <w:rPr>
                <w:sz w:val="17"/>
              </w:rPr>
              <w:t>のか， 実際の企業の事業内容を例に解説</w:t>
            </w:r>
            <w:r>
              <w:rPr>
                <w:spacing w:val="1"/>
                <w:sz w:val="17"/>
              </w:rPr>
              <w:t>する。 投資信託， ベンチャー企業， </w:t>
            </w:r>
            <w:r>
              <w:rPr>
                <w:sz w:val="17"/>
              </w:rPr>
              <w:t>EGS投</w:t>
            </w:r>
            <w:r>
              <w:rPr>
                <w:spacing w:val="5"/>
                <w:sz w:val="17"/>
              </w:rPr>
              <w:t>資， ダイベスト メ ント など投資についての知識を習得し， 投資家としての主体的に企業を見る目を養う 。</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
              <w:ind w:left="32" w:right="158"/>
              <w:jc w:val="both"/>
              <w:rPr>
                <w:sz w:val="17"/>
              </w:rPr>
            </w:pPr>
            <w:r>
              <w:rPr>
                <w:sz w:val="17"/>
              </w:rPr>
              <w:t>投資を個人の資産形成と</w:t>
            </w:r>
            <w:r>
              <w:rPr>
                <w:spacing w:val="3"/>
                <w:sz w:val="17"/>
              </w:rPr>
              <w:t>いう 視点だけではなく ，</w:t>
            </w:r>
            <w:r>
              <w:rPr>
                <w:spacing w:val="-49"/>
                <w:sz w:val="17"/>
              </w:rPr>
              <w:t> </w:t>
            </w:r>
            <w:r>
              <w:rPr>
                <w:spacing w:val="5"/>
                <w:sz w:val="17"/>
              </w:rPr>
              <w:t>より よい社会の形成という 視点を持たせる。</w:t>
            </w:r>
          </w:p>
        </w:tc>
        <w:tc>
          <w:tcPr>
            <w:tcW w:w="2843" w:type="dxa"/>
          </w:tcPr>
          <w:p>
            <w:pPr>
              <w:pStyle w:val="TableParagraph"/>
              <w:spacing w:before="2"/>
              <w:rPr>
                <w:rFonts w:ascii="Times New Roman"/>
                <w:sz w:val="15"/>
              </w:rPr>
            </w:pPr>
          </w:p>
          <w:p>
            <w:pPr>
              <w:pStyle w:val="TableParagraph"/>
              <w:numPr>
                <w:ilvl w:val="0"/>
                <w:numId w:val="119"/>
              </w:numPr>
              <w:tabs>
                <w:tab w:pos="206" w:val="left" w:leader="none"/>
              </w:tabs>
              <w:spacing w:line="206" w:lineRule="auto" w:before="1" w:after="0"/>
              <w:ind w:left="33" w:right="28" w:firstLine="0"/>
              <w:jc w:val="left"/>
              <w:rPr>
                <w:sz w:val="17"/>
              </w:rPr>
            </w:pPr>
            <w:r>
              <w:rPr>
                <w:sz w:val="17"/>
              </w:rPr>
              <w:t>株式投資の基本的な構造を， 事業</w:t>
            </w:r>
            <w:r>
              <w:rPr>
                <w:spacing w:val="5"/>
                <w:sz w:val="17"/>
              </w:rPr>
              <w:t>者， 投資家の視点から理解している</w:t>
            </w:r>
            <w:r>
              <w:rPr>
                <w:spacing w:val="25"/>
                <w:sz w:val="17"/>
              </w:rPr>
              <w:t>。</w:t>
            </w:r>
          </w:p>
          <w:p>
            <w:pPr>
              <w:pStyle w:val="TableParagraph"/>
              <w:numPr>
                <w:ilvl w:val="0"/>
                <w:numId w:val="119"/>
              </w:numPr>
              <w:tabs>
                <w:tab w:pos="206" w:val="left" w:leader="none"/>
              </w:tabs>
              <w:spacing w:line="206" w:lineRule="auto" w:before="0" w:after="0"/>
              <w:ind w:left="33" w:right="47" w:firstLine="0"/>
              <w:jc w:val="left"/>
              <w:rPr>
                <w:sz w:val="17"/>
              </w:rPr>
            </w:pPr>
            <w:r>
              <w:rPr>
                <w:spacing w:val="10"/>
                <w:sz w:val="17"/>
              </w:rPr>
              <w:t>リ スクとリ ターンについて理解し</w:t>
            </w:r>
            <w:r>
              <w:rPr>
                <w:spacing w:val="1"/>
                <w:sz w:val="17"/>
              </w:rPr>
              <w:t>， 投機の危険性について理解してい</w:t>
            </w:r>
            <w:r>
              <w:rPr>
                <w:spacing w:val="12"/>
                <w:sz w:val="17"/>
              </w:rPr>
              <w:t>る。</w:t>
            </w:r>
          </w:p>
          <w:p>
            <w:pPr>
              <w:pStyle w:val="TableParagraph"/>
              <w:numPr>
                <w:ilvl w:val="0"/>
                <w:numId w:val="119"/>
              </w:numPr>
              <w:tabs>
                <w:tab w:pos="206" w:val="left" w:leader="none"/>
              </w:tabs>
              <w:spacing w:line="206" w:lineRule="auto" w:before="0" w:after="0"/>
              <w:ind w:left="33" w:right="28" w:firstLine="0"/>
              <w:jc w:val="left"/>
              <w:rPr>
                <w:sz w:val="17"/>
              </w:rPr>
            </w:pPr>
            <w:r>
              <w:rPr>
                <w:sz w:val="17"/>
              </w:rPr>
              <w:t>ESG</w:t>
            </w:r>
            <w:r>
              <w:rPr>
                <w:spacing w:val="2"/>
                <w:sz w:val="17"/>
              </w:rPr>
              <w:t>投資， ダイベスト メ ント など</w:t>
            </w:r>
            <w:r>
              <w:rPr>
                <w:sz w:val="17"/>
              </w:rPr>
              <w:t>事業の社会的価値に基づく 投資が広</w:t>
            </w:r>
            <w:r>
              <w:rPr>
                <w:spacing w:val="16"/>
                <w:sz w:val="17"/>
              </w:rPr>
              <w:t>がっていることを理解している。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95"/>
              <w:ind w:left="34" w:right="29"/>
              <w:jc w:val="both"/>
              <w:rPr>
                <w:sz w:val="17"/>
              </w:rPr>
            </w:pPr>
            <w:r>
              <w:rPr>
                <w:spacing w:val="5"/>
                <w:sz w:val="17"/>
              </w:rPr>
              <w:t>投資を自らの資産形成と， より よい</w:t>
            </w:r>
            <w:r>
              <w:rPr>
                <w:spacing w:val="2"/>
                <w:sz w:val="17"/>
              </w:rPr>
              <w:t>社会の形成という 二つの視点から捉</w:t>
            </w:r>
            <w:r>
              <w:rPr>
                <w:spacing w:val="12"/>
                <w:sz w:val="17"/>
              </w:rPr>
              <w:t>え説明できる。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numPr>
                <w:ilvl w:val="0"/>
                <w:numId w:val="120"/>
              </w:numPr>
              <w:tabs>
                <w:tab w:pos="208" w:val="left" w:leader="none"/>
              </w:tabs>
              <w:spacing w:line="206" w:lineRule="auto" w:before="95" w:after="0"/>
              <w:ind w:left="35" w:right="49" w:firstLine="0"/>
              <w:jc w:val="both"/>
              <w:rPr>
                <w:sz w:val="17"/>
              </w:rPr>
            </w:pPr>
            <w:r>
              <w:rPr>
                <w:spacing w:val="7"/>
                <w:sz w:val="17"/>
              </w:rPr>
              <w:t>主体的な投資家として企業を見る目線を持ち「 良い企業」 を見極める</w:t>
            </w:r>
            <w:r>
              <w:rPr>
                <w:spacing w:val="10"/>
                <w:sz w:val="17"/>
              </w:rPr>
              <w:t>方法について思考している。</w:t>
            </w:r>
          </w:p>
        </w:tc>
      </w:tr>
      <w:tr>
        <w:trPr>
          <w:trHeight w:val="2193" w:hRule="atLeast"/>
        </w:trPr>
        <w:tc>
          <w:tcPr>
            <w:tcW w:w="341" w:type="dxa"/>
            <w:vMerge/>
            <w:tcBorders>
              <w:top w:val="nil"/>
            </w:tcBorders>
            <w:shd w:val="clear" w:color="auto" w:fill="FFF1CC"/>
          </w:tcPr>
          <w:p>
            <w:pPr>
              <w:rPr>
                <w:sz w:val="2"/>
                <w:szCs w:val="2"/>
              </w:rPr>
            </w:pP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2"/>
              </w:rPr>
            </w:pPr>
          </w:p>
          <w:p>
            <w:pPr>
              <w:pStyle w:val="TableParagraph"/>
              <w:spacing w:before="1"/>
              <w:ind w:left="30"/>
              <w:rPr>
                <w:sz w:val="17"/>
              </w:rPr>
            </w:pPr>
            <w:r>
              <w:rPr>
                <w:sz w:val="17"/>
              </w:rPr>
              <w:t>7-1</w:t>
            </w:r>
            <w:r>
              <w:rPr>
                <w:spacing w:val="5"/>
                <w:sz w:val="17"/>
              </w:rPr>
              <w:t>   グローバル化と経済統合</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2"/>
              </w:rPr>
            </w:pPr>
          </w:p>
          <w:p>
            <w:pPr>
              <w:pStyle w:val="TableParagraph"/>
              <w:spacing w:before="1"/>
              <w:ind w:left="18"/>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spacing w:line="206" w:lineRule="auto"/>
              <w:ind w:left="31" w:right="164"/>
              <w:jc w:val="both"/>
              <w:rPr>
                <w:sz w:val="17"/>
              </w:rPr>
            </w:pPr>
            <w:r>
              <w:rPr>
                <w:sz w:val="17"/>
              </w:rPr>
              <w:t>世界経済が緊密に結びついたグローバル化現象の姿を理解し， 相互依存関係が引</w:t>
            </w:r>
            <w:r>
              <w:rPr>
                <w:spacing w:val="3"/>
                <w:sz w:val="17"/>
              </w:rPr>
              <w:t>き起こす影響を具体的に把握する。 地域</w:t>
            </w:r>
            <w:r>
              <w:rPr>
                <w:spacing w:val="-1"/>
                <w:sz w:val="17"/>
              </w:rPr>
              <w:t>経済統合がもたらすメ リ ッ ト とデメ リ ッ</w:t>
            </w:r>
            <w:r>
              <w:rPr>
                <w:sz w:val="17"/>
              </w:rPr>
              <w:t>ト を自由貿易， 保護貿易の観点から理解</w:t>
            </w:r>
            <w:r>
              <w:rPr>
                <w:spacing w:val="16"/>
                <w:sz w:val="17"/>
              </w:rPr>
              <w:t>させる。</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92"/>
              <w:ind w:left="32" w:right="146"/>
              <w:rPr>
                <w:sz w:val="17"/>
              </w:rPr>
            </w:pPr>
            <w:r>
              <w:rPr>
                <w:spacing w:val="2"/>
                <w:sz w:val="17"/>
              </w:rPr>
              <w:t>自由貿易， グロバール化</w:t>
            </w:r>
            <w:r>
              <w:rPr>
                <w:spacing w:val="9"/>
                <w:sz w:val="17"/>
              </w:rPr>
              <w:t>が進行している一方で，</w:t>
            </w:r>
            <w:r>
              <w:rPr>
                <w:spacing w:val="1"/>
                <w:sz w:val="17"/>
              </w:rPr>
              <w:t> </w:t>
            </w:r>
            <w:r>
              <w:rPr>
                <w:sz w:val="17"/>
              </w:rPr>
              <w:t>EUがブレグジッ ド や難民</w:t>
            </w:r>
            <w:r>
              <w:rPr>
                <w:spacing w:val="6"/>
                <w:sz w:val="17"/>
              </w:rPr>
              <w:t>問題など多く の課題を抱</w:t>
            </w:r>
            <w:r>
              <w:rPr>
                <w:spacing w:val="8"/>
                <w:sz w:val="17"/>
              </w:rPr>
              <w:t>えている点に留意する。</w:t>
            </w:r>
          </w:p>
        </w:tc>
        <w:tc>
          <w:tcPr>
            <w:tcW w:w="2843" w:type="dxa"/>
          </w:tcPr>
          <w:p>
            <w:pPr>
              <w:pStyle w:val="TableParagraph"/>
              <w:spacing w:before="5"/>
              <w:rPr>
                <w:rFonts w:ascii="Times New Roman"/>
                <w:sz w:val="23"/>
              </w:rPr>
            </w:pPr>
          </w:p>
          <w:p>
            <w:pPr>
              <w:pStyle w:val="TableParagraph"/>
              <w:numPr>
                <w:ilvl w:val="0"/>
                <w:numId w:val="121"/>
              </w:numPr>
              <w:tabs>
                <w:tab w:pos="206" w:val="left" w:leader="none"/>
              </w:tabs>
              <w:spacing w:line="206" w:lineRule="auto" w:before="1" w:after="0"/>
              <w:ind w:left="33" w:right="57" w:firstLine="0"/>
              <w:jc w:val="left"/>
              <w:rPr>
                <w:sz w:val="17"/>
              </w:rPr>
            </w:pPr>
            <w:r>
              <w:rPr>
                <w:spacing w:val="4"/>
                <w:sz w:val="17"/>
              </w:rPr>
              <w:t>なぜグロバール化が進行したの</w:t>
            </w:r>
            <w:r>
              <w:rPr>
                <w:spacing w:val="1"/>
                <w:sz w:val="17"/>
              </w:rPr>
              <w:t> </w:t>
            </w:r>
            <w:r>
              <w:rPr>
                <w:sz w:val="17"/>
              </w:rPr>
              <w:t>か， その経済的効果を含め説明でき</w:t>
            </w:r>
            <w:r>
              <w:rPr>
                <w:spacing w:val="25"/>
                <w:sz w:val="17"/>
              </w:rPr>
              <w:t>る。</w:t>
            </w:r>
          </w:p>
          <w:p>
            <w:pPr>
              <w:pStyle w:val="TableParagraph"/>
              <w:numPr>
                <w:ilvl w:val="0"/>
                <w:numId w:val="121"/>
              </w:numPr>
              <w:tabs>
                <w:tab w:pos="206" w:val="left" w:leader="none"/>
              </w:tabs>
              <w:spacing w:line="206" w:lineRule="auto" w:before="0" w:after="0"/>
              <w:ind w:left="33" w:right="28" w:firstLine="0"/>
              <w:jc w:val="both"/>
              <w:rPr>
                <w:sz w:val="17"/>
              </w:rPr>
            </w:pPr>
            <w:r>
              <w:rPr>
                <w:spacing w:val="5"/>
                <w:sz w:val="17"/>
              </w:rPr>
              <w:t>グロバール化の弊害とこれに対処</w:t>
            </w:r>
            <w:r>
              <w:rPr>
                <w:spacing w:val="1"/>
                <w:sz w:val="17"/>
              </w:rPr>
              <w:t>するための国際機構について理解し</w:t>
            </w:r>
            <w:r>
              <w:rPr>
                <w:spacing w:val="13"/>
                <w:sz w:val="17"/>
              </w:rPr>
              <w:t>ている。</w:t>
            </w:r>
          </w:p>
          <w:p>
            <w:pPr>
              <w:pStyle w:val="TableParagraph"/>
              <w:numPr>
                <w:ilvl w:val="0"/>
                <w:numId w:val="121"/>
              </w:numPr>
              <w:tabs>
                <w:tab w:pos="206" w:val="left" w:leader="none"/>
              </w:tabs>
              <w:spacing w:line="206" w:lineRule="auto" w:before="0" w:after="0"/>
              <w:ind w:left="33" w:right="30" w:firstLine="0"/>
              <w:jc w:val="both"/>
              <w:rPr>
                <w:sz w:val="17"/>
              </w:rPr>
            </w:pPr>
            <w:r>
              <w:rPr>
                <w:spacing w:val="1"/>
                <w:sz w:val="17"/>
              </w:rPr>
              <w:t>比較生産費説についての知識を習</w:t>
            </w:r>
            <w:r>
              <w:rPr>
                <w:sz w:val="17"/>
              </w:rPr>
              <w:t>得し， 保護貿易・ 自由貿易について</w:t>
            </w:r>
            <w:r>
              <w:rPr>
                <w:spacing w:val="12"/>
                <w:sz w:val="17"/>
              </w:rPr>
              <w:t>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96"/>
              <w:ind w:left="34" w:right="29"/>
              <w:jc w:val="both"/>
              <w:rPr>
                <w:sz w:val="17"/>
              </w:rPr>
            </w:pPr>
            <w:r>
              <w:rPr>
                <w:spacing w:val="7"/>
                <w:sz w:val="17"/>
              </w:rPr>
              <w:t>グローバル化による恩恵</w:t>
            </w:r>
            <w:r>
              <w:rPr>
                <w:sz w:val="17"/>
              </w:rPr>
              <w:t>（</w:t>
            </w:r>
            <w:r>
              <w:rPr>
                <w:spacing w:val="23"/>
                <w:sz w:val="17"/>
              </w:rPr>
              <w:t> もしく は</w:t>
            </w:r>
            <w:r>
              <w:rPr>
                <w:sz w:val="17"/>
              </w:rPr>
              <w:t>弊害）</w:t>
            </w:r>
            <w:r>
              <w:rPr>
                <w:spacing w:val="5"/>
                <w:sz w:val="17"/>
              </w:rPr>
              <w:t> を時事的な事象や， 身近な例</w:t>
            </w:r>
            <w:r>
              <w:rPr>
                <w:spacing w:val="8"/>
                <w:sz w:val="17"/>
              </w:rPr>
              <w:t>を用いて説明， 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6"/>
              </w:rPr>
            </w:pPr>
          </w:p>
          <w:p>
            <w:pPr>
              <w:pStyle w:val="TableParagraph"/>
              <w:spacing w:line="206" w:lineRule="auto"/>
              <w:ind w:left="35" w:right="26"/>
              <w:jc w:val="both"/>
              <w:rPr>
                <w:sz w:val="17"/>
              </w:rPr>
            </w:pPr>
            <w:r>
              <w:rPr>
                <w:spacing w:val="11"/>
                <w:sz w:val="17"/>
              </w:rPr>
              <w:t>日本のさまざまな産業にとって自由</w:t>
            </w:r>
            <w:r>
              <w:rPr>
                <w:sz w:val="17"/>
              </w:rPr>
              <w:t>貿易， 保護貿易， グローバル化がど</w:t>
            </w:r>
            <w:r>
              <w:rPr>
                <w:spacing w:val="3"/>
                <w:sz w:val="17"/>
              </w:rPr>
              <w:t>のよう な影響を与えるか， 多面的に</w:t>
            </w:r>
            <w:r>
              <w:rPr>
                <w:spacing w:val="12"/>
                <w:sz w:val="17"/>
              </w:rPr>
              <w:t>思考している。</w:t>
            </w:r>
          </w:p>
        </w:tc>
      </w:tr>
      <w:tr>
        <w:trPr>
          <w:trHeight w:val="1998" w:hRule="atLeast"/>
        </w:trPr>
        <w:tc>
          <w:tcPr>
            <w:tcW w:w="341" w:type="dxa"/>
            <w:vMerge/>
            <w:tcBorders>
              <w:top w:val="nil"/>
            </w:tcBorders>
            <w:shd w:val="clear" w:color="auto" w:fill="FFF1CC"/>
          </w:tcPr>
          <w:p>
            <w:pPr>
              <w:rPr>
                <w:sz w:val="2"/>
                <w:szCs w:val="2"/>
              </w:rPr>
            </w:pPr>
          </w:p>
        </w:tc>
        <w:tc>
          <w:tcPr>
            <w:tcW w:w="576" w:type="dxa"/>
            <w:vMerge/>
            <w:tcBorders>
              <w:top w:val="nil"/>
              <w:bottom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4"/>
              </w:rPr>
            </w:pPr>
          </w:p>
          <w:p>
            <w:pPr>
              <w:pStyle w:val="TableParagraph"/>
              <w:spacing w:before="1"/>
              <w:ind w:left="30"/>
              <w:rPr>
                <w:sz w:val="17"/>
              </w:rPr>
            </w:pPr>
            <w:r>
              <w:rPr>
                <w:sz w:val="17"/>
              </w:rPr>
              <w:t>7-2</w:t>
            </w:r>
            <w:r>
              <w:rPr>
                <w:spacing w:val="3"/>
                <w:sz w:val="17"/>
              </w:rPr>
              <w:t>   格差是正と多文化主義</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4"/>
              </w:rPr>
            </w:pPr>
          </w:p>
          <w:p>
            <w:pPr>
              <w:pStyle w:val="TableParagraph"/>
              <w:spacing w:before="1"/>
              <w:ind w:left="18"/>
              <w:jc w:val="center"/>
              <w:rPr>
                <w:sz w:val="17"/>
              </w:rPr>
            </w:pPr>
            <w:r>
              <w:rPr>
                <w:w w:val="100"/>
                <w:sz w:val="17"/>
              </w:rPr>
              <w:t>1</w:t>
            </w:r>
          </w:p>
        </w:tc>
        <w:tc>
          <w:tcPr>
            <w:tcW w:w="3323" w:type="dxa"/>
          </w:tcPr>
          <w:p>
            <w:pPr>
              <w:pStyle w:val="TableParagraph"/>
              <w:rPr>
                <w:rFonts w:ascii="Times New Roman"/>
                <w:sz w:val="15"/>
              </w:rPr>
            </w:pPr>
          </w:p>
          <w:p>
            <w:pPr>
              <w:pStyle w:val="TableParagraph"/>
              <w:spacing w:line="206" w:lineRule="auto"/>
              <w:ind w:left="31" w:right="164"/>
              <w:jc w:val="both"/>
              <w:rPr>
                <w:sz w:val="17"/>
              </w:rPr>
            </w:pPr>
            <w:r>
              <w:rPr>
                <w:sz w:val="17"/>
              </w:rPr>
              <w:t>南北問題， 南南問題という 地域的格差が</w:t>
            </w:r>
            <w:r>
              <w:rPr>
                <w:spacing w:val="13"/>
                <w:sz w:val="17"/>
              </w:rPr>
              <w:t>生じていることを理解させ， これを解消</w:t>
            </w:r>
            <w:r>
              <w:rPr>
                <w:spacing w:val="3"/>
                <w:sz w:val="17"/>
              </w:rPr>
              <w:t>するためには経済成長が重要であること</w:t>
            </w:r>
            <w:r>
              <w:rPr>
                <w:sz w:val="17"/>
              </w:rPr>
              <w:t>を学ぶ。 国連や先進国による国際機構が</w:t>
            </w:r>
            <w:r>
              <w:rPr>
                <w:spacing w:val="5"/>
                <w:sz w:val="17"/>
              </w:rPr>
              <w:t>格差是正のために果たしている役割を学</w:t>
            </w:r>
            <w:r>
              <w:rPr>
                <w:spacing w:val="6"/>
                <w:sz w:val="17"/>
              </w:rPr>
              <w:t>習する。</w:t>
            </w:r>
          </w:p>
          <w:p>
            <w:pPr>
              <w:pStyle w:val="TableParagraph"/>
              <w:spacing w:line="206" w:lineRule="auto"/>
              <w:ind w:left="31" w:right="164"/>
              <w:jc w:val="both"/>
              <w:rPr>
                <w:sz w:val="17"/>
              </w:rPr>
            </w:pPr>
            <w:r>
              <w:rPr>
                <w:sz w:val="17"/>
              </w:rPr>
              <w:t>また文化や宗教の多様性を尊重する多文化主義の考え方を学び， 相互理解と寛容</w:t>
            </w:r>
            <w:r>
              <w:rPr>
                <w:spacing w:val="1"/>
                <w:sz w:val="17"/>
              </w:rPr>
              <w:t>の態度を養う 。</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line="206" w:lineRule="auto"/>
              <w:ind w:left="32" w:right="146"/>
              <w:jc w:val="both"/>
              <w:rPr>
                <w:sz w:val="17"/>
              </w:rPr>
            </w:pPr>
            <w:r>
              <w:rPr>
                <w:spacing w:val="1"/>
                <w:sz w:val="17"/>
              </w:rPr>
              <w:t>日本と発展途上国の経済</w:t>
            </w:r>
            <w:r>
              <w:rPr>
                <w:spacing w:val="3"/>
                <w:sz w:val="17"/>
              </w:rPr>
              <w:t>的格差は図表やデータな</w:t>
            </w:r>
            <w:r>
              <w:rPr>
                <w:spacing w:val="5"/>
                <w:sz w:val="17"/>
              </w:rPr>
              <w:t>どを用いて視覚的， 直感</w:t>
            </w:r>
            <w:r>
              <w:rPr>
                <w:spacing w:val="8"/>
                <w:sz w:val="17"/>
              </w:rPr>
              <w:t>的に理解させる。</w:t>
            </w:r>
          </w:p>
        </w:tc>
        <w:tc>
          <w:tcPr>
            <w:tcW w:w="2843" w:type="dxa"/>
          </w:tcPr>
          <w:p>
            <w:pPr>
              <w:pStyle w:val="TableParagraph"/>
              <w:spacing w:before="2"/>
              <w:rPr>
                <w:rFonts w:ascii="Times New Roman"/>
                <w:sz w:val="23"/>
              </w:rPr>
            </w:pPr>
          </w:p>
          <w:p>
            <w:pPr>
              <w:pStyle w:val="TableParagraph"/>
              <w:numPr>
                <w:ilvl w:val="0"/>
                <w:numId w:val="122"/>
              </w:numPr>
              <w:tabs>
                <w:tab w:pos="206" w:val="left" w:leader="none"/>
              </w:tabs>
              <w:spacing w:line="206" w:lineRule="auto" w:before="1" w:after="0"/>
              <w:ind w:left="33" w:right="54" w:firstLine="0"/>
              <w:jc w:val="both"/>
              <w:rPr>
                <w:sz w:val="17"/>
              </w:rPr>
            </w:pPr>
            <w:r>
              <w:rPr>
                <w:spacing w:val="3"/>
                <w:sz w:val="17"/>
              </w:rPr>
              <w:t>南北問題， 南南問題が生じている</w:t>
            </w:r>
            <w:r>
              <w:rPr>
                <w:spacing w:val="10"/>
                <w:sz w:val="17"/>
              </w:rPr>
              <w:t>構造を理解している。</w:t>
            </w:r>
          </w:p>
          <w:p>
            <w:pPr>
              <w:pStyle w:val="TableParagraph"/>
              <w:numPr>
                <w:ilvl w:val="0"/>
                <w:numId w:val="122"/>
              </w:numPr>
              <w:tabs>
                <w:tab w:pos="206" w:val="left" w:leader="none"/>
              </w:tabs>
              <w:spacing w:line="206" w:lineRule="auto" w:before="0" w:after="0"/>
              <w:ind w:left="33" w:right="30" w:firstLine="0"/>
              <w:jc w:val="both"/>
              <w:rPr>
                <w:sz w:val="17"/>
              </w:rPr>
            </w:pPr>
            <w:r>
              <w:rPr>
                <w:spacing w:val="2"/>
                <w:sz w:val="17"/>
              </w:rPr>
              <w:t>格差是正のための先進国による取</w:t>
            </w:r>
            <w:r>
              <w:rPr>
                <w:sz w:val="17"/>
              </w:rPr>
              <w:t>り 組み， 国際機構についての知識を</w:t>
            </w:r>
            <w:r>
              <w:rPr>
                <w:spacing w:val="12"/>
                <w:sz w:val="17"/>
              </w:rPr>
              <w:t>習得している。</w:t>
            </w:r>
          </w:p>
          <w:p>
            <w:pPr>
              <w:pStyle w:val="TableParagraph"/>
              <w:numPr>
                <w:ilvl w:val="0"/>
                <w:numId w:val="122"/>
              </w:numPr>
              <w:tabs>
                <w:tab w:pos="206" w:val="left" w:leader="none"/>
              </w:tabs>
              <w:spacing w:line="206" w:lineRule="auto" w:before="0" w:after="0"/>
              <w:ind w:left="33" w:right="28" w:firstLine="0"/>
              <w:jc w:val="both"/>
              <w:rPr>
                <w:sz w:val="17"/>
              </w:rPr>
            </w:pPr>
            <w:r>
              <w:rPr>
                <w:spacing w:val="2"/>
                <w:sz w:val="17"/>
              </w:rPr>
              <w:t>多文化主義について理解し， 近年</w:t>
            </w:r>
            <w:r>
              <w:rPr>
                <w:spacing w:val="10"/>
                <w:sz w:val="17"/>
              </w:rPr>
              <w:t>重視されるよう になった背景を理解</w:t>
            </w:r>
            <w:r>
              <w:rPr>
                <w:spacing w:val="18"/>
                <w:sz w:val="17"/>
              </w:rPr>
              <w:t>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spacing w:line="206" w:lineRule="auto"/>
              <w:ind w:left="34" w:right="27"/>
              <w:jc w:val="both"/>
              <w:rPr>
                <w:sz w:val="17"/>
              </w:rPr>
            </w:pPr>
            <w:r>
              <w:rPr>
                <w:spacing w:val="5"/>
                <w:sz w:val="17"/>
              </w:rPr>
              <w:t>経済的格差の解消を目指してグロー</w:t>
            </w:r>
            <w:r>
              <w:rPr>
                <w:sz w:val="17"/>
              </w:rPr>
              <w:t>バル化（</w:t>
            </w:r>
            <w:r>
              <w:rPr>
                <w:spacing w:val="10"/>
                <w:sz w:val="17"/>
              </w:rPr>
              <w:t> 均一化</w:t>
            </w:r>
            <w:r>
              <w:rPr>
                <w:sz w:val="17"/>
              </w:rPr>
              <w:t>）</w:t>
            </w:r>
            <w:r>
              <w:rPr>
                <w:spacing w:val="8"/>
                <w:sz w:val="17"/>
              </w:rPr>
              <w:t> が進んでいく 一方</w:t>
            </w:r>
            <w:r>
              <w:rPr>
                <w:sz w:val="17"/>
              </w:rPr>
              <w:t>で， 文化的宗教的価値の多様性が重</w:t>
            </w:r>
            <w:r>
              <w:rPr>
                <w:spacing w:val="9"/>
                <w:sz w:val="17"/>
              </w:rPr>
              <w:t>視されるよう になっている国際社会</w:t>
            </w:r>
            <w:r>
              <w:rPr>
                <w:spacing w:val="5"/>
                <w:sz w:val="17"/>
              </w:rPr>
              <w:t>の二つの方向性を表現している。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ind w:left="35" w:right="26"/>
              <w:jc w:val="both"/>
              <w:rPr>
                <w:sz w:val="17"/>
              </w:rPr>
            </w:pPr>
            <w:r>
              <w:rPr>
                <w:sz w:val="17"/>
              </w:rPr>
              <w:t>発展途上国の支援， 他国の文化の尊</w:t>
            </w:r>
            <w:r>
              <w:rPr>
                <w:spacing w:val="3"/>
                <w:sz w:val="17"/>
              </w:rPr>
              <w:t>重を主体的に受け止めて思考してい</w:t>
            </w:r>
            <w:r>
              <w:rPr>
                <w:spacing w:val="25"/>
                <w:sz w:val="17"/>
              </w:rPr>
              <w:t>る。</w:t>
            </w:r>
          </w:p>
        </w:tc>
      </w:tr>
    </w:tbl>
    <w:p>
      <w:pPr>
        <w:spacing w:after="0" w:line="206" w:lineRule="auto"/>
        <w:jc w:val="both"/>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76"/>
        <w:gridCol w:w="2887"/>
        <w:gridCol w:w="585"/>
        <w:gridCol w:w="3323"/>
        <w:gridCol w:w="2097"/>
        <w:gridCol w:w="2843"/>
        <w:gridCol w:w="2843"/>
        <w:gridCol w:w="2843"/>
      </w:tblGrid>
      <w:tr>
        <w:trPr>
          <w:trHeight w:val="2192" w:hRule="atLeast"/>
        </w:trPr>
        <w:tc>
          <w:tcPr>
            <w:tcW w:w="341" w:type="dxa"/>
            <w:vMerge w:val="restart"/>
            <w:tcBorders>
              <w:bottom w:val="nil"/>
            </w:tcBorders>
            <w:shd w:val="clear" w:color="auto" w:fill="FFF1CC"/>
          </w:tcPr>
          <w:p>
            <w:pPr>
              <w:pStyle w:val="TableParagraph"/>
              <w:spacing w:before="2"/>
              <w:rPr>
                <w:rFonts w:ascii="Times New Roman"/>
                <w:sz w:val="15"/>
              </w:rPr>
            </w:pPr>
          </w:p>
          <w:p>
            <w:pPr>
              <w:pStyle w:val="TableParagraph"/>
              <w:spacing w:line="206" w:lineRule="exact" w:before="1"/>
              <w:ind w:left="17"/>
              <w:jc w:val="center"/>
              <w:rPr>
                <w:sz w:val="17"/>
              </w:rPr>
            </w:pPr>
            <w:r>
              <w:rPr>
                <w:w w:val="100"/>
                <w:sz w:val="17"/>
              </w:rPr>
              <w:t>3</w:t>
            </w:r>
          </w:p>
          <w:p>
            <w:pPr>
              <w:pStyle w:val="TableParagraph"/>
              <w:spacing w:line="206" w:lineRule="exact"/>
              <w:ind w:left="16"/>
              <w:jc w:val="center"/>
              <w:rPr>
                <w:sz w:val="17"/>
              </w:rPr>
            </w:pPr>
            <w:r>
              <w:rPr>
                <w:w w:val="100"/>
                <w:sz w:val="17"/>
              </w:rPr>
              <w:t>月</w:t>
            </w:r>
          </w:p>
        </w:tc>
        <w:tc>
          <w:tcPr>
            <w:tcW w:w="576" w:type="dxa"/>
            <w:vMerge w:val="restart"/>
            <w:tcBorders>
              <w:top w:val="nil"/>
            </w:tcBorders>
            <w:shd w:val="clear" w:color="auto" w:fill="FFF1CC"/>
          </w:tcPr>
          <w:p>
            <w:pPr>
              <w:pStyle w:val="TableParagraph"/>
              <w:rPr>
                <w:rFonts w:ascii="Times New Roman"/>
                <w:sz w:val="16"/>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3"/>
              </w:rPr>
            </w:pPr>
          </w:p>
          <w:p>
            <w:pPr>
              <w:pStyle w:val="TableParagraph"/>
              <w:spacing w:line="203" w:lineRule="exact" w:before="1"/>
              <w:ind w:left="30"/>
              <w:rPr>
                <w:sz w:val="17"/>
              </w:rPr>
            </w:pPr>
            <w:r>
              <w:rPr>
                <w:spacing w:val="5"/>
                <w:sz w:val="17"/>
              </w:rPr>
              <w:t>テーマ学習①</w:t>
            </w:r>
          </w:p>
          <w:p>
            <w:pPr>
              <w:pStyle w:val="TableParagraph"/>
              <w:spacing w:line="203" w:lineRule="exact"/>
              <w:ind w:left="30"/>
              <w:rPr>
                <w:sz w:val="17"/>
              </w:rPr>
            </w:pPr>
            <w:r>
              <w:rPr>
                <w:spacing w:val="9"/>
                <w:sz w:val="17"/>
              </w:rPr>
              <w:t>私たちにできる「 最善」 は何か？</w:t>
            </w:r>
          </w:p>
        </w:tc>
        <w:tc>
          <w:tcPr>
            <w:tcW w:w="58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22"/>
              </w:rPr>
            </w:pPr>
          </w:p>
          <w:p>
            <w:pPr>
              <w:pStyle w:val="TableParagraph"/>
              <w:ind w:left="18"/>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5"/>
              </w:rPr>
            </w:pPr>
          </w:p>
          <w:p>
            <w:pPr>
              <w:pStyle w:val="TableParagraph"/>
              <w:spacing w:line="206" w:lineRule="auto"/>
              <w:ind w:left="31" w:right="166"/>
              <w:rPr>
                <w:sz w:val="17"/>
              </w:rPr>
            </w:pPr>
            <w:r>
              <w:rPr>
                <w:spacing w:val="4"/>
                <w:sz w:val="17"/>
              </w:rPr>
              <w:t>私たちの消費と地球の裏側で起きている</w:t>
            </w:r>
            <w:r>
              <w:rPr>
                <w:spacing w:val="9"/>
                <w:sz w:val="17"/>
              </w:rPr>
              <w:t>貧困問題がつながっていることを理解さ</w:t>
            </w:r>
            <w:r>
              <w:rPr>
                <w:spacing w:val="2"/>
                <w:sz w:val="17"/>
              </w:rPr>
              <w:t>せ， フェ アト レード の仕組みを確認す</w:t>
            </w:r>
            <w:r>
              <w:rPr>
                <w:spacing w:val="1"/>
                <w:sz w:val="17"/>
              </w:rPr>
              <w:t> </w:t>
            </w:r>
            <w:r>
              <w:rPr>
                <w:spacing w:val="3"/>
                <w:sz w:val="17"/>
              </w:rPr>
              <w:t>る。 「 効果的な利他主義」 という 考え方</w:t>
            </w:r>
            <w:r>
              <w:rPr>
                <w:spacing w:val="5"/>
                <w:sz w:val="17"/>
              </w:rPr>
              <w:t>を学び， 自らが援助できる最善の方法に</w:t>
            </w:r>
            <w:r>
              <w:rPr>
                <w:spacing w:val="6"/>
                <w:sz w:val="17"/>
              </w:rPr>
              <w:t>ついて検討する。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1"/>
              </w:rPr>
            </w:pPr>
          </w:p>
          <w:p>
            <w:pPr>
              <w:pStyle w:val="TableParagraph"/>
              <w:spacing w:line="203" w:lineRule="exact"/>
              <w:ind w:left="32"/>
              <w:rPr>
                <w:sz w:val="17"/>
              </w:rPr>
            </w:pPr>
            <w:r>
              <w:rPr>
                <w:spacing w:val="3"/>
                <w:sz w:val="17"/>
              </w:rPr>
              <w:t>効果的な利他主義とは</w:t>
            </w:r>
          </w:p>
          <w:p>
            <w:pPr>
              <w:pStyle w:val="TableParagraph"/>
              <w:spacing w:line="206" w:lineRule="auto" w:before="9"/>
              <w:ind w:left="32" w:right="62"/>
              <w:rPr>
                <w:sz w:val="17"/>
              </w:rPr>
            </w:pPr>
            <w:r>
              <w:rPr>
                <w:spacing w:val="4"/>
                <w:sz w:val="17"/>
              </w:rPr>
              <w:t>「 功利主義」 の立場のひ</w:t>
            </w:r>
            <w:r>
              <w:rPr>
                <w:spacing w:val="14"/>
                <w:sz w:val="17"/>
              </w:rPr>
              <w:t>とつである。 </w:t>
            </w:r>
            <w:r>
              <w:rPr>
                <w:sz w:val="17"/>
              </w:rPr>
              <w:t>P</w:t>
            </w:r>
            <w:r>
              <w:rPr>
                <w:spacing w:val="-3"/>
                <w:sz w:val="17"/>
              </w:rPr>
              <w:t>. </w:t>
            </w:r>
            <w:r>
              <w:rPr>
                <w:sz w:val="17"/>
              </w:rPr>
              <w:t>10-11</w:t>
            </w:r>
            <w:r>
              <w:rPr>
                <w:spacing w:val="8"/>
                <w:sz w:val="17"/>
              </w:rPr>
              <w:t>「 功</w:t>
            </w:r>
            <w:r>
              <w:rPr>
                <w:spacing w:val="6"/>
                <w:sz w:val="17"/>
              </w:rPr>
              <w:t>利主義と義務論」 に立ち</w:t>
            </w:r>
            <w:r>
              <w:rPr>
                <w:spacing w:val="1"/>
                <w:sz w:val="17"/>
              </w:rPr>
              <w:t>戻り ， 解説する。</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23"/>
              </w:rPr>
            </w:pPr>
          </w:p>
          <w:p>
            <w:pPr>
              <w:pStyle w:val="TableParagraph"/>
              <w:numPr>
                <w:ilvl w:val="0"/>
                <w:numId w:val="123"/>
              </w:numPr>
              <w:tabs>
                <w:tab w:pos="206" w:val="left" w:leader="none"/>
              </w:tabs>
              <w:spacing w:line="206" w:lineRule="auto" w:before="0" w:after="0"/>
              <w:ind w:left="33" w:right="28" w:firstLine="0"/>
              <w:jc w:val="both"/>
              <w:rPr>
                <w:sz w:val="17"/>
              </w:rPr>
            </w:pPr>
            <w:r>
              <w:rPr>
                <w:spacing w:val="2"/>
                <w:sz w:val="17"/>
              </w:rPr>
              <w:t>私たちの消費が貧困国の経済と関</w:t>
            </w:r>
            <w:r>
              <w:rPr>
                <w:spacing w:val="12"/>
                <w:sz w:val="17"/>
              </w:rPr>
              <w:t>係していることを理解し， 商品の選</w:t>
            </w:r>
            <w:r>
              <w:rPr>
                <w:spacing w:val="6"/>
                <w:sz w:val="17"/>
              </w:rPr>
              <w:t>択における倫理的な視点を持ってい</w:t>
            </w:r>
            <w:r>
              <w:rPr>
                <w:spacing w:val="25"/>
                <w:sz w:val="17"/>
              </w:rPr>
              <w:t>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3"/>
              </w:rPr>
            </w:pPr>
          </w:p>
          <w:p>
            <w:pPr>
              <w:pStyle w:val="TableParagraph"/>
              <w:numPr>
                <w:ilvl w:val="0"/>
                <w:numId w:val="124"/>
              </w:numPr>
              <w:tabs>
                <w:tab w:pos="207" w:val="left" w:leader="none"/>
              </w:tabs>
              <w:spacing w:line="206" w:lineRule="auto" w:before="0" w:after="0"/>
              <w:ind w:left="34" w:right="43" w:firstLine="0"/>
              <w:jc w:val="left"/>
              <w:rPr>
                <w:sz w:val="17"/>
              </w:rPr>
            </w:pPr>
            <w:r>
              <w:rPr>
                <w:spacing w:val="4"/>
                <w:sz w:val="17"/>
              </w:rPr>
              <w:t>「 効果的な利他主義」 という 考え</w:t>
            </w:r>
            <w:r>
              <w:rPr>
                <w:spacing w:val="8"/>
                <w:sz w:val="17"/>
              </w:rPr>
              <w:t>方に基づき， 自らができる「 最善」</w:t>
            </w:r>
            <w:r>
              <w:rPr>
                <w:spacing w:val="10"/>
                <w:sz w:val="17"/>
              </w:rPr>
              <w:t>について思考している。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3"/>
              </w:rPr>
            </w:pPr>
          </w:p>
          <w:p>
            <w:pPr>
              <w:pStyle w:val="TableParagraph"/>
              <w:spacing w:line="206" w:lineRule="auto"/>
              <w:ind w:left="35" w:right="26"/>
              <w:rPr>
                <w:sz w:val="17"/>
              </w:rPr>
            </w:pPr>
            <w:r>
              <w:rPr>
                <w:spacing w:val="2"/>
                <w:sz w:val="17"/>
              </w:rPr>
              <w:t>身のまわり の商品が， どこで， 誰が</w:t>
            </w:r>
            <w:r>
              <w:rPr>
                <w:spacing w:val="8"/>
                <w:sz w:val="17"/>
              </w:rPr>
              <w:t>， どのよう に作られたものか関心を</w:t>
            </w:r>
            <w:r>
              <w:rPr>
                <w:spacing w:val="12"/>
                <w:sz w:val="17"/>
              </w:rPr>
              <w:t>持ち調べよう としている。</w:t>
            </w:r>
          </w:p>
        </w:tc>
      </w:tr>
      <w:tr>
        <w:trPr>
          <w:trHeight w:val="2192" w:hRule="atLeast"/>
        </w:trPr>
        <w:tc>
          <w:tcPr>
            <w:tcW w:w="341" w:type="dxa"/>
            <w:vMerge/>
            <w:tcBorders>
              <w:top w:val="nil"/>
              <w:bottom w:val="nil"/>
            </w:tcBorders>
            <w:shd w:val="clear" w:color="auto" w:fill="FFF1CC"/>
          </w:tcPr>
          <w:p>
            <w:pPr>
              <w:rPr>
                <w:sz w:val="2"/>
                <w:szCs w:val="2"/>
              </w:rPr>
            </w:pPr>
          </w:p>
        </w:tc>
        <w:tc>
          <w:tcPr>
            <w:tcW w:w="576" w:type="dxa"/>
            <w:vMerge/>
            <w:tcBorders>
              <w:top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3"/>
              </w:rPr>
            </w:pPr>
          </w:p>
          <w:p>
            <w:pPr>
              <w:pStyle w:val="TableParagraph"/>
              <w:spacing w:line="203" w:lineRule="exact"/>
              <w:ind w:left="30"/>
              <w:rPr>
                <w:sz w:val="17"/>
              </w:rPr>
            </w:pPr>
            <w:r>
              <w:rPr>
                <w:spacing w:val="5"/>
                <w:sz w:val="17"/>
              </w:rPr>
              <w:t>テーマ学習②</w:t>
            </w:r>
          </w:p>
          <w:p>
            <w:pPr>
              <w:pStyle w:val="TableParagraph"/>
              <w:spacing w:line="203" w:lineRule="exact"/>
              <w:ind w:left="30"/>
              <w:rPr>
                <w:sz w:val="17"/>
              </w:rPr>
            </w:pPr>
            <w:r>
              <w:rPr>
                <w:spacing w:val="7"/>
                <w:sz w:val="17"/>
              </w:rPr>
              <w:t>コメ は国産にこだわるべきか？</w:t>
            </w:r>
          </w:p>
        </w:tc>
        <w:tc>
          <w:tcPr>
            <w:tcW w:w="585" w:type="dxa"/>
          </w:tcPr>
          <w:p>
            <w:pPr>
              <w:pStyle w:val="TableParagraph"/>
              <w:rPr>
                <w:rFonts w:ascii="Times New Roman"/>
                <w:sz w:val="16"/>
              </w:rPr>
            </w:pPr>
          </w:p>
        </w:tc>
        <w:tc>
          <w:tcPr>
            <w:tcW w:w="3323" w:type="dxa"/>
          </w:tcPr>
          <w:p>
            <w:pPr>
              <w:pStyle w:val="TableParagraph"/>
              <w:rPr>
                <w:rFonts w:ascii="Times New Roman"/>
                <w:sz w:val="16"/>
              </w:rPr>
            </w:pPr>
          </w:p>
          <w:p>
            <w:pPr>
              <w:pStyle w:val="TableParagraph"/>
              <w:spacing w:before="4"/>
              <w:rPr>
                <w:rFonts w:ascii="Times New Roman"/>
                <w:sz w:val="23"/>
              </w:rPr>
            </w:pPr>
          </w:p>
          <w:p>
            <w:pPr>
              <w:pStyle w:val="TableParagraph"/>
              <w:spacing w:line="206" w:lineRule="auto"/>
              <w:ind w:left="31" w:right="77"/>
              <w:rPr>
                <w:sz w:val="17"/>
              </w:rPr>
            </w:pPr>
            <w:r>
              <w:rPr>
                <w:sz w:val="17"/>
              </w:rPr>
              <w:t>p</w:t>
            </w:r>
            <w:r>
              <w:rPr>
                <w:spacing w:val="7"/>
                <w:sz w:val="17"/>
              </w:rPr>
              <w:t>. </w:t>
            </w:r>
            <w:r>
              <w:rPr>
                <w:sz w:val="17"/>
              </w:rPr>
              <w:t>168-169</w:t>
            </w:r>
            <w:r>
              <w:rPr>
                <w:spacing w:val="3"/>
                <w:sz w:val="17"/>
              </w:rPr>
              <w:t>で学習した自由貿易， 保護貿易</w:t>
            </w:r>
            <w:r>
              <w:rPr>
                <w:spacing w:val="1"/>
                <w:sz w:val="17"/>
              </w:rPr>
              <w:t>の考え方に基づき， コメ の自由化につい</w:t>
            </w:r>
            <w:r>
              <w:rPr>
                <w:sz w:val="17"/>
              </w:rPr>
              <w:t>て検討する。 比較生産費説によれば， 自由化により 各国が恩恵を受けるはずだ</w:t>
            </w:r>
          </w:p>
          <w:p>
            <w:pPr>
              <w:pStyle w:val="TableParagraph"/>
              <w:spacing w:line="206" w:lineRule="auto"/>
              <w:ind w:left="31" w:right="201"/>
              <w:rPr>
                <w:sz w:val="17"/>
              </w:rPr>
            </w:pPr>
            <w:r>
              <w:rPr>
                <w:spacing w:val="4"/>
                <w:sz w:val="17"/>
              </w:rPr>
              <w:t>が， 現実にはさまざまな利害が絡むため</w:t>
            </w:r>
            <w:r>
              <w:rPr>
                <w:spacing w:val="6"/>
                <w:sz w:val="17"/>
              </w:rPr>
              <w:t>， 国益という 大きな視点で判断すること</w:t>
            </w:r>
            <w:r>
              <w:rPr>
                <w:spacing w:val="11"/>
                <w:sz w:val="17"/>
              </w:rPr>
              <w:t>が重要であることを学ぶ。</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5"/>
              </w:rPr>
            </w:pPr>
          </w:p>
          <w:p>
            <w:pPr>
              <w:pStyle w:val="TableParagraph"/>
              <w:spacing w:line="206" w:lineRule="auto"/>
              <w:ind w:left="32" w:right="146"/>
              <w:rPr>
                <w:sz w:val="17"/>
              </w:rPr>
            </w:pPr>
            <w:r>
              <w:rPr>
                <w:sz w:val="17"/>
              </w:rPr>
              <w:t>比較生産費説は， 比較優</w:t>
            </w:r>
            <w:r>
              <w:rPr>
                <w:spacing w:val="8"/>
                <w:sz w:val="17"/>
              </w:rPr>
              <w:t>位と絶対優位を比較して</w:t>
            </w:r>
            <w:r>
              <w:rPr>
                <w:spacing w:val="9"/>
                <w:sz w:val="17"/>
              </w:rPr>
              <w:t>解説すると理解しやす</w:t>
            </w:r>
            <w:r>
              <w:rPr>
                <w:spacing w:val="1"/>
                <w:sz w:val="17"/>
              </w:rPr>
              <w:t> </w:t>
            </w:r>
            <w:r>
              <w:rPr>
                <w:spacing w:val="11"/>
                <w:sz w:val="17"/>
              </w:rPr>
              <w:t>い。</w:t>
            </w:r>
          </w:p>
        </w:tc>
        <w:tc>
          <w:tcPr>
            <w:tcW w:w="2843" w:type="dxa"/>
          </w:tcPr>
          <w:p>
            <w:pPr>
              <w:pStyle w:val="TableParagraph"/>
              <w:rPr>
                <w:rFonts w:ascii="Times New Roman"/>
                <w:sz w:val="16"/>
              </w:rPr>
            </w:pPr>
          </w:p>
          <w:p>
            <w:pPr>
              <w:pStyle w:val="TableParagraph"/>
              <w:spacing w:before="4"/>
              <w:rPr>
                <w:rFonts w:ascii="Times New Roman"/>
                <w:sz w:val="23"/>
              </w:rPr>
            </w:pPr>
          </w:p>
          <w:p>
            <w:pPr>
              <w:pStyle w:val="TableParagraph"/>
              <w:numPr>
                <w:ilvl w:val="0"/>
                <w:numId w:val="125"/>
              </w:numPr>
              <w:tabs>
                <w:tab w:pos="206" w:val="left" w:leader="none"/>
              </w:tabs>
              <w:spacing w:line="206" w:lineRule="auto" w:before="0" w:after="0"/>
              <w:ind w:left="33" w:right="28" w:firstLine="0"/>
              <w:jc w:val="left"/>
              <w:rPr>
                <w:sz w:val="17"/>
              </w:rPr>
            </w:pPr>
            <w:r>
              <w:rPr>
                <w:spacing w:val="1"/>
                <w:sz w:val="17"/>
              </w:rPr>
              <w:t>コメ の自由化の是非について， 比</w:t>
            </w:r>
            <w:r>
              <w:rPr>
                <w:sz w:val="17"/>
              </w:rPr>
              <w:t>較生産費説， 日本のコメ 農家， 食の</w:t>
            </w:r>
            <w:r>
              <w:rPr>
                <w:spacing w:val="4"/>
                <w:sz w:val="17"/>
              </w:rPr>
              <w:t>安全保障など多面的に理解してい</w:t>
            </w:r>
            <w:r>
              <w:rPr>
                <w:spacing w:val="1"/>
                <w:sz w:val="17"/>
              </w:rPr>
              <w:t> </w:t>
            </w:r>
            <w:r>
              <w:rPr>
                <w:spacing w:val="25"/>
                <w:sz w:val="17"/>
              </w:rPr>
              <w:t>る。</w:t>
            </w:r>
          </w:p>
          <w:p>
            <w:pPr>
              <w:pStyle w:val="TableParagraph"/>
              <w:numPr>
                <w:ilvl w:val="0"/>
                <w:numId w:val="125"/>
              </w:numPr>
              <w:tabs>
                <w:tab w:pos="206" w:val="left" w:leader="none"/>
              </w:tabs>
              <w:spacing w:line="206" w:lineRule="auto" w:before="0" w:after="0"/>
              <w:ind w:left="33" w:right="28" w:firstLine="0"/>
              <w:jc w:val="both"/>
              <w:rPr>
                <w:sz w:val="17"/>
              </w:rPr>
            </w:pPr>
            <w:r>
              <w:rPr>
                <w:spacing w:val="3"/>
                <w:sz w:val="17"/>
              </w:rPr>
              <w:t>日本の農業が保護されるだけの産</w:t>
            </w:r>
            <w:r>
              <w:rPr>
                <w:spacing w:val="2"/>
                <w:sz w:val="17"/>
              </w:rPr>
              <w:t>業ではなく ， 比較優位な産業になる</w:t>
            </w:r>
            <w:r>
              <w:rPr>
                <w:spacing w:val="9"/>
                <w:sz w:val="17"/>
              </w:rPr>
              <w:t>可能性について理解している。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5"/>
              </w:rPr>
            </w:pPr>
          </w:p>
          <w:p>
            <w:pPr>
              <w:pStyle w:val="TableParagraph"/>
              <w:numPr>
                <w:ilvl w:val="0"/>
                <w:numId w:val="126"/>
              </w:numPr>
              <w:tabs>
                <w:tab w:pos="207" w:val="left" w:leader="none"/>
              </w:tabs>
              <w:spacing w:line="206" w:lineRule="auto" w:before="1" w:after="0"/>
              <w:ind w:left="34" w:right="27" w:firstLine="0"/>
              <w:jc w:val="left"/>
              <w:rPr>
                <w:sz w:val="17"/>
              </w:rPr>
            </w:pPr>
            <w:r>
              <w:rPr>
                <w:spacing w:val="3"/>
                <w:sz w:val="17"/>
              </w:rPr>
              <w:t>消費者の立場だけでなく ， 生産者</w:t>
            </w:r>
            <w:r>
              <w:rPr>
                <w:sz w:val="17"/>
              </w:rPr>
              <w:t>， 販売者， 政府など多角的な視点か</w:t>
            </w:r>
            <w:r>
              <w:rPr>
                <w:spacing w:val="8"/>
                <w:sz w:val="17"/>
              </w:rPr>
              <w:t>らコメ の自由化について表現してい</w:t>
            </w:r>
            <w:r>
              <w:rPr>
                <w:spacing w:val="12"/>
                <w:sz w:val="17"/>
              </w:rPr>
              <w:t>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spacing w:line="206" w:lineRule="auto"/>
              <w:ind w:left="35" w:right="28"/>
              <w:rPr>
                <w:sz w:val="17"/>
              </w:rPr>
            </w:pPr>
            <w:r>
              <w:rPr>
                <w:sz w:val="17"/>
              </w:rPr>
              <w:t>コメ に関する政府の農業政策や， 世</w:t>
            </w:r>
            <w:r>
              <w:rPr>
                <w:spacing w:val="6"/>
                <w:sz w:val="17"/>
              </w:rPr>
              <w:t>界のコメ の需要量などについて調べ</w:t>
            </w:r>
            <w:r>
              <w:rPr>
                <w:spacing w:val="11"/>
                <w:sz w:val="17"/>
              </w:rPr>
              <w:t>， 課題を発展させよう としている。</w:t>
            </w:r>
          </w:p>
        </w:tc>
      </w:tr>
      <w:tr>
        <w:trPr>
          <w:trHeight w:val="2747" w:hRule="atLeast"/>
        </w:trPr>
        <w:tc>
          <w:tcPr>
            <w:tcW w:w="341" w:type="dxa"/>
            <w:vMerge/>
            <w:tcBorders>
              <w:top w:val="nil"/>
              <w:bottom w:val="nil"/>
            </w:tcBorders>
            <w:shd w:val="clear" w:color="auto" w:fill="FFF1CC"/>
          </w:tcPr>
          <w:p>
            <w:pPr>
              <w:rPr>
                <w:sz w:val="2"/>
                <w:szCs w:val="2"/>
              </w:rPr>
            </w:pPr>
          </w:p>
        </w:tc>
        <w:tc>
          <w:tcPr>
            <w:tcW w:w="576" w:type="dxa"/>
            <w:vMerge w:val="restart"/>
            <w:shd w:val="clear" w:color="auto" w:fill="FFF1CC"/>
          </w:tcPr>
          <w:p>
            <w:pPr>
              <w:pStyle w:val="TableParagraph"/>
              <w:spacing w:line="187" w:lineRule="exact"/>
              <w:ind w:left="11"/>
              <w:jc w:val="center"/>
              <w:rPr>
                <w:sz w:val="17"/>
              </w:rPr>
            </w:pPr>
            <w:r>
              <w:rPr>
                <w:w w:val="100"/>
                <w:sz w:val="17"/>
              </w:rPr>
              <w:t>第</w:t>
            </w:r>
          </w:p>
          <w:p>
            <w:pPr>
              <w:pStyle w:val="TableParagraph"/>
              <w:spacing w:line="194" w:lineRule="exact"/>
              <w:ind w:left="12"/>
              <w:jc w:val="center"/>
              <w:rPr>
                <w:sz w:val="17"/>
              </w:rPr>
            </w:pPr>
            <w:r>
              <w:rPr>
                <w:w w:val="100"/>
                <w:sz w:val="17"/>
              </w:rPr>
              <w:t>2</w:t>
            </w:r>
          </w:p>
          <w:p>
            <w:pPr>
              <w:pStyle w:val="TableParagraph"/>
              <w:spacing w:line="206" w:lineRule="exact"/>
              <w:ind w:left="11"/>
              <w:jc w:val="center"/>
              <w:rPr>
                <w:sz w:val="17"/>
              </w:rPr>
            </w:pPr>
            <w:r>
              <w:rPr>
                <w:w w:val="100"/>
                <w:sz w:val="17"/>
              </w:rPr>
              <w:t>章</w:t>
            </w:r>
          </w:p>
          <w:p>
            <w:pPr>
              <w:pStyle w:val="TableParagraph"/>
              <w:spacing w:before="5"/>
              <w:rPr>
                <w:rFonts w:ascii="Times New Roman"/>
                <w:sz w:val="16"/>
              </w:rPr>
            </w:pPr>
          </w:p>
          <w:p>
            <w:pPr>
              <w:pStyle w:val="TableParagraph"/>
              <w:spacing w:line="213" w:lineRule="auto"/>
              <w:ind w:left="201" w:right="187"/>
              <w:jc w:val="both"/>
              <w:rPr>
                <w:sz w:val="17"/>
              </w:rPr>
            </w:pPr>
            <w:r>
              <w:rPr>
                <w:sz w:val="17"/>
              </w:rPr>
              <w:t>現代社会の諸課題</w:t>
            </w:r>
          </w:p>
          <w:p>
            <w:pPr>
              <w:pStyle w:val="TableParagraph"/>
              <w:spacing w:before="4"/>
              <w:rPr>
                <w:rFonts w:ascii="Times New Roman"/>
                <w:sz w:val="17"/>
              </w:rPr>
            </w:pPr>
          </w:p>
          <w:p>
            <w:pPr>
              <w:pStyle w:val="TableParagraph"/>
              <w:spacing w:line="213" w:lineRule="auto"/>
              <w:ind w:left="201" w:right="187"/>
              <w:jc w:val="center"/>
              <w:rPr>
                <w:sz w:val="17"/>
              </w:rPr>
            </w:pPr>
            <w:r>
              <w:rPr>
                <w:sz w:val="17"/>
              </w:rPr>
              <w:t>情報</w:t>
            </w: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4"/>
              </w:rPr>
            </w:pPr>
          </w:p>
          <w:p>
            <w:pPr>
              <w:pStyle w:val="TableParagraph"/>
              <w:spacing w:before="1"/>
              <w:ind w:left="30"/>
              <w:rPr>
                <w:sz w:val="17"/>
              </w:rPr>
            </w:pPr>
            <w:r>
              <w:rPr>
                <w:sz w:val="17"/>
              </w:rPr>
              <w:t>01</w:t>
            </w:r>
            <w:r>
              <w:rPr>
                <w:spacing w:val="12"/>
                <w:sz w:val="17"/>
              </w:rPr>
              <w:t> つながり っぱなしの私</w:t>
            </w:r>
          </w:p>
        </w:tc>
        <w:tc>
          <w:tcPr>
            <w:tcW w:w="585" w:type="dxa"/>
            <w:vMerge w:val="restart"/>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36"/>
              <w:ind w:left="18"/>
              <w:jc w:val="center"/>
              <w:rPr>
                <w:sz w:val="17"/>
              </w:rPr>
            </w:pPr>
            <w:r>
              <w:rPr>
                <w:w w:val="100"/>
                <w:sz w:val="17"/>
              </w:rPr>
              <w:t>1</w:t>
            </w:r>
          </w:p>
        </w:tc>
        <w:tc>
          <w:tcPr>
            <w:tcW w:w="332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line="206" w:lineRule="auto"/>
              <w:ind w:left="31" w:right="164"/>
              <w:jc w:val="both"/>
              <w:rPr>
                <w:sz w:val="17"/>
              </w:rPr>
            </w:pPr>
            <w:r>
              <w:rPr>
                <w:spacing w:val="2"/>
                <w:sz w:val="17"/>
              </w:rPr>
              <w:t>現代社会が膨大なメ ディ アを介して無数</w:t>
            </w:r>
            <w:r>
              <w:rPr>
                <w:spacing w:val="3"/>
                <w:sz w:val="17"/>
              </w:rPr>
              <w:t>の情報を受け取るメ ディ ア社会であるこ</w:t>
            </w:r>
            <w:r>
              <w:rPr>
                <w:spacing w:val="4"/>
                <w:sz w:val="17"/>
              </w:rPr>
              <w:t>とを学ぶ。 メ ディ アが人と人を接続する</w:t>
            </w:r>
            <w:r>
              <w:rPr>
                <w:spacing w:val="5"/>
                <w:sz w:val="17"/>
              </w:rPr>
              <w:t>役割を持っており ， インターネッ ト やス</w:t>
            </w:r>
            <w:r>
              <w:rPr>
                <w:spacing w:val="7"/>
                <w:sz w:val="17"/>
              </w:rPr>
              <w:t>マート フォンの普及がそれを爆発的に進</w:t>
            </w:r>
            <w:r>
              <w:rPr>
                <w:spacing w:val="10"/>
                <w:sz w:val="17"/>
              </w:rPr>
              <w:t>化させたことを学び， 自らとメ ディ アと</w:t>
            </w:r>
            <w:r>
              <w:rPr>
                <w:spacing w:val="5"/>
                <w:sz w:val="17"/>
              </w:rPr>
              <w:t>の関わり 方について考えさせる。</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5"/>
              </w:rPr>
            </w:pPr>
          </w:p>
          <w:p>
            <w:pPr>
              <w:pStyle w:val="TableParagraph"/>
              <w:spacing w:line="206" w:lineRule="auto"/>
              <w:ind w:left="32" w:right="149"/>
              <w:jc w:val="both"/>
              <w:rPr>
                <w:sz w:val="17"/>
              </w:rPr>
            </w:pPr>
            <w:r>
              <w:rPr>
                <w:spacing w:val="2"/>
                <w:sz w:val="17"/>
              </w:rPr>
              <w:t>自分が日々， どのよう な</w:t>
            </w:r>
            <w:r>
              <w:rPr>
                <w:spacing w:val="7"/>
                <w:sz w:val="17"/>
              </w:rPr>
              <w:t>メ ディ アにどのく らい接し， 何を得ているか， 書</w:t>
            </w:r>
            <w:r>
              <w:rPr>
                <w:spacing w:val="10"/>
                <w:sz w:val="17"/>
              </w:rPr>
              <w:t>き出すワークなどを行う</w:t>
            </w:r>
            <w:r>
              <w:rPr>
                <w:spacing w:val="21"/>
                <w:sz w:val="17"/>
              </w:rPr>
              <w:t>とよい。</w:t>
            </w:r>
          </w:p>
        </w:tc>
        <w:tc>
          <w:tcPr>
            <w:tcW w:w="2843" w:type="dxa"/>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3"/>
              </w:rPr>
            </w:pPr>
          </w:p>
          <w:p>
            <w:pPr>
              <w:pStyle w:val="TableParagraph"/>
              <w:numPr>
                <w:ilvl w:val="0"/>
                <w:numId w:val="127"/>
              </w:numPr>
              <w:tabs>
                <w:tab w:pos="206" w:val="left" w:leader="none"/>
              </w:tabs>
              <w:spacing w:line="206" w:lineRule="auto" w:before="0" w:after="0"/>
              <w:ind w:left="33" w:right="87" w:firstLine="0"/>
              <w:jc w:val="both"/>
              <w:rPr>
                <w:sz w:val="17"/>
              </w:rPr>
            </w:pPr>
            <w:r>
              <w:rPr>
                <w:spacing w:val="11"/>
                <w:sz w:val="17"/>
              </w:rPr>
              <w:t>メ ディ アとはテレビやスマートフ</w:t>
            </w:r>
            <w:r>
              <w:rPr>
                <w:spacing w:val="9"/>
                <w:sz w:val="17"/>
              </w:rPr>
              <w:t>ォンなどの単なる機器ではなく ，</w:t>
            </w:r>
          </w:p>
          <w:p>
            <w:pPr>
              <w:pStyle w:val="TableParagraph"/>
              <w:spacing w:line="206" w:lineRule="auto"/>
              <w:ind w:left="33" w:right="28"/>
              <w:jc w:val="both"/>
              <w:rPr>
                <w:sz w:val="17"/>
              </w:rPr>
            </w:pPr>
            <w:r>
              <w:rPr>
                <w:spacing w:val="10"/>
                <w:sz w:val="17"/>
              </w:rPr>
              <w:t>情報環境そのものであることを理解</w:t>
            </w:r>
            <w:r>
              <w:rPr>
                <w:spacing w:val="18"/>
                <w:sz w:val="17"/>
              </w:rPr>
              <w:t>している。</w:t>
            </w:r>
          </w:p>
          <w:p>
            <w:pPr>
              <w:pStyle w:val="TableParagraph"/>
              <w:numPr>
                <w:ilvl w:val="0"/>
                <w:numId w:val="127"/>
              </w:numPr>
              <w:tabs>
                <w:tab w:pos="206" w:val="left" w:leader="none"/>
              </w:tabs>
              <w:spacing w:line="206" w:lineRule="auto" w:before="0" w:after="0"/>
              <w:ind w:left="33" w:right="28" w:firstLine="0"/>
              <w:jc w:val="both"/>
              <w:rPr>
                <w:sz w:val="17"/>
              </w:rPr>
            </w:pPr>
            <w:r>
              <w:rPr>
                <w:spacing w:val="6"/>
                <w:sz w:val="17"/>
              </w:rPr>
              <w:t>現代人はメ ディ アを介して人とつ</w:t>
            </w:r>
            <w:r>
              <w:rPr>
                <w:spacing w:val="10"/>
                <w:sz w:val="17"/>
              </w:rPr>
              <w:t>ながっていることから， 社会や公共</w:t>
            </w:r>
            <w:r>
              <w:rPr>
                <w:spacing w:val="2"/>
                <w:sz w:val="17"/>
              </w:rPr>
              <w:t>を考えるう えでのメ ディ アの重要性</w:t>
            </w:r>
            <w:r>
              <w:rPr>
                <w:spacing w:val="14"/>
                <w:sz w:val="17"/>
              </w:rPr>
              <w:t>を理解している。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23"/>
              </w:rPr>
            </w:pPr>
          </w:p>
          <w:p>
            <w:pPr>
              <w:pStyle w:val="TableParagraph"/>
              <w:spacing w:line="206" w:lineRule="auto"/>
              <w:ind w:left="34" w:right="37"/>
              <w:jc w:val="both"/>
              <w:rPr>
                <w:sz w:val="17"/>
              </w:rPr>
            </w:pPr>
            <w:r>
              <w:rPr>
                <w:spacing w:val="10"/>
                <w:sz w:val="17"/>
              </w:rPr>
              <w:t>なぜ人はスマート フォンにかじり つ</w:t>
            </w:r>
            <w:r>
              <w:rPr>
                <w:spacing w:val="9"/>
                <w:sz w:val="17"/>
              </w:rPr>
              <w:t>いているのか， それを通じて何をし</w:t>
            </w:r>
            <w:r>
              <w:rPr>
                <w:spacing w:val="10"/>
                <w:sz w:val="17"/>
              </w:rPr>
              <w:t>よう としているのか， 自らとメ ディ</w:t>
            </w:r>
            <w:r>
              <w:rPr>
                <w:spacing w:val="7"/>
                <w:sz w:val="17"/>
              </w:rPr>
              <w:t>アの関係について考えている。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spacing w:line="206" w:lineRule="auto" w:before="1"/>
              <w:ind w:left="35" w:right="28"/>
              <w:jc w:val="both"/>
              <w:rPr>
                <w:sz w:val="17"/>
              </w:rPr>
            </w:pPr>
            <w:r>
              <w:rPr>
                <w:spacing w:val="5"/>
                <w:sz w:val="17"/>
              </w:rPr>
              <w:t>マクルーハンなどのメ ディ ア論に関</w:t>
            </w:r>
            <w:r>
              <w:rPr>
                <w:spacing w:val="2"/>
                <w:sz w:val="17"/>
              </w:rPr>
              <w:t>心を持ち， より 深く 学ぼう という 意</w:t>
            </w:r>
            <w:r>
              <w:rPr>
                <w:spacing w:val="7"/>
                <w:sz w:val="17"/>
              </w:rPr>
              <w:t>欲が見られる。</w:t>
            </w:r>
          </w:p>
        </w:tc>
      </w:tr>
      <w:tr>
        <w:trPr>
          <w:trHeight w:val="2598" w:hRule="atLeast"/>
        </w:trPr>
        <w:tc>
          <w:tcPr>
            <w:tcW w:w="341" w:type="dxa"/>
            <w:vMerge/>
            <w:tcBorders>
              <w:top w:val="nil"/>
              <w:bottom w:val="nil"/>
            </w:tcBorders>
            <w:shd w:val="clear" w:color="auto" w:fill="FFF1CC"/>
          </w:tcPr>
          <w:p>
            <w:pPr>
              <w:rPr>
                <w:sz w:val="2"/>
                <w:szCs w:val="2"/>
              </w:rPr>
            </w:pPr>
          </w:p>
        </w:tc>
        <w:tc>
          <w:tcPr>
            <w:tcW w:w="576" w:type="dxa"/>
            <w:vMerge/>
            <w:tcBorders>
              <w:top w:val="nil"/>
            </w:tcBorders>
            <w:shd w:val="clear" w:color="auto" w:fill="FFF1CC"/>
          </w:tcPr>
          <w:p>
            <w:pPr>
              <w:rPr>
                <w:sz w:val="2"/>
                <w:szCs w:val="2"/>
              </w:rPr>
            </w:pPr>
          </w:p>
        </w:tc>
        <w:tc>
          <w:tcPr>
            <w:tcW w:w="288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3"/>
              </w:rPr>
            </w:pPr>
          </w:p>
          <w:p>
            <w:pPr>
              <w:pStyle w:val="TableParagraph"/>
              <w:ind w:left="30"/>
              <w:rPr>
                <w:sz w:val="17"/>
              </w:rPr>
            </w:pPr>
            <w:r>
              <w:rPr>
                <w:sz w:val="17"/>
              </w:rPr>
              <w:t>02</w:t>
            </w:r>
            <w:r>
              <w:rPr>
                <w:spacing w:val="10"/>
                <w:sz w:val="17"/>
              </w:rPr>
              <w:t> インターネッ ト は公共圏か？</w:t>
            </w:r>
          </w:p>
        </w:tc>
        <w:tc>
          <w:tcPr>
            <w:tcW w:w="585" w:type="dxa"/>
            <w:vMerge/>
            <w:tcBorders>
              <w:top w:val="nil"/>
            </w:tcBorders>
          </w:tcPr>
          <w:p>
            <w:pPr>
              <w:rPr>
                <w:sz w:val="2"/>
                <w:szCs w:val="2"/>
              </w:rPr>
            </w:pPr>
          </w:p>
        </w:tc>
        <w:tc>
          <w:tcPr>
            <w:tcW w:w="332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105"/>
              <w:ind w:left="31" w:right="164"/>
              <w:rPr>
                <w:sz w:val="17"/>
              </w:rPr>
            </w:pPr>
            <w:r>
              <w:rPr>
                <w:spacing w:val="6"/>
                <w:sz w:val="17"/>
              </w:rPr>
              <w:t>メ ディ アを言論空間として捉え， ハーバ</w:t>
            </w:r>
            <w:r>
              <w:rPr>
                <w:spacing w:val="5"/>
                <w:sz w:val="17"/>
              </w:rPr>
              <w:t>ーマス公共圏</w:t>
            </w:r>
            <w:r>
              <w:rPr>
                <w:sz w:val="17"/>
              </w:rPr>
              <w:t>（</w:t>
            </w:r>
            <w:r>
              <w:rPr>
                <w:spacing w:val="50"/>
                <w:sz w:val="17"/>
              </w:rPr>
              <w:t> </w:t>
            </w:r>
            <w:r>
              <w:rPr>
                <w:sz w:val="17"/>
              </w:rPr>
              <w:t>p</w:t>
            </w:r>
            <w:r>
              <w:rPr>
                <w:spacing w:val="4"/>
                <w:sz w:val="17"/>
              </w:rPr>
              <w:t>. </w:t>
            </w:r>
            <w:r>
              <w:rPr>
                <w:sz w:val="17"/>
              </w:rPr>
              <w:t>12-13</w:t>
            </w:r>
            <w:r>
              <w:rPr>
                <w:spacing w:val="4"/>
                <w:sz w:val="17"/>
              </w:rPr>
              <w:t>) に思想とつなげ</w:t>
            </w:r>
            <w:r>
              <w:rPr>
                <w:spacing w:val="3"/>
                <w:sz w:val="17"/>
              </w:rPr>
              <w:t>て考えさせる。 現実世界とネッ ト 空間は</w:t>
            </w:r>
            <w:r>
              <w:rPr>
                <w:spacing w:val="11"/>
                <w:sz w:val="17"/>
              </w:rPr>
              <w:t>， コミ ュニケーショ ンの場としてどのよ</w:t>
            </w:r>
            <w:r>
              <w:rPr>
                <w:spacing w:val="5"/>
                <w:sz w:val="17"/>
              </w:rPr>
              <w:t>う な点で異なるのかに注目させ，</w:t>
            </w:r>
          </w:p>
          <w:p>
            <w:pPr>
              <w:pStyle w:val="TableParagraph"/>
              <w:spacing w:line="206" w:lineRule="auto"/>
              <w:ind w:left="31" w:right="175"/>
              <w:rPr>
                <w:sz w:val="17"/>
              </w:rPr>
            </w:pPr>
            <w:r>
              <w:rPr>
                <w:spacing w:val="8"/>
                <w:sz w:val="17"/>
              </w:rPr>
              <w:t>「 フィ ルターバブル」 という 現象につい</w:t>
            </w:r>
            <w:r>
              <w:rPr>
                <w:spacing w:val="6"/>
                <w:sz w:val="17"/>
              </w:rPr>
              <w:t>て学習する。</w:t>
            </w:r>
          </w:p>
        </w:tc>
        <w:tc>
          <w:tcPr>
            <w:tcW w:w="2097"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spacing w:line="206" w:lineRule="auto" w:before="1"/>
              <w:ind w:left="32" w:right="146"/>
              <w:jc w:val="both"/>
              <w:rPr>
                <w:sz w:val="17"/>
              </w:rPr>
            </w:pPr>
            <w:r>
              <w:rPr>
                <w:spacing w:val="11"/>
                <w:sz w:val="17"/>
              </w:rPr>
              <w:t>スマート フォンが使用で</w:t>
            </w:r>
            <w:r>
              <w:rPr>
                <w:spacing w:val="6"/>
                <w:sz w:val="17"/>
              </w:rPr>
              <w:t>きる環境であれば， 実際</w:t>
            </w:r>
            <w:r>
              <w:rPr>
                <w:spacing w:val="5"/>
                <w:sz w:val="17"/>
              </w:rPr>
              <w:t>に検索結果を比較し検証</w:t>
            </w:r>
            <w:r>
              <w:rPr>
                <w:spacing w:val="15"/>
                <w:sz w:val="17"/>
              </w:rPr>
              <w:t>するとよい。</w:t>
            </w:r>
          </w:p>
        </w:tc>
        <w:tc>
          <w:tcPr>
            <w:tcW w:w="2843" w:type="dxa"/>
          </w:tcPr>
          <w:p>
            <w:pPr>
              <w:pStyle w:val="TableParagraph"/>
              <w:rPr>
                <w:rFonts w:ascii="Times New Roman"/>
                <w:sz w:val="16"/>
              </w:rPr>
            </w:pPr>
          </w:p>
          <w:p>
            <w:pPr>
              <w:pStyle w:val="TableParagraph"/>
              <w:spacing w:before="8"/>
              <w:rPr>
                <w:rFonts w:ascii="Times New Roman"/>
                <w:sz w:val="16"/>
              </w:rPr>
            </w:pPr>
          </w:p>
          <w:p>
            <w:pPr>
              <w:pStyle w:val="TableParagraph"/>
              <w:numPr>
                <w:ilvl w:val="0"/>
                <w:numId w:val="128"/>
              </w:numPr>
              <w:tabs>
                <w:tab w:pos="206" w:val="left" w:leader="none"/>
              </w:tabs>
              <w:spacing w:line="206" w:lineRule="auto" w:before="0" w:after="0"/>
              <w:ind w:left="33" w:right="30" w:firstLine="0"/>
              <w:jc w:val="both"/>
              <w:rPr>
                <w:sz w:val="17"/>
              </w:rPr>
            </w:pPr>
            <w:r>
              <w:rPr>
                <w:sz w:val="17"/>
              </w:rPr>
              <w:t>ハーバーマスの公共圏の思想を具</w:t>
            </w:r>
            <w:r>
              <w:rPr>
                <w:spacing w:val="9"/>
                <w:sz w:val="17"/>
              </w:rPr>
              <w:t>体的なカフェ と結びつけて理解して</w:t>
            </w:r>
            <w:r>
              <w:rPr>
                <w:spacing w:val="12"/>
                <w:sz w:val="17"/>
              </w:rPr>
              <w:t>いる。</w:t>
            </w:r>
          </w:p>
          <w:p>
            <w:pPr>
              <w:pStyle w:val="TableParagraph"/>
              <w:numPr>
                <w:ilvl w:val="0"/>
                <w:numId w:val="128"/>
              </w:numPr>
              <w:tabs>
                <w:tab w:pos="206" w:val="left" w:leader="none"/>
              </w:tabs>
              <w:spacing w:line="206" w:lineRule="auto" w:before="0" w:after="0"/>
              <w:ind w:left="33" w:right="37" w:firstLine="0"/>
              <w:jc w:val="both"/>
              <w:rPr>
                <w:sz w:val="17"/>
              </w:rPr>
            </w:pPr>
            <w:r>
              <w:rPr>
                <w:spacing w:val="1"/>
                <w:sz w:val="17"/>
              </w:rPr>
              <w:t>ネッ ト 空間が公共的空間であるこ</w:t>
            </w:r>
            <w:r>
              <w:rPr>
                <w:spacing w:val="15"/>
                <w:sz w:val="17"/>
              </w:rPr>
              <w:t>とを阻害するものとしてフィ ルター</w:t>
            </w:r>
            <w:r>
              <w:rPr>
                <w:spacing w:val="10"/>
                <w:sz w:val="17"/>
              </w:rPr>
              <w:t>バブル現象を理解している。</w:t>
            </w:r>
          </w:p>
          <w:p>
            <w:pPr>
              <w:pStyle w:val="TableParagraph"/>
              <w:numPr>
                <w:ilvl w:val="0"/>
                <w:numId w:val="128"/>
              </w:numPr>
              <w:tabs>
                <w:tab w:pos="206" w:val="left" w:leader="none"/>
              </w:tabs>
              <w:spacing w:line="206" w:lineRule="auto" w:before="0" w:after="0"/>
              <w:ind w:left="33" w:right="28" w:firstLine="0"/>
              <w:jc w:val="both"/>
              <w:rPr>
                <w:sz w:val="17"/>
              </w:rPr>
            </w:pPr>
            <w:r>
              <w:rPr>
                <w:spacing w:val="3"/>
                <w:sz w:val="17"/>
              </w:rPr>
              <w:t>ネッ ト につながり っぱなしの状態</w:t>
            </w:r>
            <w:r>
              <w:rPr>
                <w:spacing w:val="7"/>
                <w:sz w:val="17"/>
              </w:rPr>
              <w:t>が引き起こす弊害を認識し， フィ ル</w:t>
            </w:r>
            <w:r>
              <w:rPr>
                <w:spacing w:val="5"/>
                <w:sz w:val="17"/>
              </w:rPr>
              <w:t>ターバブルの外に出る方法について</w:t>
            </w:r>
            <w:r>
              <w:rPr>
                <w:spacing w:val="10"/>
                <w:sz w:val="17"/>
              </w:rPr>
              <w:t>考えている。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7"/>
              </w:rPr>
            </w:pPr>
          </w:p>
          <w:p>
            <w:pPr>
              <w:pStyle w:val="TableParagraph"/>
              <w:spacing w:line="206" w:lineRule="auto"/>
              <w:ind w:left="34" w:right="38"/>
              <w:jc w:val="both"/>
              <w:rPr>
                <w:sz w:val="17"/>
              </w:rPr>
            </w:pPr>
            <w:r>
              <w:rPr>
                <w:spacing w:val="5"/>
                <w:sz w:val="17"/>
              </w:rPr>
              <w:t>社会に生きる人間の多様性と， ネッ</w:t>
            </w:r>
            <w:r>
              <w:rPr>
                <w:sz w:val="17"/>
              </w:rPr>
              <w:t>ト 空間の閉鎖性を理解し， ネッ ト を公共的空間にするための方策につい</w:t>
            </w:r>
            <w:r>
              <w:rPr>
                <w:spacing w:val="13"/>
                <w:sz w:val="17"/>
              </w:rPr>
              <w:t>て思考している。</w:t>
            </w:r>
          </w:p>
        </w:tc>
        <w:tc>
          <w:tcPr>
            <w:tcW w:w="2843"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7"/>
              </w:rPr>
            </w:pPr>
          </w:p>
          <w:p>
            <w:pPr>
              <w:pStyle w:val="TableParagraph"/>
              <w:spacing w:line="206" w:lineRule="auto" w:before="1"/>
              <w:ind w:left="35" w:right="28"/>
              <w:rPr>
                <w:sz w:val="17"/>
              </w:rPr>
            </w:pPr>
            <w:r>
              <w:rPr>
                <w:spacing w:val="6"/>
                <w:sz w:val="17"/>
              </w:rPr>
              <w:t>フィ ルターバブルの外に出るための</w:t>
            </w:r>
            <w:r>
              <w:rPr>
                <w:spacing w:val="12"/>
                <w:sz w:val="17"/>
              </w:rPr>
              <w:t>試みを実践しよう としている。</w:t>
            </w:r>
          </w:p>
        </w:tc>
      </w:tr>
      <w:tr>
        <w:trPr>
          <w:trHeight w:val="1386" w:hRule="atLeast"/>
        </w:trPr>
        <w:tc>
          <w:tcPr>
            <w:tcW w:w="341" w:type="dxa"/>
            <w:vMerge/>
            <w:tcBorders>
              <w:top w:val="nil"/>
              <w:bottom w:val="nil"/>
            </w:tcBorders>
            <w:shd w:val="clear" w:color="auto" w:fill="FFF1CC"/>
          </w:tcPr>
          <w:p>
            <w:pPr>
              <w:rPr>
                <w:sz w:val="2"/>
                <w:szCs w:val="2"/>
              </w:rPr>
            </w:pPr>
          </w:p>
        </w:tc>
        <w:tc>
          <w:tcPr>
            <w:tcW w:w="576" w:type="dxa"/>
            <w:vMerge/>
            <w:tcBorders>
              <w:top w:val="nil"/>
            </w:tcBorders>
            <w:shd w:val="clear" w:color="auto" w:fill="FFF1CC"/>
          </w:tcPr>
          <w:p>
            <w:pPr>
              <w:rPr>
                <w:sz w:val="2"/>
                <w:szCs w:val="2"/>
              </w:rPr>
            </w:pPr>
          </w:p>
        </w:tc>
        <w:tc>
          <w:tcPr>
            <w:tcW w:w="2887" w:type="dxa"/>
            <w:tcBorders>
              <w:bottom w:val="nil"/>
            </w:tcBorders>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9"/>
              </w:rPr>
            </w:pPr>
          </w:p>
          <w:p>
            <w:pPr>
              <w:pStyle w:val="TableParagraph"/>
              <w:spacing w:before="1"/>
              <w:ind w:left="30"/>
              <w:rPr>
                <w:sz w:val="17"/>
              </w:rPr>
            </w:pPr>
            <w:r>
              <w:rPr>
                <w:spacing w:val="2"/>
                <w:sz w:val="17"/>
              </w:rPr>
              <w:t>災害時の情報発信と受信</w:t>
            </w:r>
          </w:p>
        </w:tc>
        <w:tc>
          <w:tcPr>
            <w:tcW w:w="585" w:type="dxa"/>
            <w:vMerge/>
            <w:tcBorders>
              <w:top w:val="nil"/>
            </w:tcBorders>
          </w:tcPr>
          <w:p>
            <w:pPr>
              <w:rPr>
                <w:sz w:val="2"/>
                <w:szCs w:val="2"/>
              </w:rPr>
            </w:pPr>
          </w:p>
        </w:tc>
        <w:tc>
          <w:tcPr>
            <w:tcW w:w="3323" w:type="dxa"/>
            <w:tcBorders>
              <w:bottom w:val="nil"/>
            </w:tcBorders>
          </w:tcPr>
          <w:p>
            <w:pPr>
              <w:pStyle w:val="TableParagraph"/>
              <w:spacing w:before="10"/>
              <w:rPr>
                <w:rFonts w:ascii="Times New Roman"/>
                <w:sz w:val="20"/>
              </w:rPr>
            </w:pPr>
          </w:p>
          <w:p>
            <w:pPr>
              <w:pStyle w:val="TableParagraph"/>
              <w:spacing w:line="206" w:lineRule="auto"/>
              <w:ind w:left="31" w:right="80"/>
              <w:rPr>
                <w:sz w:val="17"/>
              </w:rPr>
            </w:pPr>
            <w:r>
              <w:rPr>
                <w:sz w:val="17"/>
              </w:rPr>
              <w:t>災害時に迅速かつ正確な情報を受信， 発</w:t>
            </w:r>
            <w:r>
              <w:rPr>
                <w:spacing w:val="2"/>
                <w:sz w:val="17"/>
              </w:rPr>
              <w:t>信する方法について学習する。 なかでも</w:t>
            </w:r>
            <w:r>
              <w:rPr>
                <w:sz w:val="17"/>
              </w:rPr>
              <w:t>SNSが情報伝達の速さ という 点で有効な情</w:t>
            </w:r>
            <w:r>
              <w:rPr>
                <w:spacing w:val="4"/>
                <w:sz w:val="17"/>
              </w:rPr>
              <w:t>報源だが， 必ずしも正確ではない点に注</w:t>
            </w:r>
            <w:r>
              <w:rPr>
                <w:spacing w:val="12"/>
                <w:sz w:val="17"/>
              </w:rPr>
              <w:t>意させる。</w:t>
            </w:r>
          </w:p>
        </w:tc>
        <w:tc>
          <w:tcPr>
            <w:tcW w:w="2097" w:type="dxa"/>
            <w:tcBorders>
              <w:bottom w:val="nil"/>
            </w:tcBorders>
          </w:tcPr>
          <w:p>
            <w:pPr>
              <w:pStyle w:val="TableParagraph"/>
              <w:rPr>
                <w:rFonts w:ascii="Times New Roman"/>
                <w:sz w:val="16"/>
              </w:rPr>
            </w:pPr>
          </w:p>
          <w:p>
            <w:pPr>
              <w:pStyle w:val="TableParagraph"/>
              <w:spacing w:before="1"/>
              <w:rPr>
                <w:rFonts w:ascii="Times New Roman"/>
                <w:sz w:val="13"/>
              </w:rPr>
            </w:pPr>
          </w:p>
          <w:p>
            <w:pPr>
              <w:pStyle w:val="TableParagraph"/>
              <w:spacing w:line="206" w:lineRule="auto"/>
              <w:ind w:left="32" w:right="149"/>
              <w:rPr>
                <w:sz w:val="17"/>
              </w:rPr>
            </w:pPr>
            <w:r>
              <w:rPr>
                <w:sz w:val="17"/>
              </w:rPr>
              <w:t>災害時には不安心理か</w:t>
            </w:r>
            <w:r>
              <w:rPr>
                <w:spacing w:val="1"/>
                <w:sz w:val="17"/>
              </w:rPr>
              <w:t> </w:t>
            </w:r>
            <w:r>
              <w:rPr>
                <w:spacing w:val="7"/>
                <w:sz w:val="17"/>
              </w:rPr>
              <w:t>ら， 虚偽の情報を信じや</w:t>
            </w:r>
            <w:r>
              <w:rPr>
                <w:spacing w:val="10"/>
                <w:sz w:val="17"/>
              </w:rPr>
              <w:t>すく なる点に留意させ</w:t>
            </w:r>
            <w:r>
              <w:rPr>
                <w:spacing w:val="1"/>
                <w:sz w:val="17"/>
              </w:rPr>
              <w:t> </w:t>
            </w:r>
            <w:r>
              <w:rPr>
                <w:spacing w:val="25"/>
                <w:sz w:val="17"/>
              </w:rPr>
              <w:t>る。</w:t>
            </w:r>
          </w:p>
        </w:tc>
        <w:tc>
          <w:tcPr>
            <w:tcW w:w="2843" w:type="dxa"/>
            <w:tcBorders>
              <w:bottom w:val="nil"/>
            </w:tcBorders>
          </w:tcPr>
          <w:p>
            <w:pPr>
              <w:pStyle w:val="TableParagraph"/>
              <w:spacing w:before="9"/>
              <w:rPr>
                <w:rFonts w:ascii="Times New Roman"/>
                <w:sz w:val="12"/>
              </w:rPr>
            </w:pPr>
          </w:p>
          <w:p>
            <w:pPr>
              <w:pStyle w:val="TableParagraph"/>
              <w:numPr>
                <w:ilvl w:val="0"/>
                <w:numId w:val="129"/>
              </w:numPr>
              <w:tabs>
                <w:tab w:pos="206" w:val="left" w:leader="none"/>
              </w:tabs>
              <w:spacing w:line="206" w:lineRule="auto" w:before="0" w:after="0"/>
              <w:ind w:left="33" w:right="28" w:firstLine="0"/>
              <w:jc w:val="both"/>
              <w:rPr>
                <w:sz w:val="17"/>
              </w:rPr>
            </w:pPr>
            <w:r>
              <w:rPr>
                <w:sz w:val="17"/>
              </w:rPr>
              <w:t>正確な防災情報， 避難情報を素早</w:t>
            </w:r>
            <w:r>
              <w:rPr>
                <w:spacing w:val="7"/>
                <w:sz w:val="17"/>
              </w:rPr>
              <w:t>く 入手する手段について理解してい</w:t>
            </w:r>
            <w:r>
              <w:rPr>
                <w:spacing w:val="25"/>
                <w:sz w:val="17"/>
              </w:rPr>
              <w:t>る。</w:t>
            </w:r>
          </w:p>
          <w:p>
            <w:pPr>
              <w:pStyle w:val="TableParagraph"/>
              <w:numPr>
                <w:ilvl w:val="0"/>
                <w:numId w:val="129"/>
              </w:numPr>
              <w:tabs>
                <w:tab w:pos="206" w:val="left" w:leader="none"/>
              </w:tabs>
              <w:spacing w:line="206" w:lineRule="auto" w:before="0" w:after="0"/>
              <w:ind w:left="33" w:right="28" w:firstLine="0"/>
              <w:jc w:val="both"/>
              <w:rPr>
                <w:sz w:val="17"/>
              </w:rPr>
            </w:pPr>
            <w:r>
              <w:rPr>
                <w:spacing w:val="2"/>
                <w:sz w:val="17"/>
              </w:rPr>
              <w:t>情報格差について理解し， 災害時</w:t>
            </w:r>
            <w:r>
              <w:rPr>
                <w:spacing w:val="10"/>
                <w:sz w:val="17"/>
              </w:rPr>
              <w:t>に助け合う ことの大切さを理解して</w:t>
            </w:r>
            <w:r>
              <w:rPr>
                <w:spacing w:val="12"/>
                <w:sz w:val="17"/>
              </w:rPr>
              <w:t>いる。</w:t>
            </w:r>
          </w:p>
        </w:tc>
        <w:tc>
          <w:tcPr>
            <w:tcW w:w="2843" w:type="dxa"/>
            <w:tcBorders>
              <w:bottom w:val="nil"/>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3"/>
              </w:rPr>
            </w:pPr>
          </w:p>
          <w:p>
            <w:pPr>
              <w:pStyle w:val="TableParagraph"/>
              <w:spacing w:line="206" w:lineRule="auto"/>
              <w:ind w:left="34" w:right="79"/>
              <w:rPr>
                <w:sz w:val="17"/>
              </w:rPr>
            </w:pPr>
            <w:r>
              <w:rPr>
                <w:spacing w:val="4"/>
                <w:sz w:val="17"/>
              </w:rPr>
              <w:t>災害時に信頼できる情報源を探そう</w:t>
            </w:r>
            <w:r>
              <w:rPr>
                <w:spacing w:val="22"/>
                <w:sz w:val="17"/>
              </w:rPr>
              <w:t>としている。</w:t>
            </w:r>
          </w:p>
        </w:tc>
        <w:tc>
          <w:tcPr>
            <w:tcW w:w="2843" w:type="dxa"/>
            <w:tcBorders>
              <w:bottom w:val="nil"/>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3"/>
              </w:rPr>
            </w:pPr>
          </w:p>
          <w:p>
            <w:pPr>
              <w:pStyle w:val="TableParagraph"/>
              <w:spacing w:line="206" w:lineRule="auto"/>
              <w:ind w:left="35" w:right="78"/>
              <w:rPr>
                <w:sz w:val="17"/>
              </w:rPr>
            </w:pPr>
            <w:r>
              <w:rPr>
                <w:spacing w:val="4"/>
                <w:sz w:val="17"/>
              </w:rPr>
              <w:t>地域の避難経路などについて知ろう</w:t>
            </w:r>
            <w:r>
              <w:rPr>
                <w:spacing w:val="22"/>
                <w:sz w:val="17"/>
              </w:rPr>
              <w:t>としている。</w:t>
            </w:r>
          </w:p>
        </w:tc>
      </w:tr>
    </w:tbl>
    <w:p>
      <w:pPr>
        <w:spacing w:after="0" w:line="206" w:lineRule="auto"/>
        <w:rPr>
          <w:sz w:val="17"/>
        </w:rPr>
        <w:sectPr>
          <w:pgSz w:w="20640" w:h="14570" w:orient="landscape"/>
          <w:pgMar w:top="500" w:bottom="280" w:left="900" w:right="1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1"/>
        <w:gridCol w:w="576"/>
        <w:gridCol w:w="2887"/>
        <w:gridCol w:w="585"/>
        <w:gridCol w:w="3323"/>
        <w:gridCol w:w="2097"/>
        <w:gridCol w:w="2843"/>
        <w:gridCol w:w="2843"/>
        <w:gridCol w:w="2843"/>
      </w:tblGrid>
      <w:tr>
        <w:trPr>
          <w:trHeight w:val="2747" w:hRule="atLeast"/>
        </w:trPr>
        <w:tc>
          <w:tcPr>
            <w:tcW w:w="341" w:type="dxa"/>
            <w:tcBorders>
              <w:top w:val="nil"/>
            </w:tcBorders>
            <w:shd w:val="clear" w:color="auto" w:fill="FFF1CC"/>
          </w:tcPr>
          <w:p>
            <w:pPr>
              <w:pStyle w:val="TableParagraph"/>
              <w:rPr>
                <w:rFonts w:ascii="Times New Roman"/>
                <w:sz w:val="16"/>
              </w:rPr>
            </w:pPr>
          </w:p>
        </w:tc>
        <w:tc>
          <w:tcPr>
            <w:tcW w:w="576" w:type="dxa"/>
            <w:shd w:val="clear" w:color="auto" w:fill="FFF1CC"/>
          </w:tcPr>
          <w:p>
            <w:pPr>
              <w:pStyle w:val="TableParagraph"/>
              <w:spacing w:before="10"/>
              <w:rPr>
                <w:rFonts w:ascii="Times New Roman"/>
                <w:sz w:val="16"/>
              </w:rPr>
            </w:pPr>
          </w:p>
          <w:p>
            <w:pPr>
              <w:pStyle w:val="TableParagraph"/>
              <w:spacing w:line="206" w:lineRule="exact"/>
              <w:ind w:left="11"/>
              <w:jc w:val="center"/>
              <w:rPr>
                <w:sz w:val="17"/>
              </w:rPr>
            </w:pPr>
            <w:r>
              <w:rPr>
                <w:w w:val="100"/>
                <w:sz w:val="17"/>
              </w:rPr>
              <w:t>第</w:t>
            </w:r>
          </w:p>
          <w:p>
            <w:pPr>
              <w:pStyle w:val="TableParagraph"/>
              <w:spacing w:line="194" w:lineRule="exact"/>
              <w:ind w:left="12"/>
              <w:jc w:val="center"/>
              <w:rPr>
                <w:sz w:val="17"/>
              </w:rPr>
            </w:pPr>
            <w:r>
              <w:rPr>
                <w:w w:val="100"/>
                <w:sz w:val="17"/>
              </w:rPr>
              <w:t>3</w:t>
            </w:r>
          </w:p>
          <w:p>
            <w:pPr>
              <w:pStyle w:val="TableParagraph"/>
              <w:spacing w:line="206" w:lineRule="exact"/>
              <w:ind w:left="11"/>
              <w:jc w:val="center"/>
              <w:rPr>
                <w:sz w:val="17"/>
              </w:rPr>
            </w:pPr>
            <w:r>
              <w:rPr>
                <w:w w:val="100"/>
                <w:sz w:val="17"/>
              </w:rPr>
              <w:t>章</w:t>
            </w:r>
          </w:p>
          <w:p>
            <w:pPr>
              <w:pStyle w:val="TableParagraph"/>
              <w:spacing w:before="6"/>
              <w:rPr>
                <w:rFonts w:ascii="Times New Roman"/>
                <w:sz w:val="16"/>
              </w:rPr>
            </w:pPr>
          </w:p>
          <w:p>
            <w:pPr>
              <w:pStyle w:val="TableParagraph"/>
              <w:spacing w:line="213" w:lineRule="auto"/>
              <w:ind w:left="201" w:right="187"/>
              <w:jc w:val="both"/>
              <w:rPr>
                <w:sz w:val="17"/>
              </w:rPr>
            </w:pPr>
            <w:r>
              <w:rPr>
                <w:sz w:val="17"/>
              </w:rPr>
              <w:t>持続可能な社会へ</w:t>
            </w:r>
          </w:p>
        </w:tc>
        <w:tc>
          <w:tcPr>
            <w:tcW w:w="2887"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3"/>
              </w:rPr>
            </w:pPr>
          </w:p>
          <w:p>
            <w:pPr>
              <w:pStyle w:val="TableParagraph"/>
              <w:spacing w:line="203" w:lineRule="exact" w:before="1"/>
              <w:ind w:left="30"/>
              <w:rPr>
                <w:sz w:val="17"/>
              </w:rPr>
            </w:pPr>
            <w:r>
              <w:rPr>
                <w:sz w:val="17"/>
              </w:rPr>
              <w:t>社会研究の方法</w:t>
            </w:r>
          </w:p>
          <w:p>
            <w:pPr>
              <w:pStyle w:val="TableParagraph"/>
              <w:tabs>
                <w:tab w:pos="376" w:val="left" w:leader="none"/>
              </w:tabs>
              <w:spacing w:line="187" w:lineRule="exact"/>
              <w:ind w:left="30"/>
              <w:rPr>
                <w:sz w:val="17"/>
              </w:rPr>
            </w:pPr>
            <w:r>
              <w:rPr>
                <w:sz w:val="17"/>
              </w:rPr>
              <w:t>１</w:t>
              <w:tab/>
            </w:r>
            <w:r>
              <w:rPr>
                <w:spacing w:val="1"/>
                <w:sz w:val="17"/>
              </w:rPr>
              <w:t>演劇で表現する</w:t>
            </w:r>
          </w:p>
          <w:p>
            <w:pPr>
              <w:pStyle w:val="TableParagraph"/>
              <w:tabs>
                <w:tab w:pos="376" w:val="left" w:leader="none"/>
              </w:tabs>
              <w:spacing w:line="187" w:lineRule="exact"/>
              <w:ind w:left="30"/>
              <w:rPr>
                <w:sz w:val="17"/>
              </w:rPr>
            </w:pPr>
            <w:r>
              <w:rPr>
                <w:sz w:val="17"/>
              </w:rPr>
              <w:t>２</w:t>
              <w:tab/>
            </w:r>
            <w:r>
              <w:rPr>
                <w:spacing w:val="4"/>
                <w:sz w:val="17"/>
              </w:rPr>
              <w:t>地域社会と共に学ぶ</w:t>
            </w:r>
          </w:p>
          <w:p>
            <w:pPr>
              <w:pStyle w:val="TableParagraph"/>
              <w:tabs>
                <w:tab w:pos="376" w:val="left" w:leader="none"/>
              </w:tabs>
              <w:spacing w:line="206" w:lineRule="auto" w:before="8"/>
              <w:ind w:left="30" w:right="74"/>
              <w:rPr>
                <w:sz w:val="17"/>
              </w:rPr>
            </w:pPr>
            <w:r>
              <w:rPr>
                <w:sz w:val="17"/>
              </w:rPr>
              <w:t>３</w:t>
              <w:tab/>
              <w:t>バリ アフリ ー社会の実現を目指</w:t>
            </w:r>
            <w:r>
              <w:rPr>
                <w:spacing w:val="21"/>
                <w:sz w:val="17"/>
              </w:rPr>
              <w:t>して</w:t>
            </w:r>
          </w:p>
          <w:p>
            <w:pPr>
              <w:pStyle w:val="TableParagraph"/>
              <w:tabs>
                <w:tab w:pos="376" w:val="left" w:leader="none"/>
              </w:tabs>
              <w:spacing w:line="206" w:lineRule="auto"/>
              <w:ind w:left="30" w:right="177"/>
              <w:rPr>
                <w:sz w:val="17"/>
              </w:rPr>
            </w:pPr>
            <w:r>
              <w:rPr>
                <w:sz w:val="17"/>
              </w:rPr>
              <w:t>４</w:t>
              <w:tab/>
              <w:t>SDGｓ 実現のために私たちがで</w:t>
            </w:r>
            <w:r>
              <w:rPr>
                <w:spacing w:val="22"/>
                <w:sz w:val="17"/>
              </w:rPr>
              <w:t>きること</w:t>
            </w:r>
          </w:p>
        </w:tc>
        <w:tc>
          <w:tcPr>
            <w:tcW w:w="585"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ind w:left="18"/>
              <w:jc w:val="center"/>
              <w:rPr>
                <w:sz w:val="17"/>
              </w:rPr>
            </w:pPr>
            <w:r>
              <w:rPr>
                <w:w w:val="100"/>
                <w:sz w:val="17"/>
              </w:rPr>
              <w:t>2</w:t>
            </w:r>
          </w:p>
        </w:tc>
        <w:tc>
          <w:tcPr>
            <w:tcW w:w="3323" w:type="dxa"/>
            <w:shd w:val="clear" w:color="auto" w:fill="E7E6E6"/>
          </w:tcPr>
          <w:p>
            <w:pPr>
              <w:pStyle w:val="TableParagraph"/>
              <w:spacing w:before="5"/>
              <w:rPr>
                <w:rFonts w:ascii="Times New Roman"/>
                <w:sz w:val="20"/>
              </w:rPr>
            </w:pPr>
          </w:p>
          <w:p>
            <w:pPr>
              <w:pStyle w:val="TableParagraph"/>
              <w:spacing w:line="203" w:lineRule="exact"/>
              <w:ind w:left="31"/>
              <w:rPr>
                <w:sz w:val="17"/>
              </w:rPr>
            </w:pPr>
            <w:r>
              <w:rPr>
                <w:sz w:val="17"/>
              </w:rPr>
              <w:t>■第3章の狙い</w:t>
            </w:r>
          </w:p>
          <w:p>
            <w:pPr>
              <w:pStyle w:val="TableParagraph"/>
              <w:spacing w:line="206" w:lineRule="auto" w:before="9"/>
              <w:ind w:left="31" w:right="164"/>
              <w:jc w:val="both"/>
              <w:rPr>
                <w:sz w:val="17"/>
              </w:rPr>
            </w:pPr>
            <w:r>
              <w:rPr>
                <w:sz w:val="17"/>
              </w:rPr>
              <w:t>この章は持続可能な地域， 国家， 国際社</w:t>
            </w:r>
            <w:r>
              <w:rPr>
                <w:spacing w:val="4"/>
                <w:sz w:val="17"/>
              </w:rPr>
              <w:t>会を担う 主体として， 社会のなかに課題</w:t>
            </w:r>
            <w:r>
              <w:rPr>
                <w:spacing w:val="10"/>
                <w:sz w:val="17"/>
              </w:rPr>
              <w:t>を見出し， これまで学習してきた公共的</w:t>
            </w:r>
            <w:r>
              <w:rPr>
                <w:spacing w:val="4"/>
                <w:w w:val="95"/>
                <w:sz w:val="17"/>
              </w:rPr>
              <w:t>な見方・</w:t>
            </w:r>
            <w:r>
              <w:rPr>
                <w:spacing w:val="86"/>
                <w:sz w:val="17"/>
              </w:rPr>
              <w:t> </w:t>
            </w:r>
            <w:r>
              <w:rPr>
                <w:spacing w:val="3"/>
                <w:w w:val="95"/>
                <w:sz w:val="17"/>
              </w:rPr>
              <w:t>考え方をはたらかせ課題解決に</w:t>
            </w:r>
            <w:r>
              <w:rPr>
                <w:spacing w:val="9"/>
                <w:sz w:val="17"/>
              </w:rPr>
              <w:t>むけて協働して取り 組むことを狙いとし</w:t>
            </w:r>
            <w:r>
              <w:rPr>
                <w:spacing w:val="13"/>
                <w:sz w:val="17"/>
              </w:rPr>
              <w:t>ている。</w:t>
            </w:r>
          </w:p>
          <w:p>
            <w:pPr>
              <w:pStyle w:val="TableParagraph"/>
              <w:spacing w:line="206" w:lineRule="auto"/>
              <w:ind w:left="31" w:right="164"/>
              <w:jc w:val="both"/>
              <w:rPr>
                <w:sz w:val="17"/>
              </w:rPr>
            </w:pPr>
            <w:r>
              <w:rPr>
                <w:spacing w:val="1"/>
                <w:sz w:val="17"/>
              </w:rPr>
              <w:t>その観点から実際の高等学校で試みられ</w:t>
            </w:r>
            <w:r>
              <w:rPr>
                <w:spacing w:val="2"/>
                <w:sz w:val="17"/>
              </w:rPr>
              <w:t>ている活動を取り 上げている。 公共の学</w:t>
            </w:r>
            <w:r>
              <w:rPr>
                <w:sz w:val="17"/>
              </w:rPr>
              <w:t>びが知識の習得， 思考力や表現力の獲得</w:t>
            </w:r>
            <w:r>
              <w:rPr>
                <w:spacing w:val="10"/>
                <w:sz w:val="17"/>
              </w:rPr>
              <w:t>にとどまらず， 主体として社会に参画する場までつなげていく ことを目指す。</w:t>
            </w:r>
          </w:p>
        </w:tc>
        <w:tc>
          <w:tcPr>
            <w:tcW w:w="2097"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3"/>
              </w:rPr>
            </w:pPr>
          </w:p>
          <w:p>
            <w:pPr>
              <w:pStyle w:val="TableParagraph"/>
              <w:spacing w:line="206" w:lineRule="auto"/>
              <w:ind w:left="32" w:right="146"/>
              <w:jc w:val="both"/>
              <w:rPr>
                <w:sz w:val="17"/>
              </w:rPr>
            </w:pPr>
            <w:r>
              <w:rPr>
                <w:spacing w:val="4"/>
                <w:sz w:val="17"/>
              </w:rPr>
              <w:t>公共の学習内容を「 総合</w:t>
            </w:r>
            <w:r>
              <w:rPr>
                <w:spacing w:val="1"/>
                <w:sz w:val="17"/>
              </w:rPr>
              <w:t>的な探究の時間」 や課外活動， 社会実践へつなげ</w:t>
            </w:r>
            <w:r>
              <w:rPr>
                <w:spacing w:val="6"/>
                <w:sz w:val="17"/>
              </w:rPr>
              <w:t>ていく 視点を持つ。</w:t>
            </w:r>
          </w:p>
        </w:tc>
        <w:tc>
          <w:tcPr>
            <w:tcW w:w="2843"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3"/>
              </w:rPr>
            </w:pPr>
          </w:p>
          <w:p>
            <w:pPr>
              <w:pStyle w:val="TableParagraph"/>
              <w:numPr>
                <w:ilvl w:val="0"/>
                <w:numId w:val="130"/>
              </w:numPr>
              <w:tabs>
                <w:tab w:pos="206" w:val="left" w:leader="none"/>
              </w:tabs>
              <w:spacing w:line="206" w:lineRule="auto" w:before="1" w:after="0"/>
              <w:ind w:left="33" w:right="30" w:firstLine="0"/>
              <w:jc w:val="both"/>
              <w:rPr>
                <w:sz w:val="17"/>
              </w:rPr>
            </w:pPr>
            <w:r>
              <w:rPr>
                <w:spacing w:val="6"/>
                <w:sz w:val="17"/>
              </w:rPr>
              <w:t>１ </w:t>
            </w:r>
            <w:r>
              <w:rPr>
                <w:sz w:val="17"/>
              </w:rPr>
              <w:t>～４ の高校の実践例を参考にして， 社会課題の調査， 表現方法， 課</w:t>
            </w:r>
            <w:r>
              <w:rPr>
                <w:spacing w:val="1"/>
                <w:sz w:val="17"/>
              </w:rPr>
              <w:t>題解決に向けた協働の方法などにつ</w:t>
            </w:r>
            <w:r>
              <w:rPr>
                <w:spacing w:val="12"/>
                <w:sz w:val="17"/>
              </w:rPr>
              <w:t>いて学習している。</w:t>
            </w:r>
          </w:p>
        </w:tc>
        <w:tc>
          <w:tcPr>
            <w:tcW w:w="2843"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line="206" w:lineRule="auto"/>
              <w:ind w:left="34" w:right="27"/>
              <w:jc w:val="both"/>
              <w:rPr>
                <w:sz w:val="17"/>
              </w:rPr>
            </w:pPr>
            <w:r>
              <w:rPr>
                <w:spacing w:val="7"/>
                <w:sz w:val="17"/>
              </w:rPr>
              <w:t>公共で学習した内容や課題をもとに</w:t>
            </w:r>
            <w:r>
              <w:rPr>
                <w:spacing w:val="1"/>
                <w:sz w:val="17"/>
              </w:rPr>
              <w:t>見方・ 考え方をはたらかせ， 具体的</w:t>
            </w:r>
            <w:r>
              <w:rPr>
                <w:spacing w:val="8"/>
                <w:sz w:val="17"/>
              </w:rPr>
              <w:t>な社会課題を見出し， これを適切に</w:t>
            </w:r>
            <w:r>
              <w:rPr>
                <w:spacing w:val="12"/>
                <w:sz w:val="17"/>
              </w:rPr>
              <w:t>表現している。</w:t>
            </w:r>
          </w:p>
        </w:tc>
        <w:tc>
          <w:tcPr>
            <w:tcW w:w="2843" w:type="dxa"/>
            <w:shd w:val="clear" w:color="auto" w:fill="E7E6E6"/>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206" w:lineRule="auto" w:before="93"/>
              <w:ind w:left="35" w:right="26"/>
              <w:rPr>
                <w:sz w:val="17"/>
              </w:rPr>
            </w:pPr>
            <w:r>
              <w:rPr>
                <w:sz w:val="17"/>
              </w:rPr>
              <w:t>他校の事例に刺激を受け， 社会参画</w:t>
            </w:r>
            <w:r>
              <w:rPr>
                <w:spacing w:val="9"/>
                <w:sz w:val="17"/>
              </w:rPr>
              <w:t>への意欲を持とはじめている。</w:t>
            </w:r>
          </w:p>
        </w:tc>
      </w:tr>
    </w:tbl>
    <w:sectPr>
      <w:pgSz w:w="20640" w:h="14570" w:orient="landscape"/>
      <w:pgMar w:top="500" w:bottom="280" w:left="9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PGothic">
    <w:altName w:val="MS PGothic"/>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8">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7">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6">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5">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4">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3">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2">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1">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20">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9">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8">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7">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6">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5">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4">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3">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2">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1">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10">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9">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8">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7">
    <w:multiLevelType w:val="hybridMultilevel"/>
    <w:lvl w:ilvl="0">
      <w:start w:val="0"/>
      <w:numFmt w:val="bullet"/>
      <w:lvlText w:val="◼"/>
      <w:lvlJc w:val="left"/>
      <w:pPr>
        <w:ind w:left="36"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6">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5">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4">
    <w:multiLevelType w:val="hybridMultilevel"/>
    <w:lvl w:ilvl="0">
      <w:start w:val="0"/>
      <w:numFmt w:val="bullet"/>
      <w:lvlText w:val="◼"/>
      <w:lvlJc w:val="left"/>
      <w:pPr>
        <w:ind w:left="36"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3">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2">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1">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100">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9">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8">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7">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6">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5">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4">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3">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2">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1">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90">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9">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8">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7">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6">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5">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4">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83">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82">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81">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80">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9">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8">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7">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6">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5">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4">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3">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2">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1">
    <w:multiLevelType w:val="hybridMultilevel"/>
    <w:lvl w:ilvl="0">
      <w:start w:val="0"/>
      <w:numFmt w:val="bullet"/>
      <w:lvlText w:val="◼"/>
      <w:lvlJc w:val="left"/>
      <w:pPr>
        <w:ind w:left="30"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70">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9">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8">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7">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6">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5">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4">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3">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2">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1">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60">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9">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8">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7">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6">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5">
    <w:multiLevelType w:val="hybridMultilevel"/>
    <w:lvl w:ilvl="0">
      <w:start w:val="0"/>
      <w:numFmt w:val="bullet"/>
      <w:lvlText w:val="◼"/>
      <w:lvlJc w:val="left"/>
      <w:pPr>
        <w:ind w:left="33"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4">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3">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2">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1">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50">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9">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8">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7">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6">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5">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4">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3">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2">
    <w:multiLevelType w:val="hybridMultilevel"/>
    <w:lvl w:ilvl="0">
      <w:start w:val="0"/>
      <w:numFmt w:val="bullet"/>
      <w:lvlText w:val="◼"/>
      <w:lvlJc w:val="left"/>
      <w:pPr>
        <w:ind w:left="3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1">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40">
    <w:multiLevelType w:val="hybridMultilevel"/>
    <w:lvl w:ilvl="0">
      <w:start w:val="0"/>
      <w:numFmt w:val="bullet"/>
      <w:lvlText w:val="◼"/>
      <w:lvlJc w:val="left"/>
      <w:pPr>
        <w:ind w:left="34"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2" w:hanging="173"/>
      </w:pPr>
      <w:rPr>
        <w:rFonts w:hint="default"/>
        <w:lang w:val="en-US" w:eastAsia="ja-JP" w:bidi="ar-SA"/>
      </w:rPr>
    </w:lvl>
    <w:lvl w:ilvl="7">
      <w:start w:val="0"/>
      <w:numFmt w:val="bullet"/>
      <w:lvlText w:val="•"/>
      <w:lvlJc w:val="left"/>
      <w:pPr>
        <w:ind w:left="1991" w:hanging="173"/>
      </w:pPr>
      <w:rPr>
        <w:rFonts w:hint="default"/>
        <w:lang w:val="en-US" w:eastAsia="ja-JP" w:bidi="ar-SA"/>
      </w:rPr>
    </w:lvl>
    <w:lvl w:ilvl="8">
      <w:start w:val="0"/>
      <w:numFmt w:val="bullet"/>
      <w:lvlText w:val="•"/>
      <w:lvlJc w:val="left"/>
      <w:pPr>
        <w:ind w:left="2270" w:hanging="173"/>
      </w:pPr>
      <w:rPr>
        <w:rFonts w:hint="default"/>
        <w:lang w:val="en-US" w:eastAsia="ja-JP" w:bidi="ar-SA"/>
      </w:rPr>
    </w:lvl>
  </w:abstractNum>
  <w:abstractNum w:abstractNumId="39">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8">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7">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6">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5">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4">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3">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2">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1">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30">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9">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8">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7">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6">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5">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4">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3">
    <w:multiLevelType w:val="hybridMultilevel"/>
    <w:lvl w:ilvl="0">
      <w:start w:val="0"/>
      <w:numFmt w:val="bullet"/>
      <w:lvlText w:val="◼"/>
      <w:lvlJc w:val="left"/>
      <w:pPr>
        <w:ind w:left="31"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18" w:hanging="173"/>
      </w:pPr>
      <w:rPr>
        <w:rFonts w:hint="default"/>
        <w:lang w:val="en-US" w:eastAsia="ja-JP" w:bidi="ar-SA"/>
      </w:rPr>
    </w:lvl>
    <w:lvl w:ilvl="2">
      <w:start w:val="0"/>
      <w:numFmt w:val="bullet"/>
      <w:lvlText w:val="•"/>
      <w:lvlJc w:val="left"/>
      <w:pPr>
        <w:ind w:left="597" w:hanging="173"/>
      </w:pPr>
      <w:rPr>
        <w:rFonts w:hint="default"/>
        <w:lang w:val="en-US" w:eastAsia="ja-JP" w:bidi="ar-SA"/>
      </w:rPr>
    </w:lvl>
    <w:lvl w:ilvl="3">
      <w:start w:val="0"/>
      <w:numFmt w:val="bullet"/>
      <w:lvlText w:val="•"/>
      <w:lvlJc w:val="left"/>
      <w:pPr>
        <w:ind w:left="876" w:hanging="173"/>
      </w:pPr>
      <w:rPr>
        <w:rFonts w:hint="default"/>
        <w:lang w:val="en-US" w:eastAsia="ja-JP" w:bidi="ar-SA"/>
      </w:rPr>
    </w:lvl>
    <w:lvl w:ilvl="4">
      <w:start w:val="0"/>
      <w:numFmt w:val="bullet"/>
      <w:lvlText w:val="•"/>
      <w:lvlJc w:val="left"/>
      <w:pPr>
        <w:ind w:left="1155" w:hanging="173"/>
      </w:pPr>
      <w:rPr>
        <w:rFonts w:hint="default"/>
        <w:lang w:val="en-US" w:eastAsia="ja-JP" w:bidi="ar-SA"/>
      </w:rPr>
    </w:lvl>
    <w:lvl w:ilvl="5">
      <w:start w:val="0"/>
      <w:numFmt w:val="bullet"/>
      <w:lvlText w:val="•"/>
      <w:lvlJc w:val="left"/>
      <w:pPr>
        <w:ind w:left="1434" w:hanging="173"/>
      </w:pPr>
      <w:rPr>
        <w:rFonts w:hint="default"/>
        <w:lang w:val="en-US" w:eastAsia="ja-JP" w:bidi="ar-SA"/>
      </w:rPr>
    </w:lvl>
    <w:lvl w:ilvl="6">
      <w:start w:val="0"/>
      <w:numFmt w:val="bullet"/>
      <w:lvlText w:val="•"/>
      <w:lvlJc w:val="left"/>
      <w:pPr>
        <w:ind w:left="1713" w:hanging="173"/>
      </w:pPr>
      <w:rPr>
        <w:rFonts w:hint="default"/>
        <w:lang w:val="en-US" w:eastAsia="ja-JP" w:bidi="ar-SA"/>
      </w:rPr>
    </w:lvl>
    <w:lvl w:ilvl="7">
      <w:start w:val="0"/>
      <w:numFmt w:val="bullet"/>
      <w:lvlText w:val="•"/>
      <w:lvlJc w:val="left"/>
      <w:pPr>
        <w:ind w:left="1992" w:hanging="173"/>
      </w:pPr>
      <w:rPr>
        <w:rFonts w:hint="default"/>
        <w:lang w:val="en-US" w:eastAsia="ja-JP" w:bidi="ar-SA"/>
      </w:rPr>
    </w:lvl>
    <w:lvl w:ilvl="8">
      <w:start w:val="0"/>
      <w:numFmt w:val="bullet"/>
      <w:lvlText w:val="•"/>
      <w:lvlJc w:val="left"/>
      <w:pPr>
        <w:ind w:left="2271" w:hanging="173"/>
      </w:pPr>
      <w:rPr>
        <w:rFonts w:hint="default"/>
        <w:lang w:val="en-US" w:eastAsia="ja-JP" w:bidi="ar-SA"/>
      </w:rPr>
    </w:lvl>
  </w:abstractNum>
  <w:abstractNum w:abstractNumId="22">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21">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20">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9">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8">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7">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6">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5">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4">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3">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2">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1">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0">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9">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8">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7">
    <w:multiLevelType w:val="hybridMultilevel"/>
    <w:lvl w:ilvl="0">
      <w:start w:val="0"/>
      <w:numFmt w:val="bullet"/>
      <w:lvlText w:val="◼"/>
      <w:lvlJc w:val="left"/>
      <w:pPr>
        <w:ind w:left="2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1" w:hanging="173"/>
      </w:pPr>
      <w:rPr>
        <w:rFonts w:hint="default"/>
        <w:lang w:val="en-US" w:eastAsia="ja-JP" w:bidi="ar-SA"/>
      </w:rPr>
    </w:lvl>
    <w:lvl w:ilvl="4">
      <w:start w:val="0"/>
      <w:numFmt w:val="bullet"/>
      <w:lvlText w:val="•"/>
      <w:lvlJc w:val="left"/>
      <w:pPr>
        <w:ind w:left="1142" w:hanging="173"/>
      </w:pPr>
      <w:rPr>
        <w:rFonts w:hint="default"/>
        <w:lang w:val="en-US" w:eastAsia="ja-JP" w:bidi="ar-SA"/>
      </w:rPr>
    </w:lvl>
    <w:lvl w:ilvl="5">
      <w:start w:val="0"/>
      <w:numFmt w:val="bullet"/>
      <w:lvlText w:val="•"/>
      <w:lvlJc w:val="left"/>
      <w:pPr>
        <w:ind w:left="1422" w:hanging="173"/>
      </w:pPr>
      <w:rPr>
        <w:rFonts w:hint="default"/>
        <w:lang w:val="en-US" w:eastAsia="ja-JP" w:bidi="ar-SA"/>
      </w:rPr>
    </w:lvl>
    <w:lvl w:ilvl="6">
      <w:start w:val="0"/>
      <w:numFmt w:val="bullet"/>
      <w:lvlText w:val="•"/>
      <w:lvlJc w:val="left"/>
      <w:pPr>
        <w:ind w:left="1703" w:hanging="173"/>
      </w:pPr>
      <w:rPr>
        <w:rFonts w:hint="default"/>
        <w:lang w:val="en-US" w:eastAsia="ja-JP" w:bidi="ar-SA"/>
      </w:rPr>
    </w:lvl>
    <w:lvl w:ilvl="7">
      <w:start w:val="0"/>
      <w:numFmt w:val="bullet"/>
      <w:lvlText w:val="•"/>
      <w:lvlJc w:val="left"/>
      <w:pPr>
        <w:ind w:left="1983" w:hanging="173"/>
      </w:pPr>
      <w:rPr>
        <w:rFonts w:hint="default"/>
        <w:lang w:val="en-US" w:eastAsia="ja-JP" w:bidi="ar-SA"/>
      </w:rPr>
    </w:lvl>
    <w:lvl w:ilvl="8">
      <w:start w:val="0"/>
      <w:numFmt w:val="bullet"/>
      <w:lvlText w:val="•"/>
      <w:lvlJc w:val="left"/>
      <w:pPr>
        <w:ind w:left="2264" w:hanging="173"/>
      </w:pPr>
      <w:rPr>
        <w:rFonts w:hint="default"/>
        <w:lang w:val="en-US" w:eastAsia="ja-JP" w:bidi="ar-SA"/>
      </w:rPr>
    </w:lvl>
  </w:abstractNum>
  <w:abstractNum w:abstractNumId="6">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5">
    <w:multiLevelType w:val="hybridMultilevel"/>
    <w:lvl w:ilvl="0">
      <w:start w:val="0"/>
      <w:numFmt w:val="bullet"/>
      <w:lvlText w:val="◼"/>
      <w:lvlJc w:val="left"/>
      <w:pPr>
        <w:ind w:left="2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1" w:hanging="173"/>
      </w:pPr>
      <w:rPr>
        <w:rFonts w:hint="default"/>
        <w:lang w:val="en-US" w:eastAsia="ja-JP" w:bidi="ar-SA"/>
      </w:rPr>
    </w:lvl>
    <w:lvl w:ilvl="4">
      <w:start w:val="0"/>
      <w:numFmt w:val="bullet"/>
      <w:lvlText w:val="•"/>
      <w:lvlJc w:val="left"/>
      <w:pPr>
        <w:ind w:left="1142" w:hanging="173"/>
      </w:pPr>
      <w:rPr>
        <w:rFonts w:hint="default"/>
        <w:lang w:val="en-US" w:eastAsia="ja-JP" w:bidi="ar-SA"/>
      </w:rPr>
    </w:lvl>
    <w:lvl w:ilvl="5">
      <w:start w:val="0"/>
      <w:numFmt w:val="bullet"/>
      <w:lvlText w:val="•"/>
      <w:lvlJc w:val="left"/>
      <w:pPr>
        <w:ind w:left="1422" w:hanging="173"/>
      </w:pPr>
      <w:rPr>
        <w:rFonts w:hint="default"/>
        <w:lang w:val="en-US" w:eastAsia="ja-JP" w:bidi="ar-SA"/>
      </w:rPr>
    </w:lvl>
    <w:lvl w:ilvl="6">
      <w:start w:val="0"/>
      <w:numFmt w:val="bullet"/>
      <w:lvlText w:val="•"/>
      <w:lvlJc w:val="left"/>
      <w:pPr>
        <w:ind w:left="1703" w:hanging="173"/>
      </w:pPr>
      <w:rPr>
        <w:rFonts w:hint="default"/>
        <w:lang w:val="en-US" w:eastAsia="ja-JP" w:bidi="ar-SA"/>
      </w:rPr>
    </w:lvl>
    <w:lvl w:ilvl="7">
      <w:start w:val="0"/>
      <w:numFmt w:val="bullet"/>
      <w:lvlText w:val="•"/>
      <w:lvlJc w:val="left"/>
      <w:pPr>
        <w:ind w:left="1983" w:hanging="173"/>
      </w:pPr>
      <w:rPr>
        <w:rFonts w:hint="default"/>
        <w:lang w:val="en-US" w:eastAsia="ja-JP" w:bidi="ar-SA"/>
      </w:rPr>
    </w:lvl>
    <w:lvl w:ilvl="8">
      <w:start w:val="0"/>
      <w:numFmt w:val="bullet"/>
      <w:lvlText w:val="•"/>
      <w:lvlJc w:val="left"/>
      <w:pPr>
        <w:ind w:left="2264" w:hanging="173"/>
      </w:pPr>
      <w:rPr>
        <w:rFonts w:hint="default"/>
        <w:lang w:val="en-US" w:eastAsia="ja-JP" w:bidi="ar-SA"/>
      </w:rPr>
    </w:lvl>
  </w:abstractNum>
  <w:abstractNum w:abstractNumId="4">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3">
    <w:multiLevelType w:val="hybridMultilevel"/>
    <w:lvl w:ilvl="0">
      <w:start w:val="0"/>
      <w:numFmt w:val="bullet"/>
      <w:lvlText w:val="◼"/>
      <w:lvlJc w:val="left"/>
      <w:pPr>
        <w:ind w:left="2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1" w:hanging="173"/>
      </w:pPr>
      <w:rPr>
        <w:rFonts w:hint="default"/>
        <w:lang w:val="en-US" w:eastAsia="ja-JP" w:bidi="ar-SA"/>
      </w:rPr>
    </w:lvl>
    <w:lvl w:ilvl="4">
      <w:start w:val="0"/>
      <w:numFmt w:val="bullet"/>
      <w:lvlText w:val="•"/>
      <w:lvlJc w:val="left"/>
      <w:pPr>
        <w:ind w:left="1142" w:hanging="173"/>
      </w:pPr>
      <w:rPr>
        <w:rFonts w:hint="default"/>
        <w:lang w:val="en-US" w:eastAsia="ja-JP" w:bidi="ar-SA"/>
      </w:rPr>
    </w:lvl>
    <w:lvl w:ilvl="5">
      <w:start w:val="0"/>
      <w:numFmt w:val="bullet"/>
      <w:lvlText w:val="•"/>
      <w:lvlJc w:val="left"/>
      <w:pPr>
        <w:ind w:left="1422" w:hanging="173"/>
      </w:pPr>
      <w:rPr>
        <w:rFonts w:hint="default"/>
        <w:lang w:val="en-US" w:eastAsia="ja-JP" w:bidi="ar-SA"/>
      </w:rPr>
    </w:lvl>
    <w:lvl w:ilvl="6">
      <w:start w:val="0"/>
      <w:numFmt w:val="bullet"/>
      <w:lvlText w:val="•"/>
      <w:lvlJc w:val="left"/>
      <w:pPr>
        <w:ind w:left="1703" w:hanging="173"/>
      </w:pPr>
      <w:rPr>
        <w:rFonts w:hint="default"/>
        <w:lang w:val="en-US" w:eastAsia="ja-JP" w:bidi="ar-SA"/>
      </w:rPr>
    </w:lvl>
    <w:lvl w:ilvl="7">
      <w:start w:val="0"/>
      <w:numFmt w:val="bullet"/>
      <w:lvlText w:val="•"/>
      <w:lvlJc w:val="left"/>
      <w:pPr>
        <w:ind w:left="1983" w:hanging="173"/>
      </w:pPr>
      <w:rPr>
        <w:rFonts w:hint="default"/>
        <w:lang w:val="en-US" w:eastAsia="ja-JP" w:bidi="ar-SA"/>
      </w:rPr>
    </w:lvl>
    <w:lvl w:ilvl="8">
      <w:start w:val="0"/>
      <w:numFmt w:val="bullet"/>
      <w:lvlText w:val="•"/>
      <w:lvlJc w:val="left"/>
      <w:pPr>
        <w:ind w:left="2264" w:hanging="173"/>
      </w:pPr>
      <w:rPr>
        <w:rFonts w:hint="default"/>
        <w:lang w:val="en-US" w:eastAsia="ja-JP" w:bidi="ar-SA"/>
      </w:rPr>
    </w:lvl>
  </w:abstractNum>
  <w:abstractNum w:abstractNumId="2">
    <w:multiLevelType w:val="hybridMultilevel"/>
    <w:lvl w:ilvl="0">
      <w:start w:val="0"/>
      <w:numFmt w:val="bullet"/>
      <w:lvlText w:val="◼"/>
      <w:lvlJc w:val="left"/>
      <w:pPr>
        <w:ind w:left="29"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2" w:hanging="173"/>
      </w:pPr>
      <w:rPr>
        <w:rFonts w:hint="default"/>
        <w:lang w:val="en-US" w:eastAsia="ja-JP" w:bidi="ar-SA"/>
      </w:rPr>
    </w:lvl>
    <w:lvl w:ilvl="4">
      <w:start w:val="0"/>
      <w:numFmt w:val="bullet"/>
      <w:lvlText w:val="•"/>
      <w:lvlJc w:val="left"/>
      <w:pPr>
        <w:ind w:left="1143" w:hanging="173"/>
      </w:pPr>
      <w:rPr>
        <w:rFonts w:hint="default"/>
        <w:lang w:val="en-US" w:eastAsia="ja-JP" w:bidi="ar-SA"/>
      </w:rPr>
    </w:lvl>
    <w:lvl w:ilvl="5">
      <w:start w:val="0"/>
      <w:numFmt w:val="bullet"/>
      <w:lvlText w:val="•"/>
      <w:lvlJc w:val="left"/>
      <w:pPr>
        <w:ind w:left="1424" w:hanging="173"/>
      </w:pPr>
      <w:rPr>
        <w:rFonts w:hint="default"/>
        <w:lang w:val="en-US" w:eastAsia="ja-JP" w:bidi="ar-SA"/>
      </w:rPr>
    </w:lvl>
    <w:lvl w:ilvl="6">
      <w:start w:val="0"/>
      <w:numFmt w:val="bullet"/>
      <w:lvlText w:val="•"/>
      <w:lvlJc w:val="left"/>
      <w:pPr>
        <w:ind w:left="1705" w:hanging="173"/>
      </w:pPr>
      <w:rPr>
        <w:rFonts w:hint="default"/>
        <w:lang w:val="en-US" w:eastAsia="ja-JP" w:bidi="ar-SA"/>
      </w:rPr>
    </w:lvl>
    <w:lvl w:ilvl="7">
      <w:start w:val="0"/>
      <w:numFmt w:val="bullet"/>
      <w:lvlText w:val="•"/>
      <w:lvlJc w:val="left"/>
      <w:pPr>
        <w:ind w:left="1986" w:hanging="173"/>
      </w:pPr>
      <w:rPr>
        <w:rFonts w:hint="default"/>
        <w:lang w:val="en-US" w:eastAsia="ja-JP" w:bidi="ar-SA"/>
      </w:rPr>
    </w:lvl>
    <w:lvl w:ilvl="8">
      <w:start w:val="0"/>
      <w:numFmt w:val="bullet"/>
      <w:lvlText w:val="•"/>
      <w:lvlJc w:val="left"/>
      <w:pPr>
        <w:ind w:left="2267" w:hanging="173"/>
      </w:pPr>
      <w:rPr>
        <w:rFonts w:hint="default"/>
        <w:lang w:val="en-US" w:eastAsia="ja-JP" w:bidi="ar-SA"/>
      </w:rPr>
    </w:lvl>
  </w:abstractNum>
  <w:abstractNum w:abstractNumId="1">
    <w:multiLevelType w:val="hybridMultilevel"/>
    <w:lvl w:ilvl="0">
      <w:start w:val="0"/>
      <w:numFmt w:val="bullet"/>
      <w:lvlText w:val="◼"/>
      <w:lvlJc w:val="left"/>
      <w:pPr>
        <w:ind w:left="2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1" w:hanging="173"/>
      </w:pPr>
      <w:rPr>
        <w:rFonts w:hint="default"/>
        <w:lang w:val="en-US" w:eastAsia="ja-JP" w:bidi="ar-SA"/>
      </w:rPr>
    </w:lvl>
    <w:lvl w:ilvl="4">
      <w:start w:val="0"/>
      <w:numFmt w:val="bullet"/>
      <w:lvlText w:val="•"/>
      <w:lvlJc w:val="left"/>
      <w:pPr>
        <w:ind w:left="1142" w:hanging="173"/>
      </w:pPr>
      <w:rPr>
        <w:rFonts w:hint="default"/>
        <w:lang w:val="en-US" w:eastAsia="ja-JP" w:bidi="ar-SA"/>
      </w:rPr>
    </w:lvl>
    <w:lvl w:ilvl="5">
      <w:start w:val="0"/>
      <w:numFmt w:val="bullet"/>
      <w:lvlText w:val="•"/>
      <w:lvlJc w:val="left"/>
      <w:pPr>
        <w:ind w:left="1422" w:hanging="173"/>
      </w:pPr>
      <w:rPr>
        <w:rFonts w:hint="default"/>
        <w:lang w:val="en-US" w:eastAsia="ja-JP" w:bidi="ar-SA"/>
      </w:rPr>
    </w:lvl>
    <w:lvl w:ilvl="6">
      <w:start w:val="0"/>
      <w:numFmt w:val="bullet"/>
      <w:lvlText w:val="•"/>
      <w:lvlJc w:val="left"/>
      <w:pPr>
        <w:ind w:left="1703" w:hanging="173"/>
      </w:pPr>
      <w:rPr>
        <w:rFonts w:hint="default"/>
        <w:lang w:val="en-US" w:eastAsia="ja-JP" w:bidi="ar-SA"/>
      </w:rPr>
    </w:lvl>
    <w:lvl w:ilvl="7">
      <w:start w:val="0"/>
      <w:numFmt w:val="bullet"/>
      <w:lvlText w:val="•"/>
      <w:lvlJc w:val="left"/>
      <w:pPr>
        <w:ind w:left="1983" w:hanging="173"/>
      </w:pPr>
      <w:rPr>
        <w:rFonts w:hint="default"/>
        <w:lang w:val="en-US" w:eastAsia="ja-JP" w:bidi="ar-SA"/>
      </w:rPr>
    </w:lvl>
    <w:lvl w:ilvl="8">
      <w:start w:val="0"/>
      <w:numFmt w:val="bullet"/>
      <w:lvlText w:val="•"/>
      <w:lvlJc w:val="left"/>
      <w:pPr>
        <w:ind w:left="2264" w:hanging="173"/>
      </w:pPr>
      <w:rPr>
        <w:rFonts w:hint="default"/>
        <w:lang w:val="en-US" w:eastAsia="ja-JP" w:bidi="ar-SA"/>
      </w:rPr>
    </w:lvl>
  </w:abstractNum>
  <w:abstractNum w:abstractNumId="0">
    <w:multiLevelType w:val="hybridMultilevel"/>
    <w:lvl w:ilvl="0">
      <w:start w:val="0"/>
      <w:numFmt w:val="bullet"/>
      <w:lvlText w:val="◼"/>
      <w:lvlJc w:val="left"/>
      <w:pPr>
        <w:ind w:left="25" w:hanging="173"/>
      </w:pPr>
      <w:rPr>
        <w:rFonts w:hint="default" w:ascii="MS PGothic" w:hAnsi="MS PGothic" w:eastAsia="MS PGothic" w:cs="MS PGothic"/>
        <w:w w:val="50"/>
        <w:sz w:val="17"/>
        <w:szCs w:val="17"/>
        <w:lang w:val="en-US" w:eastAsia="ja-JP" w:bidi="ar-SA"/>
      </w:rPr>
    </w:lvl>
    <w:lvl w:ilvl="1">
      <w:start w:val="0"/>
      <w:numFmt w:val="bullet"/>
      <w:lvlText w:val="•"/>
      <w:lvlJc w:val="left"/>
      <w:pPr>
        <w:ind w:left="300" w:hanging="173"/>
      </w:pPr>
      <w:rPr>
        <w:rFonts w:hint="default"/>
        <w:lang w:val="en-US" w:eastAsia="ja-JP" w:bidi="ar-SA"/>
      </w:rPr>
    </w:lvl>
    <w:lvl w:ilvl="2">
      <w:start w:val="0"/>
      <w:numFmt w:val="bullet"/>
      <w:lvlText w:val="•"/>
      <w:lvlJc w:val="left"/>
      <w:pPr>
        <w:ind w:left="581" w:hanging="173"/>
      </w:pPr>
      <w:rPr>
        <w:rFonts w:hint="default"/>
        <w:lang w:val="en-US" w:eastAsia="ja-JP" w:bidi="ar-SA"/>
      </w:rPr>
    </w:lvl>
    <w:lvl w:ilvl="3">
      <w:start w:val="0"/>
      <w:numFmt w:val="bullet"/>
      <w:lvlText w:val="•"/>
      <w:lvlJc w:val="left"/>
      <w:pPr>
        <w:ind w:left="861" w:hanging="173"/>
      </w:pPr>
      <w:rPr>
        <w:rFonts w:hint="default"/>
        <w:lang w:val="en-US" w:eastAsia="ja-JP" w:bidi="ar-SA"/>
      </w:rPr>
    </w:lvl>
    <w:lvl w:ilvl="4">
      <w:start w:val="0"/>
      <w:numFmt w:val="bullet"/>
      <w:lvlText w:val="•"/>
      <w:lvlJc w:val="left"/>
      <w:pPr>
        <w:ind w:left="1142" w:hanging="173"/>
      </w:pPr>
      <w:rPr>
        <w:rFonts w:hint="default"/>
        <w:lang w:val="en-US" w:eastAsia="ja-JP" w:bidi="ar-SA"/>
      </w:rPr>
    </w:lvl>
    <w:lvl w:ilvl="5">
      <w:start w:val="0"/>
      <w:numFmt w:val="bullet"/>
      <w:lvlText w:val="•"/>
      <w:lvlJc w:val="left"/>
      <w:pPr>
        <w:ind w:left="1422" w:hanging="173"/>
      </w:pPr>
      <w:rPr>
        <w:rFonts w:hint="default"/>
        <w:lang w:val="en-US" w:eastAsia="ja-JP" w:bidi="ar-SA"/>
      </w:rPr>
    </w:lvl>
    <w:lvl w:ilvl="6">
      <w:start w:val="0"/>
      <w:numFmt w:val="bullet"/>
      <w:lvlText w:val="•"/>
      <w:lvlJc w:val="left"/>
      <w:pPr>
        <w:ind w:left="1703" w:hanging="173"/>
      </w:pPr>
      <w:rPr>
        <w:rFonts w:hint="default"/>
        <w:lang w:val="en-US" w:eastAsia="ja-JP" w:bidi="ar-SA"/>
      </w:rPr>
    </w:lvl>
    <w:lvl w:ilvl="7">
      <w:start w:val="0"/>
      <w:numFmt w:val="bullet"/>
      <w:lvlText w:val="•"/>
      <w:lvlJc w:val="left"/>
      <w:pPr>
        <w:ind w:left="1983" w:hanging="173"/>
      </w:pPr>
      <w:rPr>
        <w:rFonts w:hint="default"/>
        <w:lang w:val="en-US" w:eastAsia="ja-JP" w:bidi="ar-SA"/>
      </w:rPr>
    </w:lvl>
    <w:lvl w:ilvl="8">
      <w:start w:val="0"/>
      <w:numFmt w:val="bullet"/>
      <w:lvlText w:val="•"/>
      <w:lvlJc w:val="left"/>
      <w:pPr>
        <w:ind w:left="2264" w:hanging="173"/>
      </w:pPr>
      <w:rPr>
        <w:rFonts w:hint="default"/>
        <w:lang w:val="en-US" w:eastAsia="ja-JP" w:bidi="ar-SA"/>
      </w:rPr>
    </w:lvl>
  </w:abstract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PGothic" w:hAnsi="MS PGothic" w:eastAsia="MS PGothic" w:cs="MS PGothic"/>
      <w:lang w:val="en-US" w:eastAsia="ja-JP" w:bidi="ar-SA"/>
    </w:rPr>
  </w:style>
  <w:style w:styleId="BodyText" w:type="paragraph">
    <w:name w:val="Body Text"/>
    <w:basedOn w:val="Normal"/>
    <w:uiPriority w:val="1"/>
    <w:qFormat/>
    <w:pPr/>
    <w:rPr>
      <w:rFonts w:ascii="MS PGothic" w:hAnsi="MS PGothic" w:eastAsia="MS PGothic" w:cs="MS PGothic"/>
      <w:sz w:val="23"/>
      <w:szCs w:val="23"/>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PGothic" w:hAnsi="MS PGothic" w:eastAsia="MS PGothic" w:cs="MS P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dcterms:created xsi:type="dcterms:W3CDTF">2022-01-31T02:19:25Z</dcterms:created>
  <dcterms:modified xsi:type="dcterms:W3CDTF">2022-01-31T02:19:25Z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Excel 用 Acrobat PDFMaker 21</vt:lpwstr>
  </property>
  <property fmtid="{D5CDD505-2E9C-101B-9397-08002B2CF9AE}" pid="4" name="LastSaved">
    <vt:filetime>2022-01-31T00:00:00Z</vt:filetime>
  </property>
</Properties>
</file>